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021963" w:rsidRDefault="00411615" w:rsidP="009C5B67">
      <w:pPr>
        <w:ind w:right="4251"/>
        <w:jc w:val="both"/>
        <w:rPr>
          <w:sz w:val="28"/>
          <w:szCs w:val="28"/>
        </w:rPr>
      </w:pPr>
      <w:r w:rsidRPr="00021963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AC6F32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054876" w:rsidRPr="00AC6F32" w:rsidRDefault="00054876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021963" w:rsidRDefault="009C5B67" w:rsidP="00A739D7">
      <w:pPr>
        <w:ind w:firstLine="709"/>
        <w:jc w:val="both"/>
        <w:rPr>
          <w:sz w:val="28"/>
          <w:szCs w:val="28"/>
        </w:rPr>
      </w:pPr>
      <w:proofErr w:type="gramStart"/>
      <w:r w:rsidRPr="00021963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</w:t>
      </w:r>
      <w:r w:rsidRPr="00AC6F32">
        <w:rPr>
          <w:sz w:val="28"/>
          <w:szCs w:val="28"/>
          <w:highlight w:val="yellow"/>
        </w:rPr>
        <w:t xml:space="preserve"> </w:t>
      </w:r>
      <w:r w:rsidR="00852634" w:rsidRPr="00AC6F32">
        <w:rPr>
          <w:sz w:val="28"/>
          <w:szCs w:val="28"/>
          <w:highlight w:val="yellow"/>
        </w:rPr>
        <w:br/>
      </w:r>
      <w:r w:rsidR="00852634" w:rsidRPr="00021963">
        <w:rPr>
          <w:sz w:val="28"/>
          <w:szCs w:val="28"/>
        </w:rPr>
        <w:t>07</w:t>
      </w:r>
      <w:r w:rsidR="00375F04">
        <w:rPr>
          <w:sz w:val="28"/>
          <w:szCs w:val="28"/>
        </w:rPr>
        <w:t xml:space="preserve">.11.2019 </w:t>
      </w:r>
      <w:r w:rsidRPr="00021963">
        <w:rPr>
          <w:sz w:val="28"/>
          <w:szCs w:val="28"/>
        </w:rPr>
        <w:t>№ </w:t>
      </w:r>
      <w:r w:rsidR="00852634" w:rsidRPr="00021963">
        <w:rPr>
          <w:sz w:val="28"/>
          <w:szCs w:val="28"/>
        </w:rPr>
        <w:t>1</w:t>
      </w:r>
      <w:r w:rsidR="00932326" w:rsidRPr="00021963">
        <w:rPr>
          <w:sz w:val="28"/>
          <w:szCs w:val="28"/>
        </w:rPr>
        <w:t>2</w:t>
      </w:r>
      <w:r w:rsidR="00852634" w:rsidRPr="00021963">
        <w:rPr>
          <w:sz w:val="28"/>
          <w:szCs w:val="28"/>
        </w:rPr>
        <w:t>96</w:t>
      </w:r>
      <w:r w:rsidR="00932326" w:rsidRPr="00021963">
        <w:rPr>
          <w:sz w:val="28"/>
          <w:szCs w:val="28"/>
        </w:rPr>
        <w:t xml:space="preserve"> </w:t>
      </w:r>
      <w:r w:rsidRPr="00021963">
        <w:rPr>
          <w:sz w:val="28"/>
          <w:szCs w:val="28"/>
        </w:rPr>
        <w:t xml:space="preserve">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</w:t>
      </w:r>
      <w:r w:rsidR="00021963" w:rsidRPr="00021963">
        <w:rPr>
          <w:sz w:val="28"/>
          <w:szCs w:val="28"/>
        </w:rPr>
        <w:t>1</w:t>
      </w:r>
      <w:r w:rsidR="00E741CA">
        <w:rPr>
          <w:sz w:val="28"/>
          <w:szCs w:val="28"/>
        </w:rPr>
        <w:t>3</w:t>
      </w:r>
      <w:r w:rsidRPr="00021963">
        <w:rPr>
          <w:sz w:val="28"/>
          <w:szCs w:val="28"/>
        </w:rPr>
        <w:t xml:space="preserve"> </w:t>
      </w:r>
      <w:r w:rsidR="00852634" w:rsidRPr="00021963">
        <w:rPr>
          <w:sz w:val="28"/>
          <w:szCs w:val="28"/>
        </w:rPr>
        <w:t>августа</w:t>
      </w:r>
      <w:proofErr w:type="gramEnd"/>
      <w:r w:rsidRPr="00021963">
        <w:rPr>
          <w:sz w:val="28"/>
          <w:szCs w:val="28"/>
        </w:rPr>
        <w:t xml:space="preserve"> </w:t>
      </w:r>
      <w:proofErr w:type="gramStart"/>
      <w:r w:rsidRPr="00021963">
        <w:rPr>
          <w:sz w:val="28"/>
          <w:szCs w:val="28"/>
        </w:rPr>
        <w:t xml:space="preserve">2019 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 от </w:t>
      </w:r>
      <w:r w:rsidR="00852634" w:rsidRPr="00021963">
        <w:rPr>
          <w:sz w:val="28"/>
          <w:szCs w:val="28"/>
        </w:rPr>
        <w:t>1</w:t>
      </w:r>
      <w:r w:rsidR="00E741CA">
        <w:rPr>
          <w:sz w:val="28"/>
          <w:szCs w:val="28"/>
        </w:rPr>
        <w:t>3</w:t>
      </w:r>
      <w:r w:rsidRPr="00021963">
        <w:rPr>
          <w:sz w:val="28"/>
          <w:szCs w:val="28"/>
        </w:rPr>
        <w:t xml:space="preserve"> </w:t>
      </w:r>
      <w:r w:rsidR="00852634" w:rsidRPr="00021963">
        <w:rPr>
          <w:sz w:val="28"/>
          <w:szCs w:val="28"/>
        </w:rPr>
        <w:t>августа</w:t>
      </w:r>
      <w:r w:rsidRPr="00021963">
        <w:rPr>
          <w:sz w:val="28"/>
          <w:szCs w:val="28"/>
        </w:rPr>
        <w:t xml:space="preserve"> 2019 г., руководств</w:t>
      </w:r>
      <w:r w:rsidR="00E274D4">
        <w:rPr>
          <w:sz w:val="28"/>
          <w:szCs w:val="28"/>
        </w:rPr>
        <w:t xml:space="preserve">уясь статьями 5, 7, 16, 24, 26 </w:t>
      </w:r>
      <w:r w:rsidRPr="00021963">
        <w:rPr>
          <w:sz w:val="28"/>
          <w:szCs w:val="28"/>
        </w:rPr>
        <w:t>Устава города-героя Волгограда, Волгоградская городская Дума</w:t>
      </w:r>
      <w:proofErr w:type="gramEnd"/>
    </w:p>
    <w:p w:rsidR="009C5B67" w:rsidRDefault="009C5B67" w:rsidP="00A739D7">
      <w:pPr>
        <w:jc w:val="both"/>
        <w:rPr>
          <w:b/>
          <w:sz w:val="28"/>
          <w:szCs w:val="28"/>
        </w:rPr>
      </w:pPr>
      <w:r w:rsidRPr="00021963">
        <w:rPr>
          <w:b/>
          <w:sz w:val="28"/>
          <w:szCs w:val="28"/>
        </w:rPr>
        <w:t>РЕШИЛА:</w:t>
      </w:r>
    </w:p>
    <w:p w:rsidR="00CE68C3" w:rsidRDefault="00A739D7" w:rsidP="00CE6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5B67" w:rsidRPr="00021963">
        <w:rPr>
          <w:sz w:val="28"/>
          <w:szCs w:val="28"/>
        </w:rPr>
        <w:t xml:space="preserve">Внести в </w:t>
      </w:r>
      <w:r w:rsidR="00DE5F2E" w:rsidRPr="00021963">
        <w:rPr>
          <w:sz w:val="28"/>
          <w:szCs w:val="28"/>
        </w:rPr>
        <w:t>п</w:t>
      </w:r>
      <w:r w:rsidR="009C5B67" w:rsidRPr="00021963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="009C5B67" w:rsidRPr="00021963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</w:t>
      </w:r>
      <w:r w:rsidR="00FD5BFC" w:rsidRPr="00021963">
        <w:rPr>
          <w:sz w:val="28"/>
          <w:szCs w:val="28"/>
        </w:rPr>
        <w:t xml:space="preserve"> </w:t>
      </w:r>
      <w:r w:rsidR="00021963" w:rsidRPr="00021963">
        <w:rPr>
          <w:sz w:val="28"/>
          <w:szCs w:val="28"/>
        </w:rPr>
        <w:t>т</w:t>
      </w:r>
      <w:r w:rsidR="002F5699">
        <w:rPr>
          <w:sz w:val="28"/>
          <w:szCs w:val="28"/>
        </w:rPr>
        <w:t>ерриториальную зону территории в границах земельного участка</w:t>
      </w:r>
      <w:r w:rsidR="002F5699" w:rsidRPr="00415819">
        <w:rPr>
          <w:sz w:val="28"/>
          <w:szCs w:val="28"/>
        </w:rPr>
        <w:t xml:space="preserve"> с кадастровым № 34:34:070028:200 площадью 64868 </w:t>
      </w:r>
      <w:proofErr w:type="spellStart"/>
      <w:r w:rsidR="002F5699" w:rsidRPr="00415819">
        <w:rPr>
          <w:sz w:val="28"/>
          <w:szCs w:val="28"/>
        </w:rPr>
        <w:t>кв.м</w:t>
      </w:r>
      <w:proofErr w:type="spellEnd"/>
      <w:r w:rsidR="002F5699" w:rsidRPr="00415819">
        <w:rPr>
          <w:sz w:val="28"/>
          <w:szCs w:val="28"/>
        </w:rPr>
        <w:t>. по ул. им. Никитина</w:t>
      </w:r>
      <w:r w:rsidR="00021963" w:rsidRPr="00021963">
        <w:rPr>
          <w:sz w:val="28"/>
          <w:szCs w:val="28"/>
        </w:rPr>
        <w:t xml:space="preserve"> </w:t>
      </w:r>
      <w:r w:rsidR="00852634" w:rsidRPr="00021963">
        <w:rPr>
          <w:sz w:val="28"/>
          <w:szCs w:val="28"/>
        </w:rPr>
        <w:t xml:space="preserve">в Кировском районе Волгограда, с </w:t>
      </w:r>
      <w:r w:rsidR="00021963" w:rsidRPr="00021963">
        <w:rPr>
          <w:sz w:val="28"/>
          <w:szCs w:val="28"/>
        </w:rPr>
        <w:t>производственно-деловой</w:t>
      </w:r>
      <w:proofErr w:type="gramEnd"/>
      <w:r w:rsidR="00021963" w:rsidRPr="00021963">
        <w:rPr>
          <w:sz w:val="28"/>
          <w:szCs w:val="28"/>
        </w:rPr>
        <w:t xml:space="preserve"> зоны (П</w:t>
      </w:r>
      <w:proofErr w:type="gramStart"/>
      <w:r w:rsidR="00021963" w:rsidRPr="00021963">
        <w:rPr>
          <w:sz w:val="28"/>
          <w:szCs w:val="28"/>
        </w:rPr>
        <w:t>2</w:t>
      </w:r>
      <w:proofErr w:type="gramEnd"/>
      <w:r w:rsidR="00852634" w:rsidRPr="00021963">
        <w:rPr>
          <w:sz w:val="28"/>
          <w:szCs w:val="28"/>
        </w:rPr>
        <w:t xml:space="preserve">) на </w:t>
      </w:r>
      <w:r w:rsidR="00021963" w:rsidRPr="00021963">
        <w:rPr>
          <w:sz w:val="28"/>
          <w:szCs w:val="28"/>
        </w:rPr>
        <w:t>зону объектов общественно-делового и жилого назначения на</w:t>
      </w:r>
      <w:r w:rsidR="00CE68C3">
        <w:rPr>
          <w:sz w:val="28"/>
          <w:szCs w:val="28"/>
        </w:rPr>
        <w:t xml:space="preserve"> </w:t>
      </w:r>
      <w:r w:rsidR="00021963" w:rsidRPr="00021963">
        <w:rPr>
          <w:sz w:val="28"/>
          <w:szCs w:val="28"/>
        </w:rPr>
        <w:t xml:space="preserve">территориях, планируемых к реорганизации (Д2-2), </w:t>
      </w:r>
      <w:r w:rsidR="00CE68C3">
        <w:rPr>
          <w:sz w:val="28"/>
          <w:szCs w:val="28"/>
        </w:rPr>
        <w:br/>
      </w:r>
    </w:p>
    <w:p w:rsidR="00CE68C3" w:rsidRDefault="00CE68C3" w:rsidP="00CE6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10C" w:rsidRDefault="0043210C" w:rsidP="00CE6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10C" w:rsidRDefault="0043210C" w:rsidP="00CE6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10C" w:rsidRDefault="0043210C" w:rsidP="00CE6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8C3" w:rsidRDefault="00CE68C3" w:rsidP="00CE68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E68C3" w:rsidRDefault="00CE68C3" w:rsidP="00CE6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087" w:rsidRPr="00021963" w:rsidRDefault="00852634" w:rsidP="00CE68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1963">
        <w:rPr>
          <w:sz w:val="28"/>
          <w:szCs w:val="28"/>
        </w:rPr>
        <w:t xml:space="preserve">установив границы указанных территориальных зон в соответствии с положениями статьи 85 </w:t>
      </w:r>
      <w:r w:rsidR="00401868" w:rsidRPr="00021963">
        <w:rPr>
          <w:sz w:val="28"/>
          <w:szCs w:val="28"/>
        </w:rPr>
        <w:t>Земельного кодекса Российской Федерации и статьи 30 Градостроительного</w:t>
      </w:r>
      <w:r w:rsidR="00375F04">
        <w:rPr>
          <w:sz w:val="28"/>
          <w:szCs w:val="28"/>
        </w:rPr>
        <w:t xml:space="preserve"> </w:t>
      </w:r>
      <w:r w:rsidRPr="00021963">
        <w:rPr>
          <w:sz w:val="28"/>
          <w:szCs w:val="28"/>
        </w:rPr>
        <w:t>кодекса Российской Федерации</w:t>
      </w:r>
      <w:r w:rsidR="00FD5BFC" w:rsidRPr="00021963">
        <w:rPr>
          <w:sz w:val="28"/>
          <w:szCs w:val="28"/>
        </w:rPr>
        <w:t>:</w:t>
      </w:r>
    </w:p>
    <w:p w:rsidR="00901087" w:rsidRPr="00AC6F32" w:rsidRDefault="00901087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FD5BFC" w:rsidRPr="00AC6F32" w:rsidRDefault="00FD5BFC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FD5BFC" w:rsidRPr="00021963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21963">
        <w:rPr>
          <w:sz w:val="28"/>
          <w:szCs w:val="28"/>
        </w:rPr>
        <w:t xml:space="preserve">зону </w:t>
      </w:r>
      <w:r w:rsidR="00C62B6E">
        <w:rPr>
          <w:sz w:val="28"/>
          <w:szCs w:val="28"/>
        </w:rPr>
        <w:t>П</w:t>
      </w:r>
      <w:r w:rsidR="00021963" w:rsidRPr="00021963">
        <w:rPr>
          <w:sz w:val="28"/>
          <w:szCs w:val="28"/>
        </w:rPr>
        <w:t>2</w:t>
      </w:r>
    </w:p>
    <w:p w:rsidR="009C5B67" w:rsidRPr="00021963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21963">
        <w:rPr>
          <w:sz w:val="28"/>
          <w:szCs w:val="28"/>
        </w:rPr>
        <w:t>(</w:t>
      </w:r>
      <w:r w:rsidR="00021963" w:rsidRPr="00021963">
        <w:rPr>
          <w:sz w:val="28"/>
          <w:szCs w:val="28"/>
        </w:rPr>
        <w:t>производственно-деловую зону</w:t>
      </w:r>
      <w:r w:rsidRPr="00021963">
        <w:rPr>
          <w:sz w:val="28"/>
          <w:szCs w:val="28"/>
        </w:rPr>
        <w:t>)</w:t>
      </w:r>
    </w:p>
    <w:p w:rsidR="009C5B67" w:rsidRPr="00AC6F32" w:rsidRDefault="009C5B67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C5B67" w:rsidRPr="00AC6F32" w:rsidRDefault="00FC4FBC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13780" cy="2668905"/>
            <wp:effectExtent l="0" t="0" r="1270" b="0"/>
            <wp:docPr id="3" name="Рисунок 3" descr="C:\Users\Romarioroma\AppData\Local\Microsoft\Windows\INetCache\Content.Word\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marioroma\AppData\Local\Microsoft\Windows\INetCache\Content.Word\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FC" w:rsidRPr="00AC6F32" w:rsidRDefault="00FD5BFC" w:rsidP="009C5B67">
      <w:pPr>
        <w:jc w:val="center"/>
        <w:rPr>
          <w:sz w:val="28"/>
          <w:szCs w:val="28"/>
          <w:highlight w:val="yellow"/>
        </w:rPr>
      </w:pPr>
    </w:p>
    <w:p w:rsidR="009908F4" w:rsidRPr="00AC6F32" w:rsidRDefault="009908F4" w:rsidP="009C5B67">
      <w:pPr>
        <w:jc w:val="center"/>
        <w:rPr>
          <w:sz w:val="28"/>
          <w:szCs w:val="28"/>
          <w:highlight w:val="yellow"/>
        </w:rPr>
      </w:pPr>
    </w:p>
    <w:p w:rsidR="009C5B67" w:rsidRPr="00A739D7" w:rsidRDefault="009C5B67" w:rsidP="009C5B6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A739D7">
        <w:rPr>
          <w:sz w:val="28"/>
          <w:szCs w:val="28"/>
        </w:rPr>
        <w:t xml:space="preserve">на зону </w:t>
      </w:r>
      <w:r w:rsidR="00A739D7" w:rsidRPr="00A739D7">
        <w:rPr>
          <w:sz w:val="28"/>
          <w:szCs w:val="28"/>
        </w:rPr>
        <w:t>Д2-2</w:t>
      </w:r>
    </w:p>
    <w:p w:rsidR="009C5B67" w:rsidRPr="00A739D7" w:rsidRDefault="009C5B67" w:rsidP="00FD5BF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A739D7">
        <w:rPr>
          <w:sz w:val="28"/>
          <w:szCs w:val="28"/>
        </w:rPr>
        <w:t>(</w:t>
      </w:r>
      <w:r w:rsidR="00A739D7" w:rsidRPr="00A739D7">
        <w:rPr>
          <w:sz w:val="28"/>
          <w:szCs w:val="28"/>
        </w:rPr>
        <w:t>зону объектов общественно-делового и жилого назначения на территориях, планируемых к реорганизации</w:t>
      </w:r>
      <w:r w:rsidRPr="00A739D7">
        <w:rPr>
          <w:sz w:val="28"/>
          <w:szCs w:val="28"/>
        </w:rPr>
        <w:t>)</w:t>
      </w:r>
    </w:p>
    <w:p w:rsidR="009C5B67" w:rsidRPr="00AC6F32" w:rsidRDefault="009C5B67" w:rsidP="009C5B67">
      <w:pPr>
        <w:jc w:val="center"/>
        <w:rPr>
          <w:sz w:val="28"/>
          <w:szCs w:val="28"/>
          <w:highlight w:val="yellow"/>
        </w:rPr>
      </w:pPr>
    </w:p>
    <w:p w:rsidR="009908F4" w:rsidRPr="00AC6F32" w:rsidRDefault="00FC4FBC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 wp14:anchorId="72AEBE14" wp14:editId="34BEFC41">
            <wp:extent cx="6113780" cy="2668905"/>
            <wp:effectExtent l="0" t="0" r="1270" b="0"/>
            <wp:docPr id="2" name="Рисунок 2" descr="C:\Users\Romarioroma\AppData\Local\Microsoft\Windows\INetCache\Content.Word\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rioroma\AppData\Local\Microsoft\Windows\INetCache\Content.Word\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4" w:rsidRPr="00AC6F32" w:rsidRDefault="009908F4" w:rsidP="009C5B67">
      <w:pPr>
        <w:jc w:val="center"/>
        <w:rPr>
          <w:sz w:val="28"/>
          <w:szCs w:val="28"/>
          <w:highlight w:val="yellow"/>
        </w:rPr>
      </w:pPr>
    </w:p>
    <w:p w:rsidR="00A12624" w:rsidRDefault="00A12624" w:rsidP="00295B8A">
      <w:pPr>
        <w:jc w:val="center"/>
        <w:rPr>
          <w:sz w:val="28"/>
          <w:szCs w:val="28"/>
        </w:rPr>
      </w:pPr>
    </w:p>
    <w:p w:rsidR="00A12624" w:rsidRDefault="00A12624" w:rsidP="00295B8A">
      <w:pPr>
        <w:jc w:val="center"/>
        <w:rPr>
          <w:sz w:val="28"/>
          <w:szCs w:val="28"/>
        </w:rPr>
      </w:pPr>
    </w:p>
    <w:p w:rsidR="0043210C" w:rsidRDefault="0043210C" w:rsidP="00295B8A">
      <w:pPr>
        <w:jc w:val="center"/>
        <w:rPr>
          <w:sz w:val="28"/>
          <w:szCs w:val="28"/>
        </w:rPr>
      </w:pPr>
    </w:p>
    <w:p w:rsidR="0043210C" w:rsidRDefault="0043210C" w:rsidP="00295B8A">
      <w:pPr>
        <w:jc w:val="center"/>
        <w:rPr>
          <w:sz w:val="28"/>
          <w:szCs w:val="28"/>
        </w:rPr>
      </w:pPr>
    </w:p>
    <w:p w:rsidR="0043210C" w:rsidRDefault="0043210C" w:rsidP="00295B8A">
      <w:pPr>
        <w:jc w:val="center"/>
        <w:rPr>
          <w:sz w:val="28"/>
          <w:szCs w:val="28"/>
        </w:rPr>
      </w:pPr>
    </w:p>
    <w:p w:rsidR="009C5B67" w:rsidRPr="00295B8A" w:rsidRDefault="00295B8A" w:rsidP="00295B8A">
      <w:pPr>
        <w:jc w:val="center"/>
        <w:rPr>
          <w:sz w:val="28"/>
          <w:szCs w:val="28"/>
        </w:rPr>
      </w:pPr>
      <w:r w:rsidRPr="00295B8A">
        <w:rPr>
          <w:sz w:val="28"/>
          <w:szCs w:val="28"/>
        </w:rPr>
        <w:lastRenderedPageBreak/>
        <w:t>3</w:t>
      </w:r>
    </w:p>
    <w:p w:rsidR="00295B8A" w:rsidRPr="00AC6F32" w:rsidRDefault="00295B8A" w:rsidP="00295B8A">
      <w:pPr>
        <w:jc w:val="center"/>
        <w:rPr>
          <w:sz w:val="28"/>
          <w:szCs w:val="28"/>
          <w:highlight w:val="yellow"/>
        </w:rPr>
      </w:pPr>
    </w:p>
    <w:p w:rsidR="009C5B67" w:rsidRPr="00A739D7" w:rsidRDefault="009C5B67" w:rsidP="009C5B67">
      <w:pPr>
        <w:ind w:firstLine="709"/>
        <w:jc w:val="both"/>
        <w:rPr>
          <w:sz w:val="28"/>
          <w:szCs w:val="28"/>
        </w:rPr>
      </w:pPr>
      <w:r w:rsidRPr="00A739D7">
        <w:rPr>
          <w:sz w:val="28"/>
          <w:szCs w:val="28"/>
        </w:rPr>
        <w:t>2. Администрации Волгограда в установленном порядке:</w:t>
      </w:r>
    </w:p>
    <w:p w:rsidR="009C5B67" w:rsidRPr="00A739D7" w:rsidRDefault="009C5B67" w:rsidP="009C5B67">
      <w:pPr>
        <w:ind w:firstLine="709"/>
        <w:jc w:val="both"/>
        <w:rPr>
          <w:sz w:val="28"/>
          <w:szCs w:val="28"/>
        </w:rPr>
      </w:pPr>
      <w:r w:rsidRPr="00A739D7">
        <w:rPr>
          <w:sz w:val="28"/>
          <w:szCs w:val="28"/>
        </w:rPr>
        <w:t xml:space="preserve"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</w:t>
      </w:r>
      <w:proofErr w:type="gramStart"/>
      <w:r w:rsidRPr="00A739D7">
        <w:rPr>
          <w:sz w:val="28"/>
          <w:szCs w:val="28"/>
        </w:rPr>
        <w:t>в</w:t>
      </w:r>
      <w:proofErr w:type="gramEnd"/>
      <w:r w:rsidRPr="00A739D7">
        <w:rPr>
          <w:sz w:val="28"/>
          <w:szCs w:val="28"/>
        </w:rPr>
        <w:t xml:space="preserve"> государственный </w:t>
      </w:r>
    </w:p>
    <w:p w:rsidR="009C5B67" w:rsidRPr="00A739D7" w:rsidRDefault="009C5B67" w:rsidP="009C5B67">
      <w:pPr>
        <w:jc w:val="both"/>
        <w:rPr>
          <w:sz w:val="28"/>
          <w:szCs w:val="28"/>
        </w:rPr>
      </w:pPr>
      <w:r w:rsidRPr="00A739D7">
        <w:rPr>
          <w:sz w:val="28"/>
          <w:szCs w:val="28"/>
        </w:rPr>
        <w:t xml:space="preserve">кадастр недвижимости в соответствии с Федеральным законом от </w:t>
      </w:r>
      <w:r w:rsidRPr="00A739D7">
        <w:rPr>
          <w:sz w:val="28"/>
          <w:szCs w:val="28"/>
        </w:rPr>
        <w:br/>
        <w:t>13 июля 2015 г. № 218-ФЗ «О государственной регистрации недвижимости».</w:t>
      </w:r>
      <w:r w:rsidRPr="00A739D7">
        <w:t xml:space="preserve"> </w:t>
      </w:r>
      <w:r w:rsidRPr="00A739D7">
        <w:rPr>
          <w:sz w:val="28"/>
          <w:szCs w:val="28"/>
        </w:rPr>
        <w:t xml:space="preserve">Сведения о территориальной зоне, границы которой изменены согласно пункту 1 настоящего решения </w:t>
      </w:r>
      <w:proofErr w:type="gramStart"/>
      <w:r w:rsidRPr="00A739D7">
        <w:rPr>
          <w:sz w:val="28"/>
          <w:szCs w:val="28"/>
        </w:rPr>
        <w:t>внести</w:t>
      </w:r>
      <w:proofErr w:type="gramEnd"/>
      <w:r w:rsidRPr="00A739D7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Pr="00A739D7" w:rsidRDefault="009C5B67" w:rsidP="009C5B67">
      <w:pPr>
        <w:ind w:firstLine="709"/>
        <w:jc w:val="both"/>
        <w:rPr>
          <w:sz w:val="28"/>
          <w:szCs w:val="28"/>
        </w:rPr>
      </w:pPr>
      <w:r w:rsidRPr="00A739D7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A739D7" w:rsidRDefault="009C5B67" w:rsidP="009C5B67">
      <w:pPr>
        <w:ind w:firstLine="709"/>
        <w:jc w:val="both"/>
        <w:rPr>
          <w:sz w:val="28"/>
          <w:szCs w:val="28"/>
        </w:rPr>
      </w:pPr>
      <w:r w:rsidRPr="00A739D7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324B6" w:rsidRPr="009324B6" w:rsidRDefault="009324B6" w:rsidP="009324B6">
      <w:pPr>
        <w:ind w:firstLine="709"/>
        <w:jc w:val="both"/>
        <w:rPr>
          <w:sz w:val="28"/>
          <w:szCs w:val="28"/>
        </w:rPr>
      </w:pPr>
      <w:r w:rsidRPr="009324B6">
        <w:rPr>
          <w:sz w:val="28"/>
          <w:szCs w:val="28"/>
        </w:rPr>
        <w:t>4. </w:t>
      </w:r>
      <w:proofErr w:type="gramStart"/>
      <w:r w:rsidRPr="009324B6">
        <w:rPr>
          <w:sz w:val="28"/>
          <w:szCs w:val="28"/>
        </w:rPr>
        <w:t>Контроль за</w:t>
      </w:r>
      <w:proofErr w:type="gramEnd"/>
      <w:r w:rsidRPr="009324B6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Pr="009324B6">
        <w:rPr>
          <w:sz w:val="28"/>
          <w:szCs w:val="28"/>
        </w:rPr>
        <w:t>Гимбатова</w:t>
      </w:r>
      <w:proofErr w:type="spellEnd"/>
      <w:r w:rsidRPr="009324B6">
        <w:rPr>
          <w:sz w:val="28"/>
          <w:szCs w:val="28"/>
        </w:rPr>
        <w:t>.</w:t>
      </w:r>
    </w:p>
    <w:p w:rsidR="009C5B67" w:rsidRPr="00A739D7" w:rsidRDefault="009C5B67" w:rsidP="009C5B67">
      <w:pPr>
        <w:jc w:val="both"/>
        <w:rPr>
          <w:sz w:val="28"/>
          <w:szCs w:val="28"/>
        </w:rPr>
      </w:pPr>
    </w:p>
    <w:p w:rsidR="009C5B67" w:rsidRPr="00AC6F32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AC6F32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A739D7" w:rsidTr="00442F9B">
        <w:tc>
          <w:tcPr>
            <w:tcW w:w="5778" w:type="dxa"/>
            <w:shd w:val="clear" w:color="auto" w:fill="auto"/>
          </w:tcPr>
          <w:p w:rsidR="00364AC4" w:rsidRDefault="00364AC4" w:rsidP="00364A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64AC4" w:rsidRDefault="00364AC4" w:rsidP="00364AC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64AC4" w:rsidRDefault="00364AC4" w:rsidP="00364AC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A739D7" w:rsidRDefault="00364AC4" w:rsidP="00364AC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A739D7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9D7">
              <w:rPr>
                <w:sz w:val="28"/>
                <w:szCs w:val="28"/>
              </w:rPr>
              <w:t>Глава Волгограда</w:t>
            </w:r>
          </w:p>
          <w:p w:rsidR="009C5B67" w:rsidRPr="00A739D7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A739D7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A739D7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9D7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A739D7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AC6F32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AC6F32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AC6F32" w:rsidRDefault="009C5B67" w:rsidP="009C5B67">
      <w:pPr>
        <w:ind w:right="-5"/>
        <w:rPr>
          <w:sz w:val="28"/>
          <w:szCs w:val="28"/>
          <w:highlight w:val="yellow"/>
        </w:rPr>
        <w:sectPr w:rsidR="009C5B67" w:rsidRPr="00AC6F32" w:rsidSect="00FD5BFC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A739D7" w:rsidRDefault="009C5B67" w:rsidP="0043210C">
      <w:pPr>
        <w:ind w:firstLine="993"/>
        <w:jc w:val="both"/>
        <w:rPr>
          <w:sz w:val="28"/>
          <w:szCs w:val="28"/>
        </w:rPr>
      </w:pPr>
      <w:bookmarkStart w:id="1" w:name="_GoBack"/>
      <w:bookmarkEnd w:id="1"/>
    </w:p>
    <w:sectPr w:rsidR="009C5B67" w:rsidRPr="00A739D7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A9" w:rsidRDefault="005974A9">
      <w:r>
        <w:separator/>
      </w:r>
    </w:p>
  </w:endnote>
  <w:endnote w:type="continuationSeparator" w:id="0">
    <w:p w:rsidR="005974A9" w:rsidRDefault="0059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A9" w:rsidRDefault="005974A9">
      <w:r>
        <w:separator/>
      </w:r>
    </w:p>
  </w:footnote>
  <w:footnote w:type="continuationSeparator" w:id="0">
    <w:p w:rsidR="005974A9" w:rsidRDefault="00597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56.95pt" o:ole="">
          <v:imagedata r:id="rId1" o:title="" cropright="37124f"/>
        </v:shape>
        <o:OLEObject Type="Embed" ProgID="Word.Picture.8" ShapeID="_x0000_i1025" DrawAspect="Content" ObjectID="_1647326740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5">
    <w:nsid w:val="7D5B64AC"/>
    <w:multiLevelType w:val="hybridMultilevel"/>
    <w:tmpl w:val="F364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9BF"/>
    <w:rsid w:val="000156D0"/>
    <w:rsid w:val="00021963"/>
    <w:rsid w:val="000377E4"/>
    <w:rsid w:val="00054876"/>
    <w:rsid w:val="0006548F"/>
    <w:rsid w:val="000701CD"/>
    <w:rsid w:val="0008531E"/>
    <w:rsid w:val="000911C3"/>
    <w:rsid w:val="000C3EDA"/>
    <w:rsid w:val="000D753F"/>
    <w:rsid w:val="000F63E3"/>
    <w:rsid w:val="0010551E"/>
    <w:rsid w:val="00133CB1"/>
    <w:rsid w:val="00142370"/>
    <w:rsid w:val="00186D25"/>
    <w:rsid w:val="001918DD"/>
    <w:rsid w:val="0019746D"/>
    <w:rsid w:val="001D12A2"/>
    <w:rsid w:val="001D6103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6049"/>
    <w:rsid w:val="00295B8A"/>
    <w:rsid w:val="002A45FA"/>
    <w:rsid w:val="002B12FC"/>
    <w:rsid w:val="002B22FD"/>
    <w:rsid w:val="002B5A3D"/>
    <w:rsid w:val="002E7342"/>
    <w:rsid w:val="002E7DDC"/>
    <w:rsid w:val="002F5699"/>
    <w:rsid w:val="00302D2C"/>
    <w:rsid w:val="00310972"/>
    <w:rsid w:val="003414A8"/>
    <w:rsid w:val="00361F4A"/>
    <w:rsid w:val="0036316F"/>
    <w:rsid w:val="00364AC4"/>
    <w:rsid w:val="00375F04"/>
    <w:rsid w:val="00382528"/>
    <w:rsid w:val="003C0F8E"/>
    <w:rsid w:val="003C6565"/>
    <w:rsid w:val="003C771F"/>
    <w:rsid w:val="00401868"/>
    <w:rsid w:val="0040530C"/>
    <w:rsid w:val="00411615"/>
    <w:rsid w:val="00413A49"/>
    <w:rsid w:val="0041400D"/>
    <w:rsid w:val="00421B61"/>
    <w:rsid w:val="00431223"/>
    <w:rsid w:val="0043210C"/>
    <w:rsid w:val="0043721E"/>
    <w:rsid w:val="0048269A"/>
    <w:rsid w:val="00482CCD"/>
    <w:rsid w:val="00485636"/>
    <w:rsid w:val="00492C03"/>
    <w:rsid w:val="004A10F5"/>
    <w:rsid w:val="004B0A36"/>
    <w:rsid w:val="004C3735"/>
    <w:rsid w:val="004D75D6"/>
    <w:rsid w:val="004E1268"/>
    <w:rsid w:val="00514E4C"/>
    <w:rsid w:val="0051684D"/>
    <w:rsid w:val="00556170"/>
    <w:rsid w:val="00556EF0"/>
    <w:rsid w:val="00563AFA"/>
    <w:rsid w:val="00564B0A"/>
    <w:rsid w:val="005845CE"/>
    <w:rsid w:val="0058677E"/>
    <w:rsid w:val="005974A9"/>
    <w:rsid w:val="005B43EB"/>
    <w:rsid w:val="005B6332"/>
    <w:rsid w:val="005C6F65"/>
    <w:rsid w:val="005D4463"/>
    <w:rsid w:val="005E5400"/>
    <w:rsid w:val="005F5EAC"/>
    <w:rsid w:val="00632D7B"/>
    <w:rsid w:val="00647D7E"/>
    <w:rsid w:val="006539E0"/>
    <w:rsid w:val="00655AFE"/>
    <w:rsid w:val="00664564"/>
    <w:rsid w:val="00672559"/>
    <w:rsid w:val="006741DF"/>
    <w:rsid w:val="006A3C05"/>
    <w:rsid w:val="006A54ED"/>
    <w:rsid w:val="006B1585"/>
    <w:rsid w:val="006C48ED"/>
    <w:rsid w:val="006E2AC3"/>
    <w:rsid w:val="006E60D2"/>
    <w:rsid w:val="006E69A4"/>
    <w:rsid w:val="006E69F2"/>
    <w:rsid w:val="006F4598"/>
    <w:rsid w:val="00703359"/>
    <w:rsid w:val="00715E23"/>
    <w:rsid w:val="00736739"/>
    <w:rsid w:val="00746BE7"/>
    <w:rsid w:val="00771CC0"/>
    <w:rsid w:val="007725A5"/>
    <w:rsid w:val="007740B9"/>
    <w:rsid w:val="00783AA1"/>
    <w:rsid w:val="007B7C5B"/>
    <w:rsid w:val="007C2CEF"/>
    <w:rsid w:val="007C5949"/>
    <w:rsid w:val="007D27CC"/>
    <w:rsid w:val="007D549F"/>
    <w:rsid w:val="007D6D72"/>
    <w:rsid w:val="007F5864"/>
    <w:rsid w:val="007F6CC0"/>
    <w:rsid w:val="00822A46"/>
    <w:rsid w:val="008265CB"/>
    <w:rsid w:val="008302F9"/>
    <w:rsid w:val="00833BA1"/>
    <w:rsid w:val="008357BA"/>
    <w:rsid w:val="0083717B"/>
    <w:rsid w:val="00852634"/>
    <w:rsid w:val="008556F4"/>
    <w:rsid w:val="00857638"/>
    <w:rsid w:val="00862937"/>
    <w:rsid w:val="008725CD"/>
    <w:rsid w:val="00873825"/>
    <w:rsid w:val="00874FCF"/>
    <w:rsid w:val="0088650E"/>
    <w:rsid w:val="008879A2"/>
    <w:rsid w:val="008941E9"/>
    <w:rsid w:val="008A6D15"/>
    <w:rsid w:val="008A7B0F"/>
    <w:rsid w:val="008C44DA"/>
    <w:rsid w:val="008D361B"/>
    <w:rsid w:val="008D69D6"/>
    <w:rsid w:val="008E129D"/>
    <w:rsid w:val="008E3255"/>
    <w:rsid w:val="008F4791"/>
    <w:rsid w:val="008F51A9"/>
    <w:rsid w:val="008F5DB8"/>
    <w:rsid w:val="00901087"/>
    <w:rsid w:val="009078A8"/>
    <w:rsid w:val="009153D1"/>
    <w:rsid w:val="00932326"/>
    <w:rsid w:val="009324B6"/>
    <w:rsid w:val="00953B08"/>
    <w:rsid w:val="00964FF6"/>
    <w:rsid w:val="0097086D"/>
    <w:rsid w:val="00971734"/>
    <w:rsid w:val="009908F4"/>
    <w:rsid w:val="009B229A"/>
    <w:rsid w:val="009B5646"/>
    <w:rsid w:val="009C5B67"/>
    <w:rsid w:val="009D2E62"/>
    <w:rsid w:val="009F7EC1"/>
    <w:rsid w:val="00A07440"/>
    <w:rsid w:val="00A12624"/>
    <w:rsid w:val="00A141D9"/>
    <w:rsid w:val="00A20CF0"/>
    <w:rsid w:val="00A25AC1"/>
    <w:rsid w:val="00A35038"/>
    <w:rsid w:val="00A739D7"/>
    <w:rsid w:val="00AC6F32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BD5F2C"/>
    <w:rsid w:val="00C04576"/>
    <w:rsid w:val="00C15D0E"/>
    <w:rsid w:val="00C36434"/>
    <w:rsid w:val="00C51A7F"/>
    <w:rsid w:val="00C53FF7"/>
    <w:rsid w:val="00C62B6E"/>
    <w:rsid w:val="00C7414B"/>
    <w:rsid w:val="00C85A85"/>
    <w:rsid w:val="00C93E89"/>
    <w:rsid w:val="00CB34B5"/>
    <w:rsid w:val="00CB6F4C"/>
    <w:rsid w:val="00CD3203"/>
    <w:rsid w:val="00CE3007"/>
    <w:rsid w:val="00CE68C3"/>
    <w:rsid w:val="00D0358D"/>
    <w:rsid w:val="00D53CD0"/>
    <w:rsid w:val="00D62191"/>
    <w:rsid w:val="00D65A16"/>
    <w:rsid w:val="00D831CB"/>
    <w:rsid w:val="00D952CD"/>
    <w:rsid w:val="00D979E1"/>
    <w:rsid w:val="00DA6C47"/>
    <w:rsid w:val="00DE5F2E"/>
    <w:rsid w:val="00DE6DE0"/>
    <w:rsid w:val="00DF378C"/>
    <w:rsid w:val="00DF664F"/>
    <w:rsid w:val="00E268E5"/>
    <w:rsid w:val="00E274D4"/>
    <w:rsid w:val="00E27798"/>
    <w:rsid w:val="00E31D10"/>
    <w:rsid w:val="00E41FF0"/>
    <w:rsid w:val="00E611EB"/>
    <w:rsid w:val="00E619C4"/>
    <w:rsid w:val="00E625C9"/>
    <w:rsid w:val="00E67884"/>
    <w:rsid w:val="00E741CA"/>
    <w:rsid w:val="00E75B93"/>
    <w:rsid w:val="00E81179"/>
    <w:rsid w:val="00E8625D"/>
    <w:rsid w:val="00EB0EEC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67DD"/>
    <w:rsid w:val="00FC4FBC"/>
    <w:rsid w:val="00FC6613"/>
    <w:rsid w:val="00FD5BFC"/>
    <w:rsid w:val="00FE26CF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2020-04-02T20:00:00+00:00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434555D1-F598-4912-AD66-0BDA7C8FFF4B}"/>
</file>

<file path=customXml/itemProps2.xml><?xml version="1.0" encoding="utf-8"?>
<ds:datastoreItem xmlns:ds="http://schemas.openxmlformats.org/officeDocument/2006/customXml" ds:itemID="{48213413-8EE3-40C9-BA82-1D67DE02372B}"/>
</file>

<file path=customXml/itemProps3.xml><?xml version="1.0" encoding="utf-8"?>
<ds:datastoreItem xmlns:ds="http://schemas.openxmlformats.org/officeDocument/2006/customXml" ds:itemID="{2715328D-0EE0-4709-B364-3910F7E665EA}"/>
</file>

<file path=customXml/itemProps4.xml><?xml version="1.0" encoding="utf-8"?>
<ds:datastoreItem xmlns:ds="http://schemas.openxmlformats.org/officeDocument/2006/customXml" ds:itemID="{3C3C6171-DB42-48DF-A0EC-33991C724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2019-10-30T06:15:00Z</cp:lastPrinted>
  <dcterms:created xsi:type="dcterms:W3CDTF">2020-03-31T13:16:00Z</dcterms:created>
  <dcterms:modified xsi:type="dcterms:W3CDTF">2020-04-02T05:59:00Z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