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31CFD" w:rsidRDefault="00715E23" w:rsidP="00631CFD">
      <w:pPr>
        <w:jc w:val="center"/>
        <w:rPr>
          <w:caps/>
          <w:sz w:val="32"/>
          <w:szCs w:val="32"/>
        </w:rPr>
      </w:pPr>
      <w:r w:rsidRPr="00631CFD">
        <w:rPr>
          <w:caps/>
          <w:sz w:val="32"/>
          <w:szCs w:val="32"/>
        </w:rPr>
        <w:t>ВОЛГОГРАДСКая городская дума</w:t>
      </w:r>
    </w:p>
    <w:p w:rsidR="00715E23" w:rsidRPr="00631CFD" w:rsidRDefault="00715E23" w:rsidP="00631CF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31CFD" w:rsidRDefault="00715E23" w:rsidP="00631CFD">
      <w:pPr>
        <w:pBdr>
          <w:bottom w:val="double" w:sz="12" w:space="1" w:color="auto"/>
        </w:pBdr>
        <w:jc w:val="center"/>
        <w:rPr>
          <w:b/>
          <w:sz w:val="32"/>
        </w:rPr>
      </w:pPr>
      <w:r w:rsidRPr="00631CFD">
        <w:rPr>
          <w:b/>
          <w:sz w:val="32"/>
        </w:rPr>
        <w:t>РЕШЕНИЕ</w:t>
      </w:r>
    </w:p>
    <w:p w:rsidR="00715E23" w:rsidRPr="00631CFD" w:rsidRDefault="00715E23" w:rsidP="00631CF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31CFD" w:rsidRDefault="00556EF0" w:rsidP="00631CF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31CFD">
        <w:rPr>
          <w:sz w:val="16"/>
          <w:szCs w:val="16"/>
        </w:rPr>
        <w:t>400066, Волгоград, пр-кт им.</w:t>
      </w:r>
      <w:r w:rsidR="0010551E" w:rsidRPr="00631CFD">
        <w:rPr>
          <w:sz w:val="16"/>
          <w:szCs w:val="16"/>
        </w:rPr>
        <w:t xml:space="preserve"> </w:t>
      </w:r>
      <w:r w:rsidRPr="00631CFD">
        <w:rPr>
          <w:sz w:val="16"/>
          <w:szCs w:val="16"/>
        </w:rPr>
        <w:t xml:space="preserve">В.И.Ленина, д. 10, тел./факс (8442) 38-08-89, </w:t>
      </w:r>
      <w:r w:rsidRPr="00631CFD">
        <w:rPr>
          <w:sz w:val="16"/>
          <w:szCs w:val="16"/>
          <w:lang w:val="en-US"/>
        </w:rPr>
        <w:t>E</w:t>
      </w:r>
      <w:r w:rsidRPr="00631CFD">
        <w:rPr>
          <w:sz w:val="16"/>
          <w:szCs w:val="16"/>
        </w:rPr>
        <w:t>-</w:t>
      </w:r>
      <w:r w:rsidRPr="00631CFD">
        <w:rPr>
          <w:sz w:val="16"/>
          <w:szCs w:val="16"/>
          <w:lang w:val="en-US"/>
        </w:rPr>
        <w:t>mail</w:t>
      </w:r>
      <w:r w:rsidRPr="00631CFD">
        <w:rPr>
          <w:sz w:val="16"/>
          <w:szCs w:val="16"/>
        </w:rPr>
        <w:t xml:space="preserve">: </w:t>
      </w:r>
      <w:r w:rsidR="005E5400" w:rsidRPr="00631CFD">
        <w:rPr>
          <w:sz w:val="16"/>
          <w:szCs w:val="16"/>
          <w:lang w:val="en-US"/>
        </w:rPr>
        <w:t>gs</w:t>
      </w:r>
      <w:r w:rsidR="005E5400" w:rsidRPr="00631CFD">
        <w:rPr>
          <w:sz w:val="16"/>
          <w:szCs w:val="16"/>
        </w:rPr>
        <w:t>_</w:t>
      </w:r>
      <w:r w:rsidR="005E5400" w:rsidRPr="00631CFD">
        <w:rPr>
          <w:sz w:val="16"/>
          <w:szCs w:val="16"/>
          <w:lang w:val="en-US"/>
        </w:rPr>
        <w:t>kanc</w:t>
      </w:r>
      <w:r w:rsidR="005E5400" w:rsidRPr="00631CFD">
        <w:rPr>
          <w:sz w:val="16"/>
          <w:szCs w:val="16"/>
        </w:rPr>
        <w:t>@</w:t>
      </w:r>
      <w:r w:rsidR="005E5400" w:rsidRPr="00631CFD">
        <w:rPr>
          <w:sz w:val="16"/>
          <w:szCs w:val="16"/>
          <w:lang w:val="en-US"/>
        </w:rPr>
        <w:t>volgsovet</w:t>
      </w:r>
      <w:r w:rsidR="005E5400" w:rsidRPr="00631CFD">
        <w:rPr>
          <w:sz w:val="16"/>
          <w:szCs w:val="16"/>
        </w:rPr>
        <w:t>.</w:t>
      </w:r>
      <w:r w:rsidR="005E5400" w:rsidRPr="00631CFD">
        <w:rPr>
          <w:sz w:val="16"/>
          <w:szCs w:val="16"/>
          <w:lang w:val="en-US"/>
        </w:rPr>
        <w:t>ru</w:t>
      </w:r>
    </w:p>
    <w:p w:rsidR="00715E23" w:rsidRPr="00631CFD" w:rsidRDefault="00715E23" w:rsidP="00631CF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31CFD" w:rsidTr="002E7342">
        <w:tc>
          <w:tcPr>
            <w:tcW w:w="486" w:type="dxa"/>
            <w:vAlign w:val="bottom"/>
            <w:hideMark/>
          </w:tcPr>
          <w:p w:rsidR="00715E23" w:rsidRPr="00631CFD" w:rsidRDefault="00715E23" w:rsidP="00631CFD">
            <w:pPr>
              <w:pStyle w:val="aa"/>
              <w:jc w:val="center"/>
            </w:pPr>
            <w:r w:rsidRPr="00631CF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1CFD" w:rsidRDefault="008B4C33" w:rsidP="00631CFD">
            <w:pPr>
              <w:pStyle w:val="aa"/>
              <w:jc w:val="center"/>
            </w:pPr>
            <w:r w:rsidRPr="00631CFD">
              <w:t>20.03.2024</w:t>
            </w:r>
          </w:p>
        </w:tc>
        <w:tc>
          <w:tcPr>
            <w:tcW w:w="434" w:type="dxa"/>
            <w:vAlign w:val="bottom"/>
            <w:hideMark/>
          </w:tcPr>
          <w:p w:rsidR="00715E23" w:rsidRPr="00631CFD" w:rsidRDefault="00715E23" w:rsidP="00631CFD">
            <w:pPr>
              <w:pStyle w:val="aa"/>
              <w:jc w:val="center"/>
            </w:pPr>
            <w:r w:rsidRPr="00631CF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1CFD" w:rsidRDefault="008B4C33" w:rsidP="00631CFD">
            <w:pPr>
              <w:pStyle w:val="aa"/>
              <w:jc w:val="center"/>
            </w:pPr>
            <w:r w:rsidRPr="00631CFD">
              <w:t>9/138</w:t>
            </w:r>
          </w:p>
        </w:tc>
      </w:tr>
    </w:tbl>
    <w:p w:rsidR="004D75D6" w:rsidRPr="00631CFD" w:rsidRDefault="004D75D6" w:rsidP="00631CFD">
      <w:pPr>
        <w:rPr>
          <w:sz w:val="28"/>
          <w:szCs w:val="28"/>
        </w:rPr>
      </w:pPr>
    </w:p>
    <w:p w:rsidR="00EF3A59" w:rsidRPr="00631CFD" w:rsidRDefault="00EF3A59" w:rsidP="00631CFD">
      <w:pPr>
        <w:ind w:right="2976"/>
        <w:jc w:val="both"/>
        <w:rPr>
          <w:sz w:val="28"/>
        </w:rPr>
      </w:pPr>
      <w:r w:rsidRPr="00631CFD">
        <w:rPr>
          <w:rFonts w:eastAsiaTheme="minorEastAsia"/>
          <w:sz w:val="28"/>
        </w:rPr>
        <w:t>О внесении изменений в решение Волгоградской городской Думы от 29.09.2021 № 51/803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городском округе город-герой Волгоград»</w:t>
      </w:r>
    </w:p>
    <w:p w:rsidR="00EF3A59" w:rsidRPr="00631CFD" w:rsidRDefault="00EF3A59" w:rsidP="00631CFD">
      <w:pPr>
        <w:tabs>
          <w:tab w:val="left" w:pos="9639"/>
        </w:tabs>
        <w:jc w:val="both"/>
        <w:rPr>
          <w:sz w:val="28"/>
          <w:szCs w:val="28"/>
        </w:rPr>
      </w:pPr>
    </w:p>
    <w:p w:rsidR="00EF3A59" w:rsidRPr="00631CFD" w:rsidRDefault="00EF3A59" w:rsidP="00631CFD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CF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                           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руководствуясь статьями 24, 26 Устава города-героя Волгограда, Волгоградская городская Дума</w:t>
      </w:r>
    </w:p>
    <w:p w:rsidR="00EF3A59" w:rsidRPr="00631CFD" w:rsidRDefault="00EF3A59" w:rsidP="00631CF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CF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F3A59" w:rsidRPr="00631CFD" w:rsidRDefault="00EF3A59" w:rsidP="00631C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F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631CFD">
        <w:rPr>
          <w:rFonts w:ascii="Times New Roman" w:eastAsiaTheme="minorEastAsia" w:hAnsi="Times New Roman" w:cs="Times New Roman"/>
          <w:sz w:val="28"/>
          <w:szCs w:val="28"/>
        </w:rPr>
        <w:t xml:space="preserve">решение Волгоградской городской Думы от 29.09.2021                    № 51/803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городском округе город-герой Волгоград» </w:t>
      </w:r>
      <w:r w:rsidRPr="00631CF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F3A59" w:rsidRPr="00631CFD" w:rsidRDefault="00631CFD" w:rsidP="00631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F3A59" w:rsidRPr="00631CFD">
        <w:rPr>
          <w:sz w:val="28"/>
          <w:szCs w:val="28"/>
        </w:rPr>
        <w:t>В наименовании слова «</w:t>
      </w:r>
      <w:r w:rsidR="00EF3A59" w:rsidRPr="00631CFD">
        <w:rPr>
          <w:rFonts w:eastAsiaTheme="minorEastAsia" w:cstheme="minorBidi"/>
          <w:sz w:val="28"/>
          <w:szCs w:val="28"/>
        </w:rPr>
        <w:t>в городском округе» заменить словами «в границах городского округа».</w:t>
      </w:r>
    </w:p>
    <w:p w:rsidR="00EF3A59" w:rsidRPr="00631CFD" w:rsidRDefault="00631CFD" w:rsidP="00631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F3A59" w:rsidRPr="00631CFD">
        <w:rPr>
          <w:sz w:val="28"/>
          <w:szCs w:val="28"/>
        </w:rPr>
        <w:t>В преамбуле цифры «5, 7,» исключить.</w:t>
      </w:r>
    </w:p>
    <w:p w:rsidR="00EF3A59" w:rsidRPr="00631CFD" w:rsidRDefault="00631CFD" w:rsidP="00631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F3A59" w:rsidRPr="00631CFD">
        <w:rPr>
          <w:sz w:val="28"/>
          <w:szCs w:val="28"/>
        </w:rPr>
        <w:t>В пункте 1 слова «</w:t>
      </w:r>
      <w:r w:rsidR="00EF3A59" w:rsidRPr="00631CFD">
        <w:rPr>
          <w:rFonts w:eastAsiaTheme="minorEastAsia" w:cstheme="minorBidi"/>
          <w:sz w:val="28"/>
          <w:szCs w:val="28"/>
        </w:rPr>
        <w:t>в городском округе» заменить словами «в границах городского округа».</w:t>
      </w:r>
    </w:p>
    <w:p w:rsidR="00EF3A59" w:rsidRPr="00631CFD" w:rsidRDefault="00631CFD" w:rsidP="00631CFD">
      <w:pPr>
        <w:ind w:firstLine="709"/>
        <w:jc w:val="both"/>
        <w:rPr>
          <w:sz w:val="28"/>
        </w:rPr>
      </w:pPr>
      <w:r>
        <w:rPr>
          <w:sz w:val="28"/>
        </w:rPr>
        <w:t xml:space="preserve">1.4. </w:t>
      </w:r>
      <w:r w:rsidR="00EF3A59" w:rsidRPr="00631CFD">
        <w:rPr>
          <w:sz w:val="28"/>
        </w:rPr>
        <w:t xml:space="preserve">В Положении </w:t>
      </w:r>
      <w:r w:rsidR="00EF3A59" w:rsidRPr="00631CFD">
        <w:rPr>
          <w:rFonts w:eastAsiaTheme="minorEastAsia" w:cstheme="minorBidi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городском округе город-герой Волгоград</w:t>
      </w:r>
      <w:r w:rsidR="00EF3A59" w:rsidRPr="00631CFD">
        <w:rPr>
          <w:sz w:val="28"/>
        </w:rPr>
        <w:t xml:space="preserve">, утвержденном </w:t>
      </w:r>
      <w:r w:rsidR="00EF3A59" w:rsidRPr="00631CFD">
        <w:rPr>
          <w:sz w:val="28"/>
          <w:szCs w:val="28"/>
        </w:rPr>
        <w:t>вышеуказанным решением, (далее – Положение):</w:t>
      </w:r>
    </w:p>
    <w:p w:rsidR="00EF3A59" w:rsidRPr="00631CFD" w:rsidRDefault="00631CFD" w:rsidP="00631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="00EF3A59" w:rsidRPr="00631CFD">
        <w:rPr>
          <w:sz w:val="28"/>
          <w:szCs w:val="28"/>
        </w:rPr>
        <w:t>В наименовании слова «</w:t>
      </w:r>
      <w:r w:rsidR="00EF3A59" w:rsidRPr="00631CFD">
        <w:rPr>
          <w:rFonts w:eastAsiaTheme="minorEastAsia" w:cstheme="minorBidi"/>
          <w:sz w:val="28"/>
          <w:szCs w:val="28"/>
        </w:rPr>
        <w:t>в городском округе» заменить словами</w:t>
      </w:r>
      <w:r>
        <w:rPr>
          <w:rFonts w:eastAsiaTheme="minorEastAsia" w:cstheme="minorBidi"/>
          <w:sz w:val="28"/>
          <w:szCs w:val="28"/>
        </w:rPr>
        <w:t xml:space="preserve">      </w:t>
      </w:r>
      <w:r w:rsidR="00EF3A59" w:rsidRPr="00631CFD">
        <w:rPr>
          <w:rFonts w:eastAsiaTheme="minorEastAsia" w:cstheme="minorBidi"/>
          <w:sz w:val="28"/>
          <w:szCs w:val="28"/>
        </w:rPr>
        <w:t xml:space="preserve"> «в границах городского округа».</w:t>
      </w:r>
      <w:r w:rsidR="00EF3A59" w:rsidRPr="00631CFD">
        <w:rPr>
          <w:sz w:val="28"/>
          <w:szCs w:val="28"/>
        </w:rPr>
        <w:t xml:space="preserve"> </w:t>
      </w:r>
    </w:p>
    <w:p w:rsidR="00EF3A59" w:rsidRPr="00631CFD" w:rsidRDefault="00631CFD" w:rsidP="00631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EF3A59" w:rsidRPr="00631CFD">
        <w:rPr>
          <w:sz w:val="28"/>
          <w:szCs w:val="28"/>
        </w:rPr>
        <w:t>В разделе 1:</w:t>
      </w:r>
    </w:p>
    <w:p w:rsidR="00EF3A59" w:rsidRDefault="00EF3A59" w:rsidP="00631CFD">
      <w:pPr>
        <w:ind w:firstLine="724"/>
        <w:jc w:val="both"/>
        <w:rPr>
          <w:rFonts w:eastAsiaTheme="minorEastAsia" w:cstheme="minorBidi"/>
          <w:sz w:val="28"/>
          <w:szCs w:val="28"/>
        </w:rPr>
      </w:pPr>
      <w:r w:rsidRPr="00631CFD">
        <w:rPr>
          <w:sz w:val="28"/>
          <w:szCs w:val="28"/>
        </w:rPr>
        <w:t>1.4.2.1. В пункте 1.1 слова «</w:t>
      </w:r>
      <w:r w:rsidRPr="00631CFD">
        <w:rPr>
          <w:rFonts w:eastAsiaTheme="minorEastAsia" w:cstheme="minorBidi"/>
          <w:sz w:val="28"/>
          <w:szCs w:val="28"/>
        </w:rPr>
        <w:t xml:space="preserve">в городском округе» заменить словами </w:t>
      </w:r>
      <w:r w:rsidR="00631CFD">
        <w:rPr>
          <w:rFonts w:eastAsiaTheme="minorEastAsia" w:cstheme="minorBidi"/>
          <w:sz w:val="28"/>
          <w:szCs w:val="28"/>
        </w:rPr>
        <w:t xml:space="preserve">         </w:t>
      </w:r>
      <w:r w:rsidRPr="00631CFD">
        <w:rPr>
          <w:rFonts w:eastAsiaTheme="minorEastAsia" w:cstheme="minorBidi"/>
          <w:sz w:val="28"/>
          <w:szCs w:val="28"/>
        </w:rPr>
        <w:t>«в границах городского округа».</w:t>
      </w:r>
    </w:p>
    <w:p w:rsidR="00631CFD" w:rsidRDefault="00631CFD" w:rsidP="00631CFD">
      <w:pPr>
        <w:ind w:firstLine="724"/>
        <w:jc w:val="both"/>
        <w:rPr>
          <w:rFonts w:eastAsiaTheme="minorEastAsia" w:cstheme="minorBidi"/>
          <w:sz w:val="28"/>
          <w:szCs w:val="28"/>
        </w:rPr>
      </w:pPr>
    </w:p>
    <w:p w:rsidR="00631CFD" w:rsidRDefault="00631CFD" w:rsidP="00631CFD">
      <w:pPr>
        <w:ind w:firstLine="724"/>
        <w:jc w:val="both"/>
        <w:rPr>
          <w:rFonts w:eastAsiaTheme="minorEastAsia" w:cstheme="minorBidi"/>
          <w:sz w:val="28"/>
          <w:szCs w:val="28"/>
        </w:rPr>
      </w:pPr>
    </w:p>
    <w:p w:rsidR="00631CFD" w:rsidRPr="00631CFD" w:rsidRDefault="00631CFD" w:rsidP="00631CFD">
      <w:pPr>
        <w:ind w:firstLine="724"/>
        <w:jc w:val="both"/>
        <w:rPr>
          <w:sz w:val="28"/>
          <w:szCs w:val="28"/>
        </w:rPr>
      </w:pPr>
    </w:p>
    <w:p w:rsidR="00EF3A59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lastRenderedPageBreak/>
        <w:t>1.4.2.2. В абзаце первом пункта 1.2 слова «физическими лицами» заменить словом «гражданами».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1.4.2.3. В пункте 1.4: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1) в абзаце первом слово «создания» заменить словом «использования»;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 xml:space="preserve">2) абзац второй после слова «контрольных» дополнить словом «(надзорных)»; 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3) абзац третий после слов «досудебного обжалования» дополнить словами «(далее – подсистема досудебного обжалования)»;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4) абзац пятый изложить в следующей редакции: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«Контрольным органом в соответствии с Федеральным законом                             от 31 июля 2020 г. № 248-ФЗ «О государственном контроле (надзоре) и муниципальном контроле в Российской Федерации» (далее – Федеральный закон № 248-ФЗ) обеспечивается учет объектов контроля с использованием информационных систем.».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1.4.2.4. В подпункт</w:t>
      </w:r>
      <w:r w:rsidR="00607675">
        <w:rPr>
          <w:sz w:val="28"/>
          <w:szCs w:val="28"/>
        </w:rPr>
        <w:t>е</w:t>
      </w:r>
      <w:r w:rsidRPr="00631CFD">
        <w:rPr>
          <w:sz w:val="28"/>
          <w:szCs w:val="28"/>
        </w:rPr>
        <w:t xml:space="preserve"> 2 пункта 1.6 слова «должностным регламентом или» исключить. 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1.4.2.5. Подпункт 3 подпункта 1.7.1 пункта 1.7 после слова «контрольных» дополнить словом «(надзорных)».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1.4.3. В разделе 3: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 xml:space="preserve">1.4.3.1. В абзаце четвертом пункта 3.1.2 подраздела 3.1 слово «руководителем» заменить словами «распоряжением руководителя». </w:t>
      </w:r>
    </w:p>
    <w:p w:rsidR="00EF3A59" w:rsidRPr="00631CFD" w:rsidRDefault="00EF3A59" w:rsidP="00631CFD">
      <w:pPr>
        <w:ind w:firstLine="708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1.4.3.2. В подразделе 3.2:</w:t>
      </w:r>
    </w:p>
    <w:p w:rsidR="00EF3A59" w:rsidRPr="00631CFD" w:rsidRDefault="00EF3A59" w:rsidP="00631CFD">
      <w:pPr>
        <w:ind w:firstLine="708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1) подпункт 1 пункта 3.2.2 изложить в следующей редакции:</w:t>
      </w:r>
    </w:p>
    <w:p w:rsidR="00EF3A59" w:rsidRPr="00631CFD" w:rsidRDefault="00EF3A59" w:rsidP="00631CFD">
      <w:pPr>
        <w:ind w:firstLine="708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«1)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мероприятия;»;</w:t>
      </w:r>
    </w:p>
    <w:p w:rsidR="00EF3A59" w:rsidRPr="00631CFD" w:rsidRDefault="00EF3A59" w:rsidP="00631CFD">
      <w:pPr>
        <w:ind w:firstLine="708"/>
        <w:jc w:val="both"/>
        <w:rPr>
          <w:sz w:val="28"/>
          <w:szCs w:val="28"/>
        </w:rPr>
      </w:pPr>
      <w:r w:rsidRPr="00631CFD">
        <w:rPr>
          <w:sz w:val="28"/>
          <w:szCs w:val="28"/>
        </w:rPr>
        <w:t xml:space="preserve">2) в абзаце втором пункта 3.2.3 слово «видеоконференцсвязи» заменить словом «видео-конференц-связи». </w:t>
      </w:r>
    </w:p>
    <w:p w:rsidR="00EF3A59" w:rsidRPr="00631CFD" w:rsidRDefault="00EF3A59" w:rsidP="00631CFD">
      <w:pPr>
        <w:ind w:firstLine="708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1.4.4. В разделе 4:</w:t>
      </w:r>
    </w:p>
    <w:p w:rsidR="00EF3A59" w:rsidRPr="00631CFD" w:rsidRDefault="00EF3A59" w:rsidP="00631CFD">
      <w:pPr>
        <w:pStyle w:val="210"/>
        <w:ind w:firstLine="708"/>
      </w:pPr>
      <w:r w:rsidRPr="00631CFD">
        <w:t>1.4.4.1. В подразделе 4.1:</w:t>
      </w:r>
    </w:p>
    <w:p w:rsidR="00EF3A59" w:rsidRPr="00631CFD" w:rsidRDefault="00EF3A59" w:rsidP="00631CFD">
      <w:pPr>
        <w:pStyle w:val="210"/>
        <w:ind w:firstLine="708"/>
      </w:pPr>
      <w:r w:rsidRPr="00631CFD">
        <w:t xml:space="preserve">1) </w:t>
      </w:r>
      <w:r w:rsidRPr="00631CFD">
        <w:rPr>
          <w:szCs w:val="28"/>
        </w:rPr>
        <w:t>в абзаце первом пункта 4.1.7 слова «приказом Минэкономразвития России от 31 марта 2021 г. № 151 «О типовых формах документов, используемых контрольным (надзорным) органом».» заменить словами «федеральным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контроля.»;</w:t>
      </w:r>
    </w:p>
    <w:p w:rsidR="00EF3A59" w:rsidRPr="00631CFD" w:rsidRDefault="00EF3A59" w:rsidP="00631CFD">
      <w:pPr>
        <w:pStyle w:val="210"/>
        <w:ind w:firstLine="708"/>
        <w:rPr>
          <w:szCs w:val="28"/>
        </w:rPr>
      </w:pPr>
      <w:r w:rsidRPr="00631CFD">
        <w:t xml:space="preserve">2) </w:t>
      </w:r>
      <w:r w:rsidRPr="00631CFD">
        <w:rPr>
          <w:szCs w:val="28"/>
        </w:rPr>
        <w:t>пункт 4.1.10 после слова «иную» дополнить словами «охраняемую законом»;</w:t>
      </w:r>
    </w:p>
    <w:p w:rsidR="00EF3A59" w:rsidRPr="00631CFD" w:rsidRDefault="00EF3A59" w:rsidP="00631CFD">
      <w:pPr>
        <w:pStyle w:val="210"/>
        <w:ind w:firstLine="708"/>
      </w:pPr>
      <w:r w:rsidRPr="00631CFD">
        <w:rPr>
          <w:szCs w:val="28"/>
        </w:rPr>
        <w:t>3) в пункте 4.1.11 слова «разделом 5 настоящего Положения» заменить словами «Федеральным законом № 248-ФЗ».</w:t>
      </w:r>
    </w:p>
    <w:p w:rsidR="00EF3A59" w:rsidRDefault="00EF3A59" w:rsidP="00631CFD">
      <w:pPr>
        <w:pStyle w:val="210"/>
        <w:ind w:firstLine="708"/>
        <w:rPr>
          <w:szCs w:val="28"/>
        </w:rPr>
      </w:pPr>
      <w:r w:rsidRPr="00631CFD">
        <w:t xml:space="preserve">1.4.4.2. </w:t>
      </w:r>
      <w:r w:rsidRPr="00631CFD">
        <w:rPr>
          <w:szCs w:val="28"/>
        </w:rPr>
        <w:t>В пункте 4.2.2 подраздела 4.2 слова «согласно приложению 2 к настоящему Положению» заменить словами «, утвержденной администрацией Волгограда».</w:t>
      </w:r>
    </w:p>
    <w:p w:rsidR="00631CFD" w:rsidRDefault="00631CFD" w:rsidP="00631CFD">
      <w:pPr>
        <w:pStyle w:val="210"/>
        <w:ind w:firstLine="708"/>
        <w:rPr>
          <w:szCs w:val="28"/>
        </w:rPr>
      </w:pPr>
    </w:p>
    <w:p w:rsidR="00631CFD" w:rsidRPr="00631CFD" w:rsidRDefault="00631CFD" w:rsidP="00631CFD">
      <w:pPr>
        <w:pStyle w:val="210"/>
        <w:ind w:firstLine="708"/>
        <w:rPr>
          <w:szCs w:val="28"/>
        </w:rPr>
      </w:pPr>
    </w:p>
    <w:p w:rsidR="00EF3A59" w:rsidRPr="00631CFD" w:rsidRDefault="00EF3A59" w:rsidP="00631CFD">
      <w:pPr>
        <w:pStyle w:val="210"/>
        <w:ind w:firstLine="708"/>
        <w:rPr>
          <w:szCs w:val="28"/>
        </w:rPr>
      </w:pPr>
      <w:r w:rsidRPr="00631CFD">
        <w:rPr>
          <w:szCs w:val="28"/>
        </w:rPr>
        <w:lastRenderedPageBreak/>
        <w:t>1.4.4.3. В подразделе 4.5:</w:t>
      </w:r>
    </w:p>
    <w:p w:rsidR="00EF3A59" w:rsidRPr="00631CFD" w:rsidRDefault="00EF3A59" w:rsidP="00631CFD">
      <w:pPr>
        <w:pStyle w:val="210"/>
        <w:ind w:firstLine="708"/>
        <w:rPr>
          <w:szCs w:val="28"/>
        </w:rPr>
      </w:pPr>
      <w:r w:rsidRPr="00631CFD">
        <w:rPr>
          <w:szCs w:val="28"/>
        </w:rPr>
        <w:t xml:space="preserve">1) абзац второй пункта 4.5.5 после слова «причин» дополнить словами </w:t>
      </w:r>
      <w:r w:rsidR="00631CFD">
        <w:rPr>
          <w:szCs w:val="28"/>
        </w:rPr>
        <w:t xml:space="preserve">     </w:t>
      </w:r>
      <w:r w:rsidRPr="00631CFD">
        <w:rPr>
          <w:szCs w:val="28"/>
        </w:rPr>
        <w:t>«, по которым истребуемые документы не могут быть представлены в установленный срок,»;</w:t>
      </w:r>
    </w:p>
    <w:p w:rsidR="00EF3A59" w:rsidRPr="00631CFD" w:rsidRDefault="00EF3A59" w:rsidP="00631CFD">
      <w:pPr>
        <w:ind w:firstLine="708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2) пункт 4.5.8</w:t>
      </w:r>
      <w:r w:rsidRPr="00631CFD">
        <w:rPr>
          <w:szCs w:val="28"/>
        </w:rPr>
        <w:t xml:space="preserve"> </w:t>
      </w:r>
      <w:r w:rsidRPr="00631CFD">
        <w:rPr>
          <w:sz w:val="28"/>
          <w:szCs w:val="28"/>
        </w:rPr>
        <w:t>изложить в следующей редакции:</w:t>
      </w:r>
    </w:p>
    <w:p w:rsidR="00EF3A59" w:rsidRPr="00631CFD" w:rsidRDefault="00EF3A59" w:rsidP="00631CFD">
      <w:pPr>
        <w:pStyle w:val="210"/>
        <w:ind w:firstLine="708"/>
        <w:rPr>
          <w:szCs w:val="28"/>
        </w:rPr>
      </w:pPr>
      <w:r w:rsidRPr="00631CFD">
        <w:rPr>
          <w:szCs w:val="28"/>
        </w:rPr>
        <w:t>«4.5.8. Оформление акта производится на месте проведения документарной проверки в день окончания ее проведения, если иной порядок оформления акта не установлен Правительством Российской Федерации.».</w:t>
      </w:r>
    </w:p>
    <w:p w:rsidR="00EF3A59" w:rsidRPr="00631CFD" w:rsidRDefault="00EF3A59" w:rsidP="00631CFD">
      <w:pPr>
        <w:pStyle w:val="210"/>
        <w:ind w:firstLine="708"/>
        <w:rPr>
          <w:szCs w:val="28"/>
        </w:rPr>
      </w:pPr>
      <w:r w:rsidRPr="00631CFD">
        <w:rPr>
          <w:szCs w:val="28"/>
        </w:rPr>
        <w:t>1.4.4.4. В подразделе 4.6:</w:t>
      </w:r>
    </w:p>
    <w:p w:rsidR="00EF3A59" w:rsidRPr="00631CFD" w:rsidRDefault="00EF3A59" w:rsidP="00631CFD">
      <w:pPr>
        <w:pStyle w:val="210"/>
        <w:ind w:firstLine="708"/>
        <w:rPr>
          <w:szCs w:val="28"/>
        </w:rPr>
      </w:pPr>
      <w:r w:rsidRPr="00631CFD">
        <w:rPr>
          <w:szCs w:val="28"/>
        </w:rPr>
        <w:t>1) абзац первый пункта 4.6.1 после слов «структурных подразделений)» дополнить словами «либо объекта муниципального контроля»;</w:t>
      </w:r>
    </w:p>
    <w:p w:rsidR="00EF3A59" w:rsidRPr="00631CFD" w:rsidRDefault="00EF3A59" w:rsidP="00631CFD">
      <w:pPr>
        <w:widowControl w:val="0"/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2) пункт 4.6.4 изложить в следующей редакции:</w:t>
      </w:r>
    </w:p>
    <w:p w:rsidR="00EF3A59" w:rsidRPr="00631CFD" w:rsidRDefault="00EF3A59" w:rsidP="00631CFD">
      <w:pPr>
        <w:pStyle w:val="210"/>
        <w:ind w:firstLine="708"/>
        <w:rPr>
          <w:szCs w:val="28"/>
        </w:rPr>
      </w:pPr>
      <w:r w:rsidRPr="00631CFD">
        <w:rPr>
          <w:szCs w:val="28"/>
        </w:rPr>
        <w:t>«4.6.4. При проведении выездной проверки в месте осуществления деятельности контролируемого лица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мероприятий.»;</w:t>
      </w:r>
    </w:p>
    <w:p w:rsidR="00EF3A59" w:rsidRPr="00631CFD" w:rsidRDefault="00EF3A59" w:rsidP="00631CFD">
      <w:pPr>
        <w:pStyle w:val="210"/>
        <w:ind w:firstLine="708"/>
        <w:rPr>
          <w:szCs w:val="28"/>
        </w:rPr>
      </w:pPr>
      <w:r w:rsidRPr="00631CFD">
        <w:rPr>
          <w:szCs w:val="28"/>
        </w:rPr>
        <w:t>3) в абзаце первом пункта 4.6.7 слова «и (или) его представителя с обязательным» заменить словами «или его представителя и (или) с».</w:t>
      </w:r>
    </w:p>
    <w:p w:rsidR="00EF3A59" w:rsidRPr="00631CFD" w:rsidRDefault="00EF3A59" w:rsidP="00631CFD">
      <w:pPr>
        <w:pStyle w:val="210"/>
        <w:ind w:firstLine="708"/>
        <w:rPr>
          <w:szCs w:val="28"/>
        </w:rPr>
      </w:pPr>
      <w:r w:rsidRPr="00631CFD">
        <w:t xml:space="preserve">1.4.5. </w:t>
      </w:r>
      <w:r w:rsidRPr="00631CFD">
        <w:rPr>
          <w:szCs w:val="28"/>
        </w:rPr>
        <w:t>В разделе 5:</w:t>
      </w:r>
    </w:p>
    <w:p w:rsidR="00EF3A59" w:rsidRPr="00631CFD" w:rsidRDefault="00EF3A59" w:rsidP="00631CFD">
      <w:pPr>
        <w:pStyle w:val="210"/>
        <w:ind w:firstLine="708"/>
        <w:rPr>
          <w:szCs w:val="28"/>
        </w:rPr>
      </w:pPr>
      <w:r w:rsidRPr="00631CFD">
        <w:rPr>
          <w:szCs w:val="28"/>
        </w:rPr>
        <w:t>1.4.5.1. В абзаце первом пункта 5.1 слова «следующих решений заместителя руководителя Контрольного органа и инспекторов (далее – должностные лица)» исключить.</w:t>
      </w:r>
    </w:p>
    <w:p w:rsidR="00EF3A59" w:rsidRPr="00631CFD" w:rsidRDefault="00EF3A59" w:rsidP="00631CFD">
      <w:pPr>
        <w:widowControl w:val="0"/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1.4.5.2. Пункт 5.2</w:t>
      </w:r>
      <w:r w:rsidRPr="00631CFD">
        <w:rPr>
          <w:szCs w:val="28"/>
        </w:rPr>
        <w:t xml:space="preserve"> </w:t>
      </w:r>
      <w:r w:rsidRPr="00631CFD">
        <w:rPr>
          <w:sz w:val="28"/>
          <w:szCs w:val="28"/>
        </w:rPr>
        <w:t xml:space="preserve">изложить в следующей редакции: </w:t>
      </w:r>
    </w:p>
    <w:p w:rsidR="00EF3A59" w:rsidRPr="00631CFD" w:rsidRDefault="00EF3A59" w:rsidP="00631CFD">
      <w:pPr>
        <w:widowControl w:val="0"/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«5.2. Жалоба, содержащая сведения и документы, составляющие государственную или иную охраняемую законом тайну, подается контролируемым лицом уполномоченным лицам Контрольного органа лично по предварительной записи по телефону, размещенному на официальном сайте, с учетом требований законодательства.</w:t>
      </w:r>
    </w:p>
    <w:p w:rsidR="00EF3A59" w:rsidRPr="00631CFD" w:rsidRDefault="00EF3A59" w:rsidP="00631CFD">
      <w:pPr>
        <w:pStyle w:val="210"/>
        <w:rPr>
          <w:szCs w:val="28"/>
        </w:rPr>
      </w:pPr>
      <w:r w:rsidRPr="00631CFD">
        <w:rPr>
          <w:szCs w:val="28"/>
        </w:rPr>
        <w:t>Рассмотрение жалобы, содержащей сведения и документы, составляющие государственную или иную охраняемую законом тайну, осуществляется руководителем Контрольного органа без использования подсистемы досудебного обжалования контрольной (надзорной) деятельности с соблюдением требований законодательства.».</w:t>
      </w:r>
    </w:p>
    <w:p w:rsidR="00EF3A59" w:rsidRPr="00631CFD" w:rsidRDefault="00EF3A59" w:rsidP="00631CFD">
      <w:pPr>
        <w:widowControl w:val="0"/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1.4.5.3. Пункт 5.3 дополнить абзацем вторым следующего содержания:</w:t>
      </w:r>
    </w:p>
    <w:p w:rsidR="00EF3A59" w:rsidRPr="00631CFD" w:rsidRDefault="00EF3A59" w:rsidP="00631CFD">
      <w:pPr>
        <w:pStyle w:val="210"/>
        <w:rPr>
          <w:szCs w:val="28"/>
        </w:rPr>
      </w:pPr>
      <w:r w:rsidRPr="00631CFD">
        <w:rPr>
          <w:szCs w:val="28"/>
        </w:rPr>
        <w:t>«Жалоба на действия (бездействие) руководителя Контрольного органа рассматривается заместителем главы Волгограда, координирующим деятельность Контрольного органа.».</w:t>
      </w:r>
    </w:p>
    <w:p w:rsidR="00EF3A59" w:rsidRPr="00631CFD" w:rsidRDefault="00EF3A59" w:rsidP="00631CFD">
      <w:pPr>
        <w:pStyle w:val="210"/>
        <w:rPr>
          <w:szCs w:val="28"/>
        </w:rPr>
      </w:pPr>
      <w:r w:rsidRPr="00631CFD">
        <w:rPr>
          <w:szCs w:val="28"/>
        </w:rPr>
        <w:t>1.4.5.4. Пункты 5.4 – 5.11 признать утратившими силу.</w:t>
      </w:r>
    </w:p>
    <w:p w:rsidR="00EF3A59" w:rsidRPr="00631CFD" w:rsidRDefault="00EF3A59" w:rsidP="00631CFD">
      <w:pPr>
        <w:pStyle w:val="210"/>
      </w:pPr>
      <w:r w:rsidRPr="00631CFD">
        <w:rPr>
          <w:szCs w:val="28"/>
        </w:rPr>
        <w:t xml:space="preserve">1.4.5.5. В подпункте 1 пункта 5.12 слова «пунктом 5.4 настоящего раздела» заменить словами «Федеральным законом № 248-ФЗ».  </w:t>
      </w:r>
    </w:p>
    <w:p w:rsidR="00631CFD" w:rsidRDefault="00631CFD" w:rsidP="00631CFD">
      <w:pPr>
        <w:widowControl w:val="0"/>
        <w:ind w:firstLine="709"/>
        <w:jc w:val="both"/>
        <w:rPr>
          <w:sz w:val="28"/>
          <w:szCs w:val="28"/>
        </w:rPr>
      </w:pPr>
    </w:p>
    <w:p w:rsidR="00EF3A59" w:rsidRPr="00631CFD" w:rsidRDefault="00EF3A59" w:rsidP="00631CFD">
      <w:pPr>
        <w:widowControl w:val="0"/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lastRenderedPageBreak/>
        <w:t>1.4.5.6. Пункт 5.14 изложить в следующей редакции: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«5.14. При рассмотрении жалобы Контрольный орган в соответствии с законодательством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тайну.».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1.4.6. Наименование раздела 6 изложить в следующей редакции: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 xml:space="preserve">«6. Ключевые показатели муниципального контроля и их целевые значения, индикативные показатели».  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1.5. В приложении 1 к Положению: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1.5.1. В грифе утверждения слова «</w:t>
      </w:r>
      <w:r w:rsidRPr="00631CFD">
        <w:rPr>
          <w:rFonts w:eastAsiaTheme="minorEastAsia" w:cstheme="minorBidi"/>
          <w:sz w:val="28"/>
          <w:szCs w:val="28"/>
        </w:rPr>
        <w:t>в городском округе» заменить словами «в границах городского округа».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1.5.2. Наименование после слова «контроля» дополнить словами</w:t>
      </w:r>
      <w:r w:rsidR="00631CFD">
        <w:rPr>
          <w:sz w:val="28"/>
          <w:szCs w:val="28"/>
        </w:rPr>
        <w:t xml:space="preserve">            </w:t>
      </w:r>
      <w:r w:rsidRPr="00631CFD">
        <w:rPr>
          <w:sz w:val="28"/>
          <w:szCs w:val="28"/>
        </w:rPr>
        <w:t xml:space="preserve"> «на автомобильном транспорте, городском наземном электрическом транспорте и в дорожном хозяйстве в границах городского округа город-герой Волгоград».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1.6. Приложение 2 к Положению признать утратившим силу.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1.7. В приложении 3 к Положению: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1.7.1. В грифе утверждения слова «</w:t>
      </w:r>
      <w:r w:rsidRPr="00631CFD">
        <w:rPr>
          <w:rFonts w:eastAsiaTheme="minorEastAsia" w:cstheme="minorBidi"/>
          <w:sz w:val="28"/>
          <w:szCs w:val="28"/>
        </w:rPr>
        <w:t>в городском округе» заменить словами «в границах городского округа».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1.7.2. Наименование изложить в следующей редакции: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«Ключевые показатели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город-герой Волгоград и их целевые значения, индикативные показатели».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1.7.3. Абзац первый пункта 1 после слов «Ключевые показатели» дополнить словами «муниципального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город-герой Волгоград (далее – муниципальный контроль)».</w:t>
      </w:r>
    </w:p>
    <w:p w:rsidR="00EF3A59" w:rsidRPr="00631CFD" w:rsidRDefault="00EF3A59" w:rsidP="00631CFD">
      <w:pPr>
        <w:widowControl w:val="0"/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1.7.4. Пункт 2 дополнить новым абзацем третьим следующего содержания: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«количество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период;».</w:t>
      </w:r>
    </w:p>
    <w:p w:rsidR="00EF3A59" w:rsidRPr="00631CFD" w:rsidRDefault="00EF3A59" w:rsidP="00631CFD">
      <w:pPr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1.8. Приложение 4 к Положению изложить в редакции согласно приложению к настоящему решению.</w:t>
      </w:r>
    </w:p>
    <w:p w:rsidR="00EF3A59" w:rsidRPr="00631CFD" w:rsidRDefault="00EF3A59" w:rsidP="00631CFD">
      <w:pPr>
        <w:ind w:firstLine="709"/>
        <w:jc w:val="both"/>
        <w:rPr>
          <w:sz w:val="28"/>
        </w:rPr>
      </w:pPr>
      <w:r w:rsidRPr="00631CFD">
        <w:rPr>
          <w:sz w:val="28"/>
        </w:rPr>
        <w:t xml:space="preserve">2. Администрации Волгограда: </w:t>
      </w:r>
    </w:p>
    <w:p w:rsidR="00EF3A59" w:rsidRPr="00631CFD" w:rsidRDefault="00EF3A59" w:rsidP="00631CFD">
      <w:pPr>
        <w:ind w:firstLine="709"/>
        <w:jc w:val="both"/>
        <w:rPr>
          <w:sz w:val="28"/>
        </w:rPr>
      </w:pPr>
      <w:r w:rsidRPr="00631CFD">
        <w:rPr>
          <w:sz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EF3A59" w:rsidRPr="00631CFD" w:rsidRDefault="00EF3A59" w:rsidP="00631C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2.2. Привести муниципальные правовые акты Волгограда в соответствие с настоящим решением в течение трех месяцев со дня его вступления в силу.</w:t>
      </w:r>
    </w:p>
    <w:p w:rsidR="00EF3A59" w:rsidRPr="00631CFD" w:rsidRDefault="00EF3A59" w:rsidP="00631CFD">
      <w:pPr>
        <w:ind w:firstLine="720"/>
        <w:jc w:val="both"/>
        <w:rPr>
          <w:sz w:val="28"/>
          <w:szCs w:val="28"/>
        </w:rPr>
      </w:pPr>
      <w:r w:rsidRPr="00631CFD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F3A59" w:rsidRPr="00631CFD" w:rsidRDefault="00EF3A59" w:rsidP="00631C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31CFD">
        <w:rPr>
          <w:sz w:val="28"/>
          <w:szCs w:val="28"/>
        </w:rPr>
        <w:lastRenderedPageBreak/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EF3A59" w:rsidRPr="00631CFD" w:rsidRDefault="00EF3A59" w:rsidP="00631CFD">
      <w:pPr>
        <w:rPr>
          <w:sz w:val="28"/>
        </w:rPr>
      </w:pPr>
    </w:p>
    <w:p w:rsidR="00EF3A59" w:rsidRPr="00631CFD" w:rsidRDefault="00EF3A59" w:rsidP="00631CFD">
      <w:pPr>
        <w:rPr>
          <w:sz w:val="28"/>
        </w:rPr>
      </w:pPr>
    </w:p>
    <w:p w:rsidR="00631CFD" w:rsidRPr="006B70C8" w:rsidRDefault="00631CFD" w:rsidP="00631CFD">
      <w:pPr>
        <w:jc w:val="both"/>
        <w:rPr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631CFD" w:rsidRPr="00AE4D91" w:rsidTr="0006697D">
        <w:tc>
          <w:tcPr>
            <w:tcW w:w="5637" w:type="dxa"/>
            <w:shd w:val="clear" w:color="auto" w:fill="auto"/>
          </w:tcPr>
          <w:p w:rsidR="00631CFD" w:rsidRPr="00AE4D91" w:rsidRDefault="00631CFD" w:rsidP="0006697D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Председатель  </w:t>
            </w:r>
          </w:p>
          <w:p w:rsidR="00631CFD" w:rsidRPr="00AE4D91" w:rsidRDefault="00631CFD" w:rsidP="0006697D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Волгоградской городской Думы</w:t>
            </w:r>
          </w:p>
          <w:p w:rsidR="00631CFD" w:rsidRPr="006B70C8" w:rsidRDefault="00631CFD" w:rsidP="0006697D">
            <w:pPr>
              <w:rPr>
                <w:sz w:val="28"/>
                <w:szCs w:val="28"/>
              </w:rPr>
            </w:pPr>
          </w:p>
          <w:p w:rsidR="00631CFD" w:rsidRPr="00AE4D91" w:rsidRDefault="00631CFD" w:rsidP="0006697D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E4D91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218" w:type="dxa"/>
            <w:shd w:val="clear" w:color="auto" w:fill="auto"/>
          </w:tcPr>
          <w:p w:rsidR="00631CFD" w:rsidRPr="00AE4D91" w:rsidRDefault="00631CFD" w:rsidP="0006697D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Глава Волгограда</w:t>
            </w:r>
          </w:p>
          <w:p w:rsidR="00631CFD" w:rsidRPr="00AE4D91" w:rsidRDefault="00631CFD" w:rsidP="0006697D">
            <w:pPr>
              <w:rPr>
                <w:sz w:val="28"/>
                <w:szCs w:val="28"/>
              </w:rPr>
            </w:pPr>
          </w:p>
          <w:p w:rsidR="00631CFD" w:rsidRPr="00AE4D91" w:rsidRDefault="00631CFD" w:rsidP="0006697D">
            <w:pPr>
              <w:rPr>
                <w:sz w:val="28"/>
                <w:szCs w:val="28"/>
              </w:rPr>
            </w:pPr>
          </w:p>
          <w:p w:rsidR="00631CFD" w:rsidRPr="00AE4D91" w:rsidRDefault="00631CFD" w:rsidP="0006697D">
            <w:pPr>
              <w:jc w:val="right"/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В.В.Марченко</w:t>
            </w:r>
          </w:p>
        </w:tc>
      </w:tr>
    </w:tbl>
    <w:p w:rsidR="00EF3A59" w:rsidRPr="00631CFD" w:rsidRDefault="00EF3A59" w:rsidP="00631CFD">
      <w:pPr>
        <w:jc w:val="both"/>
        <w:rPr>
          <w:sz w:val="28"/>
          <w:szCs w:val="28"/>
        </w:rPr>
      </w:pPr>
    </w:p>
    <w:p w:rsidR="00EF3A59" w:rsidRPr="00631CFD" w:rsidRDefault="00EF3A59" w:rsidP="00631CFD">
      <w:pPr>
        <w:jc w:val="both"/>
        <w:rPr>
          <w:sz w:val="28"/>
          <w:szCs w:val="28"/>
        </w:rPr>
      </w:pPr>
    </w:p>
    <w:p w:rsidR="00EF3A59" w:rsidRPr="00631CFD" w:rsidRDefault="00EF3A59" w:rsidP="00631CFD">
      <w:pPr>
        <w:jc w:val="both"/>
        <w:rPr>
          <w:sz w:val="28"/>
          <w:szCs w:val="28"/>
        </w:rPr>
      </w:pPr>
    </w:p>
    <w:p w:rsidR="00EF3A59" w:rsidRPr="00631CFD" w:rsidRDefault="00EF3A59" w:rsidP="00631CFD">
      <w:pPr>
        <w:jc w:val="both"/>
        <w:rPr>
          <w:sz w:val="28"/>
          <w:szCs w:val="28"/>
        </w:rPr>
      </w:pPr>
    </w:p>
    <w:p w:rsidR="00EF3A59" w:rsidRPr="00631CFD" w:rsidRDefault="00EF3A59" w:rsidP="00631CFD">
      <w:pPr>
        <w:jc w:val="both"/>
        <w:rPr>
          <w:sz w:val="28"/>
          <w:szCs w:val="28"/>
        </w:rPr>
      </w:pPr>
    </w:p>
    <w:p w:rsidR="00EF3A59" w:rsidRPr="00631CFD" w:rsidRDefault="00EF3A59" w:rsidP="00631CFD">
      <w:pPr>
        <w:jc w:val="both"/>
        <w:rPr>
          <w:sz w:val="28"/>
          <w:szCs w:val="28"/>
        </w:rPr>
      </w:pPr>
    </w:p>
    <w:p w:rsidR="00EF3A59" w:rsidRPr="00631CFD" w:rsidRDefault="00EF3A59" w:rsidP="00631CFD">
      <w:pPr>
        <w:jc w:val="both"/>
        <w:rPr>
          <w:sz w:val="28"/>
          <w:szCs w:val="28"/>
        </w:rPr>
      </w:pPr>
    </w:p>
    <w:p w:rsidR="00EF3A59" w:rsidRPr="00631CFD" w:rsidRDefault="00EF3A59" w:rsidP="00631CFD">
      <w:pPr>
        <w:jc w:val="both"/>
        <w:rPr>
          <w:sz w:val="28"/>
          <w:szCs w:val="28"/>
        </w:rPr>
      </w:pPr>
    </w:p>
    <w:p w:rsidR="00EF3A59" w:rsidRPr="00631CFD" w:rsidRDefault="00EF3A59" w:rsidP="00631CFD">
      <w:pPr>
        <w:jc w:val="both"/>
        <w:rPr>
          <w:sz w:val="28"/>
          <w:szCs w:val="28"/>
        </w:rPr>
      </w:pPr>
      <w:bookmarkStart w:id="0" w:name="_GoBack"/>
      <w:bookmarkEnd w:id="0"/>
    </w:p>
    <w:sectPr w:rsidR="00EF3A59" w:rsidRPr="00631CFD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C62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725359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BAC7B22"/>
    <w:multiLevelType w:val="multilevel"/>
    <w:tmpl w:val="D55A5BC2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12DF0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7675"/>
    <w:rsid w:val="00631CFD"/>
    <w:rsid w:val="00651D52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17C62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4C33"/>
    <w:rsid w:val="008C44DA"/>
    <w:rsid w:val="008D361B"/>
    <w:rsid w:val="008D69D6"/>
    <w:rsid w:val="008E129D"/>
    <w:rsid w:val="009078A8"/>
    <w:rsid w:val="0093432A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10753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3A59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16BC7852-BDB5-4097-B539-C945AFF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qFormat/>
    <w:rsid w:val="00EF3A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EF3A5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F3A59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EF3A59"/>
    <w:pPr>
      <w:ind w:firstLine="709"/>
      <w:jc w:val="both"/>
    </w:pPr>
    <w:rPr>
      <w:sz w:val="28"/>
    </w:rPr>
  </w:style>
  <w:style w:type="character" w:customStyle="1" w:styleId="ConsPlusNormal1">
    <w:name w:val="ConsPlusNormal1"/>
    <w:link w:val="ConsPlusNormal"/>
    <w:locked/>
    <w:rsid w:val="00EF3A59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AE4B603-768A-4883-8A9F-3B8C95B5F27D}"/>
</file>

<file path=customXml/itemProps2.xml><?xml version="1.0" encoding="utf-8"?>
<ds:datastoreItem xmlns:ds="http://schemas.openxmlformats.org/officeDocument/2006/customXml" ds:itemID="{4F486957-B810-4768-A7E6-CDCC954352E8}"/>
</file>

<file path=customXml/itemProps3.xml><?xml version="1.0" encoding="utf-8"?>
<ds:datastoreItem xmlns:ds="http://schemas.openxmlformats.org/officeDocument/2006/customXml" ds:itemID="{DA45F8AF-7808-4B09-9FD6-0E484C0118AE}"/>
</file>

<file path=customXml/itemProps4.xml><?xml version="1.0" encoding="utf-8"?>
<ds:datastoreItem xmlns:ds="http://schemas.openxmlformats.org/officeDocument/2006/customXml" ds:itemID="{8B40B5B9-B9A2-44E5-90C0-A2B0E4C84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19</cp:revision>
  <cp:lastPrinted>2018-09-17T12:50:00Z</cp:lastPrinted>
  <dcterms:created xsi:type="dcterms:W3CDTF">2018-09-17T12:51:00Z</dcterms:created>
  <dcterms:modified xsi:type="dcterms:W3CDTF">2024-03-21T11:20:00Z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