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B3" w:rsidRDefault="00252AB3" w:rsidP="00345DE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52AB3" w:rsidRDefault="00252AB3" w:rsidP="00345DE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252AB3" w:rsidRDefault="00252AB3" w:rsidP="00345DE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495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52AB3" w:rsidTr="00345DE5">
        <w:tc>
          <w:tcPr>
            <w:tcW w:w="486" w:type="dxa"/>
            <w:vAlign w:val="bottom"/>
            <w:hideMark/>
          </w:tcPr>
          <w:p w:rsidR="00252AB3" w:rsidRDefault="00252AB3" w:rsidP="00345DE5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AB3" w:rsidRDefault="00252AB3" w:rsidP="00345DE5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252AB3" w:rsidRDefault="00252AB3" w:rsidP="00345DE5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AB3" w:rsidRDefault="00252AB3" w:rsidP="00345DE5">
            <w:pPr>
              <w:pStyle w:val="aa"/>
              <w:jc w:val="center"/>
            </w:pPr>
            <w:r>
              <w:t>54/857</w:t>
            </w:r>
          </w:p>
        </w:tc>
      </w:tr>
    </w:tbl>
    <w:p w:rsidR="00252AB3" w:rsidRDefault="00252AB3" w:rsidP="00345DE5">
      <w:pPr>
        <w:autoSpaceDE w:val="0"/>
        <w:autoSpaceDN w:val="0"/>
        <w:adjustRightInd w:val="0"/>
        <w:ind w:left="5529"/>
        <w:jc w:val="both"/>
        <w:outlineLvl w:val="0"/>
        <w:rPr>
          <w:sz w:val="28"/>
          <w:szCs w:val="28"/>
        </w:rPr>
      </w:pPr>
    </w:p>
    <w:p w:rsidR="00345DE5" w:rsidRDefault="00345DE5" w:rsidP="00345DE5">
      <w:pPr>
        <w:autoSpaceDE w:val="0"/>
        <w:autoSpaceDN w:val="0"/>
        <w:adjustRightInd w:val="0"/>
        <w:ind w:left="5529"/>
        <w:jc w:val="both"/>
        <w:outlineLvl w:val="0"/>
        <w:rPr>
          <w:sz w:val="28"/>
          <w:szCs w:val="28"/>
        </w:rPr>
      </w:pPr>
    </w:p>
    <w:p w:rsidR="00252AB3" w:rsidRDefault="00252AB3" w:rsidP="00345DE5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«Приложение 1 </w:t>
      </w:r>
    </w:p>
    <w:p w:rsidR="00252AB3" w:rsidRDefault="00252AB3" w:rsidP="00345DE5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Положению о муниципальном жилищном контроле на территории городского округа город-герой Волгоград, утвержденному решением Волгоградской городской Думы 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345DE5" w:rsidTr="00345DE5">
        <w:tc>
          <w:tcPr>
            <w:tcW w:w="486" w:type="dxa"/>
            <w:vAlign w:val="bottom"/>
            <w:hideMark/>
          </w:tcPr>
          <w:p w:rsidR="00345DE5" w:rsidRDefault="00345DE5" w:rsidP="00654E04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5DE5" w:rsidRDefault="00345DE5" w:rsidP="00345DE5">
            <w:pPr>
              <w:pStyle w:val="aa"/>
              <w:jc w:val="center"/>
            </w:pPr>
            <w:r>
              <w:t>2</w:t>
            </w:r>
            <w:r>
              <w:t>9</w:t>
            </w:r>
            <w:r>
              <w:t>.</w:t>
            </w:r>
            <w:r>
              <w:t>09</w:t>
            </w:r>
            <w:r>
              <w:t>.2021</w:t>
            </w:r>
          </w:p>
        </w:tc>
        <w:tc>
          <w:tcPr>
            <w:tcW w:w="434" w:type="dxa"/>
            <w:vAlign w:val="bottom"/>
            <w:hideMark/>
          </w:tcPr>
          <w:p w:rsidR="00345DE5" w:rsidRDefault="00345DE5" w:rsidP="00654E04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5DE5" w:rsidRDefault="00345DE5" w:rsidP="00345DE5">
            <w:pPr>
              <w:pStyle w:val="aa"/>
              <w:jc w:val="center"/>
            </w:pPr>
            <w:r>
              <w:t>5</w:t>
            </w:r>
            <w:r>
              <w:t>1</w:t>
            </w:r>
            <w:r>
              <w:t>/8</w:t>
            </w:r>
            <w:r>
              <w:t>02</w:t>
            </w:r>
          </w:p>
        </w:tc>
      </w:tr>
    </w:tbl>
    <w:p w:rsidR="00252AB3" w:rsidRDefault="00252AB3" w:rsidP="00345D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AB3" w:rsidRDefault="00252AB3" w:rsidP="00345D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DE5" w:rsidRDefault="00345DE5" w:rsidP="00345D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AB3" w:rsidRDefault="00252AB3" w:rsidP="00345D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52AB3" w:rsidRDefault="00252AB3" w:rsidP="00345D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должностных лиц управления «Жилищная инспекция Волгограда»</w:t>
      </w:r>
    </w:p>
    <w:p w:rsidR="00345DE5" w:rsidRDefault="00252AB3" w:rsidP="00345D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аппарата главы Волгограда, уполномоченных на осуществление </w:t>
      </w:r>
    </w:p>
    <w:p w:rsidR="00252AB3" w:rsidRDefault="00252AB3" w:rsidP="00345D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жилищного контроля</w:t>
      </w:r>
    </w:p>
    <w:p w:rsidR="00252AB3" w:rsidRDefault="00252AB3" w:rsidP="00345DE5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</w:rPr>
      </w:pP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Начальник управления «Жилищная инспекция Волгограда» аппарата главы Волгограда (далее – управление).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Начальник инспекционного отдела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Заместитель начальника инспекционного отдела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Консультант инспекционного отдела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Главный специалист инспекционного отдела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Ведущий специалист инспекционного отдела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Начальник отдела обеспечения полномочий по государственному и муниципальному жилищному надзору,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порядка выбора способа управления жилищным фондом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Консультант отдела обеспечения полномочий по государственному и муниципальному жилищному надзору,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порядка выбора способа управления жилищным фондом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Начальник отдела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10. Заместитель начальника отдела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11. Главный специалист отдела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Ведущий специалист отдела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управления.</w:t>
      </w:r>
    </w:p>
    <w:p w:rsidR="00252AB3" w:rsidRDefault="00252AB3" w:rsidP="00345D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 Специалист 1 категории отдела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управления.</w:t>
      </w:r>
    </w:p>
    <w:p w:rsidR="00252AB3" w:rsidRDefault="00252AB3" w:rsidP="00345DE5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</w:p>
    <w:p w:rsidR="00252AB3" w:rsidRDefault="00252AB3" w:rsidP="00345DE5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</w:p>
    <w:p w:rsidR="00252AB3" w:rsidRDefault="00252AB3" w:rsidP="00345DE5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</w:p>
    <w:p w:rsidR="00252AB3" w:rsidRDefault="00252AB3" w:rsidP="00345DE5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Управление «Жилищная инспекция Волгограда» аппарата главы Волгограда»</w:t>
      </w:r>
    </w:p>
    <w:p w:rsidR="00252AB3" w:rsidRDefault="00252AB3" w:rsidP="00345DE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52AB3" w:rsidRDefault="00252AB3" w:rsidP="00345DE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52AB3" w:rsidRDefault="00252AB3" w:rsidP="00345DE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252AB3" w:rsidTr="00345DE5">
        <w:tc>
          <w:tcPr>
            <w:tcW w:w="5495" w:type="dxa"/>
          </w:tcPr>
          <w:p w:rsidR="00252AB3" w:rsidRDefault="00252AB3" w:rsidP="00345DE5">
            <w:pPr>
              <w:ind w:left="1276" w:hanging="1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252AB3" w:rsidRDefault="00252AB3" w:rsidP="00345DE5">
            <w:pPr>
              <w:ind w:left="1276" w:hanging="1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Волгоградской городской Думы</w:t>
            </w:r>
          </w:p>
          <w:p w:rsidR="00252AB3" w:rsidRDefault="00252AB3" w:rsidP="00345DE5">
            <w:pPr>
              <w:ind w:left="1276" w:hanging="1276"/>
              <w:jc w:val="both"/>
              <w:rPr>
                <w:rFonts w:eastAsia="Calibri"/>
                <w:sz w:val="28"/>
                <w:szCs w:val="28"/>
              </w:rPr>
            </w:pPr>
          </w:p>
          <w:p w:rsidR="00252AB3" w:rsidRDefault="00252AB3" w:rsidP="00345DE5">
            <w:pPr>
              <w:ind w:left="1276" w:hanging="1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eastAsia="Calibri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59" w:type="dxa"/>
          </w:tcPr>
          <w:p w:rsidR="00252AB3" w:rsidRDefault="00252AB3" w:rsidP="00246F3E">
            <w:pPr>
              <w:ind w:left="1276" w:hanging="95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 В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олгограда</w:t>
            </w:r>
          </w:p>
          <w:p w:rsidR="00252AB3" w:rsidRDefault="00252AB3" w:rsidP="00345DE5">
            <w:pPr>
              <w:ind w:left="1276" w:hanging="1276"/>
              <w:jc w:val="both"/>
              <w:rPr>
                <w:rFonts w:eastAsia="Calibri"/>
                <w:sz w:val="28"/>
                <w:szCs w:val="28"/>
              </w:rPr>
            </w:pPr>
          </w:p>
          <w:p w:rsidR="00252AB3" w:rsidRDefault="00252AB3" w:rsidP="00345DE5">
            <w:pPr>
              <w:ind w:left="1276" w:hanging="1276"/>
              <w:jc w:val="both"/>
              <w:rPr>
                <w:rFonts w:eastAsia="Calibri"/>
                <w:sz w:val="28"/>
                <w:szCs w:val="28"/>
              </w:rPr>
            </w:pPr>
          </w:p>
          <w:p w:rsidR="00252AB3" w:rsidRDefault="00252AB3" w:rsidP="00345DE5">
            <w:pPr>
              <w:ind w:left="1276" w:hanging="1276"/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52AB3" w:rsidRDefault="00252AB3" w:rsidP="00345D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252AB3" w:rsidSect="00345DE5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9548DD" w:rsidP="00857638">
        <w:pPr>
          <w:pStyle w:val="a5"/>
          <w:jc w:val="center"/>
        </w:pPr>
        <w:r>
          <w:t xml:space="preserve"> 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>
          <w:rPr>
            <w:noProof/>
          </w:rPr>
          <w:t>2</w:t>
        </w:r>
        <w:r w:rsidR="00857638">
          <w:fldChar w:fldCharType="end"/>
        </w:r>
        <w:r>
          <w:t xml:space="preserve">                                                 Продолжение приложения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EC2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6F3E"/>
    <w:rsid w:val="00252AB3"/>
    <w:rsid w:val="00286049"/>
    <w:rsid w:val="002A45FA"/>
    <w:rsid w:val="002B5A3D"/>
    <w:rsid w:val="002E7342"/>
    <w:rsid w:val="002E7DDC"/>
    <w:rsid w:val="003414A8"/>
    <w:rsid w:val="00345DE5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3D7E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48DD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customStyle="1" w:styleId="10">
    <w:name w:val="Сетка таблицы1"/>
    <w:basedOn w:val="a1"/>
    <w:rsid w:val="00252AB3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customStyle="1" w:styleId="10">
    <w:name w:val="Сетка таблицы1"/>
    <w:basedOn w:val="a1"/>
    <w:rsid w:val="00252AB3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CBC1F39-F721-489F-BF92-D71D5816C1B5}"/>
</file>

<file path=customXml/itemProps2.xml><?xml version="1.0" encoding="utf-8"?>
<ds:datastoreItem xmlns:ds="http://schemas.openxmlformats.org/officeDocument/2006/customXml" ds:itemID="{71D9AF74-6951-4511-9959-4EF40E0B930C}"/>
</file>

<file path=customXml/itemProps3.xml><?xml version="1.0" encoding="utf-8"?>
<ds:datastoreItem xmlns:ds="http://schemas.openxmlformats.org/officeDocument/2006/customXml" ds:itemID="{A76A7F16-A110-43ED-8B9D-2AD58F373667}"/>
</file>

<file path=customXml/itemProps4.xml><?xml version="1.0" encoding="utf-8"?>
<ds:datastoreItem xmlns:ds="http://schemas.openxmlformats.org/officeDocument/2006/customXml" ds:itemID="{799E809D-D7D9-418A-9A41-A7FF0DF39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2018-09-17T12:50:00Z</cp:lastPrinted>
  <dcterms:created xsi:type="dcterms:W3CDTF">2018-09-17T12:51:00Z</dcterms:created>
  <dcterms:modified xsi:type="dcterms:W3CDTF">2021-11-24T13:15:00Z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