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D009B1" w:rsidRDefault="00D009B1" w:rsidP="00D009B1">
      <w:pPr>
        <w:ind w:right="3260"/>
        <w:jc w:val="both"/>
        <w:rPr>
          <w:sz w:val="28"/>
          <w:szCs w:val="28"/>
        </w:rPr>
      </w:pPr>
      <w:r w:rsidRPr="001A4791">
        <w:rPr>
          <w:sz w:val="28"/>
          <w:szCs w:val="28"/>
        </w:rPr>
        <w:t>О внесении изменений в решение Волгоградской городской Думы</w:t>
      </w:r>
      <w:r>
        <w:rPr>
          <w:sz w:val="28"/>
          <w:szCs w:val="28"/>
        </w:rPr>
        <w:t xml:space="preserve"> </w:t>
      </w:r>
      <w:r w:rsidRPr="001A4791">
        <w:rPr>
          <w:sz w:val="28"/>
          <w:szCs w:val="28"/>
        </w:rPr>
        <w:t>от 2</w:t>
      </w:r>
      <w:r>
        <w:rPr>
          <w:sz w:val="28"/>
          <w:szCs w:val="28"/>
        </w:rPr>
        <w:t>3.12</w:t>
      </w:r>
      <w:r w:rsidRPr="001A4791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1A4791">
        <w:rPr>
          <w:sz w:val="28"/>
          <w:szCs w:val="28"/>
        </w:rPr>
        <w:t xml:space="preserve"> </w:t>
      </w:r>
      <w:r w:rsidRPr="00D009B1">
        <w:rPr>
          <w:sz w:val="28"/>
          <w:szCs w:val="28"/>
        </w:rPr>
        <w:t>№</w:t>
      </w:r>
      <w:r w:rsidR="00370B4B">
        <w:rPr>
          <w:sz w:val="28"/>
          <w:szCs w:val="28"/>
        </w:rPr>
        <w:t xml:space="preserve"> </w:t>
      </w:r>
      <w:r w:rsidRPr="00D009B1">
        <w:rPr>
          <w:sz w:val="28"/>
          <w:szCs w:val="28"/>
        </w:rPr>
        <w:t>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</w:t>
      </w:r>
      <w:r w:rsidR="00370B4B">
        <w:rPr>
          <w:sz w:val="28"/>
          <w:szCs w:val="28"/>
        </w:rPr>
        <w:t>о округа город-герой Волгоград»</w:t>
      </w:r>
    </w:p>
    <w:p w:rsidR="00D009B1" w:rsidRDefault="00D009B1" w:rsidP="00D009B1">
      <w:pPr>
        <w:tabs>
          <w:tab w:val="left" w:pos="9639"/>
        </w:tabs>
        <w:rPr>
          <w:sz w:val="28"/>
          <w:szCs w:val="28"/>
        </w:rPr>
      </w:pPr>
    </w:p>
    <w:p w:rsidR="00D009B1" w:rsidRPr="00370B4B" w:rsidRDefault="00D009B1" w:rsidP="005C73A9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683426">
        <w:rPr>
          <w:sz w:val="28"/>
          <w:szCs w:val="28"/>
        </w:rPr>
        <w:t xml:space="preserve">В соответствии с Федеральными законами от 06 октября 2003 г. </w:t>
      </w:r>
      <w:r>
        <w:rPr>
          <w:sz w:val="28"/>
          <w:szCs w:val="28"/>
        </w:rPr>
        <w:t xml:space="preserve">               </w:t>
      </w:r>
      <w:r w:rsidRPr="0068342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C73A9" w:rsidRPr="005C73A9">
        <w:rPr>
          <w:color w:val="000000" w:themeColor="text1"/>
          <w:sz w:val="28"/>
          <w:szCs w:val="28"/>
        </w:rPr>
        <w:t>от 13 июля 2015</w:t>
      </w:r>
      <w:r w:rsidRPr="005C73A9">
        <w:rPr>
          <w:color w:val="000000" w:themeColor="text1"/>
          <w:sz w:val="28"/>
          <w:szCs w:val="28"/>
        </w:rPr>
        <w:t xml:space="preserve"> г. № 2</w:t>
      </w:r>
      <w:r w:rsidR="005C73A9" w:rsidRPr="005C73A9">
        <w:rPr>
          <w:color w:val="000000" w:themeColor="text1"/>
          <w:sz w:val="28"/>
          <w:szCs w:val="28"/>
        </w:rPr>
        <w:t>20</w:t>
      </w:r>
      <w:r w:rsidRPr="005C73A9">
        <w:rPr>
          <w:color w:val="000000" w:themeColor="text1"/>
          <w:sz w:val="28"/>
          <w:szCs w:val="28"/>
        </w:rPr>
        <w:t xml:space="preserve">-ФЗ «Об </w:t>
      </w:r>
      <w:r w:rsidR="005C73A9" w:rsidRPr="005C73A9">
        <w:rPr>
          <w:color w:val="000000" w:themeColor="text1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</w:t>
      </w:r>
      <w:r w:rsidRPr="005C73A9">
        <w:rPr>
          <w:color w:val="000000" w:themeColor="text1"/>
          <w:sz w:val="28"/>
          <w:szCs w:val="28"/>
        </w:rPr>
        <w:t xml:space="preserve"> в Российской Федерации и о внесении изменений в отдельные законодательные акты Российской Федерации», </w:t>
      </w:r>
      <w:r w:rsidR="005C73A9" w:rsidRPr="005C73A9">
        <w:rPr>
          <w:color w:val="000000" w:themeColor="text1"/>
          <w:sz w:val="28"/>
          <w:szCs w:val="28"/>
        </w:rPr>
        <w:t>Законом Волгоградской области от 29</w:t>
      </w:r>
      <w:r w:rsidR="00370B4B">
        <w:rPr>
          <w:color w:val="000000" w:themeColor="text1"/>
          <w:sz w:val="28"/>
          <w:szCs w:val="28"/>
        </w:rPr>
        <w:t xml:space="preserve"> декабря </w:t>
      </w:r>
      <w:r w:rsidR="005C73A9" w:rsidRPr="005C73A9">
        <w:rPr>
          <w:color w:val="000000" w:themeColor="text1"/>
          <w:sz w:val="28"/>
          <w:szCs w:val="28"/>
        </w:rPr>
        <w:t>2015</w:t>
      </w:r>
      <w:proofErr w:type="gramEnd"/>
      <w:r w:rsidR="00370B4B">
        <w:rPr>
          <w:color w:val="000000" w:themeColor="text1"/>
          <w:sz w:val="28"/>
          <w:szCs w:val="28"/>
        </w:rPr>
        <w:t xml:space="preserve"> г. </w:t>
      </w:r>
      <w:r w:rsidR="005C73A9" w:rsidRPr="005C73A9">
        <w:rPr>
          <w:color w:val="000000" w:themeColor="text1"/>
          <w:sz w:val="28"/>
          <w:szCs w:val="28"/>
        </w:rPr>
        <w:t>№ 230-ОД «Об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области»</w:t>
      </w:r>
      <w:r w:rsidRPr="005C73A9">
        <w:rPr>
          <w:color w:val="000000" w:themeColor="text1"/>
          <w:sz w:val="28"/>
          <w:szCs w:val="28"/>
        </w:rPr>
        <w:t xml:space="preserve">, руководствуясь статьями 5, 7, 24, 26 Устава города-героя Волгограда, Волгоградская городская </w:t>
      </w:r>
      <w:r w:rsidRPr="00370B4B">
        <w:rPr>
          <w:sz w:val="28"/>
          <w:szCs w:val="28"/>
        </w:rPr>
        <w:t>Дума</w:t>
      </w:r>
    </w:p>
    <w:p w:rsidR="00D009B1" w:rsidRPr="00FB3CB2" w:rsidRDefault="00D009B1" w:rsidP="00D009B1">
      <w:pPr>
        <w:tabs>
          <w:tab w:val="left" w:pos="9639"/>
        </w:tabs>
        <w:jc w:val="both"/>
        <w:rPr>
          <w:b/>
          <w:sz w:val="28"/>
          <w:szCs w:val="28"/>
        </w:rPr>
      </w:pPr>
      <w:r w:rsidRPr="00FB3CB2">
        <w:rPr>
          <w:b/>
          <w:sz w:val="28"/>
          <w:szCs w:val="28"/>
        </w:rPr>
        <w:t>РЕШИЛА:</w:t>
      </w:r>
    </w:p>
    <w:p w:rsidR="00D009B1" w:rsidRDefault="00D009B1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 xml:space="preserve">1. Внести в решение Волгоградской городской Думы от </w:t>
      </w:r>
      <w:r w:rsidRPr="00D009B1">
        <w:rPr>
          <w:sz w:val="28"/>
          <w:szCs w:val="28"/>
        </w:rPr>
        <w:t xml:space="preserve">23.12.2015 </w:t>
      </w:r>
      <w:r w:rsidR="00370B4B">
        <w:rPr>
          <w:sz w:val="28"/>
          <w:szCs w:val="28"/>
        </w:rPr>
        <w:t xml:space="preserve">                </w:t>
      </w:r>
      <w:r w:rsidRPr="00D009B1">
        <w:rPr>
          <w:sz w:val="28"/>
          <w:szCs w:val="28"/>
        </w:rPr>
        <w:t>№</w:t>
      </w:r>
      <w:r w:rsidR="00370B4B">
        <w:rPr>
          <w:sz w:val="28"/>
          <w:szCs w:val="28"/>
        </w:rPr>
        <w:t xml:space="preserve"> </w:t>
      </w:r>
      <w:r w:rsidRPr="00D009B1">
        <w:rPr>
          <w:sz w:val="28"/>
          <w:szCs w:val="28"/>
        </w:rPr>
        <w:t>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</w:t>
      </w:r>
      <w:r w:rsidR="00370B4B">
        <w:rPr>
          <w:sz w:val="28"/>
          <w:szCs w:val="28"/>
        </w:rPr>
        <w:t xml:space="preserve"> округа город-герой Волгоград» </w:t>
      </w:r>
      <w:r w:rsidRPr="00683426"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 xml:space="preserve"> </w:t>
      </w:r>
    </w:p>
    <w:p w:rsidR="005073BF" w:rsidRDefault="005073BF" w:rsidP="00804474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073BF" w:rsidRDefault="005073BF" w:rsidP="00804474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42383" w:rsidRDefault="00804474" w:rsidP="005423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04474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1</w:t>
      </w:r>
      <w:r w:rsidRPr="00804474">
        <w:rPr>
          <w:sz w:val="28"/>
          <w:szCs w:val="28"/>
        </w:rPr>
        <w:t>.</w:t>
      </w:r>
      <w:r w:rsidR="005073BF">
        <w:rPr>
          <w:sz w:val="28"/>
          <w:szCs w:val="28"/>
        </w:rPr>
        <w:t xml:space="preserve"> </w:t>
      </w:r>
      <w:r w:rsidRPr="00804474">
        <w:rPr>
          <w:sz w:val="28"/>
          <w:szCs w:val="28"/>
        </w:rPr>
        <w:t>Пункт 4 изложить в следующей редакции:</w:t>
      </w:r>
    </w:p>
    <w:p w:rsidR="00804474" w:rsidRPr="00542383" w:rsidRDefault="00804474" w:rsidP="005423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42383">
        <w:rPr>
          <w:sz w:val="28"/>
          <w:szCs w:val="28"/>
        </w:rPr>
        <w:t xml:space="preserve">«4. </w:t>
      </w:r>
      <w:proofErr w:type="gramStart"/>
      <w:r w:rsidRPr="00542383">
        <w:rPr>
          <w:sz w:val="28"/>
          <w:szCs w:val="28"/>
        </w:rPr>
        <w:t xml:space="preserve">Настоящее решение вступает в силу со дня его официального опубликования, за исключением раздела 9 </w:t>
      </w:r>
      <w:r w:rsidR="00542383" w:rsidRPr="00542383">
        <w:rPr>
          <w:sz w:val="28"/>
          <w:szCs w:val="28"/>
        </w:rPr>
        <w:t xml:space="preserve">«Контроль в сфере осуществления регулярных перевозок» </w:t>
      </w:r>
      <w:r w:rsidRPr="00542383">
        <w:rPr>
          <w:sz w:val="28"/>
          <w:szCs w:val="28"/>
        </w:rPr>
        <w:t>Положения об организации р</w:t>
      </w:r>
      <w:r w:rsidR="00814A97">
        <w:rPr>
          <w:sz w:val="28"/>
          <w:szCs w:val="28"/>
        </w:rPr>
        <w:t xml:space="preserve">егулярных перевозок пассажиров </w:t>
      </w:r>
      <w:r w:rsidRPr="00542383">
        <w:rPr>
          <w:sz w:val="28"/>
          <w:szCs w:val="28"/>
        </w:rPr>
        <w:t xml:space="preserve">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</w:t>
      </w:r>
      <w:r w:rsidR="00814A97">
        <w:rPr>
          <w:sz w:val="28"/>
          <w:szCs w:val="28"/>
        </w:rPr>
        <w:t xml:space="preserve">утвержденного настоящим решением, </w:t>
      </w:r>
      <w:r w:rsidRPr="00542383">
        <w:rPr>
          <w:sz w:val="28"/>
          <w:szCs w:val="28"/>
        </w:rPr>
        <w:t>который вступает в силу 15 июля 2016 г.».</w:t>
      </w:r>
      <w:proofErr w:type="gramEnd"/>
    </w:p>
    <w:p w:rsidR="00ED7BD4" w:rsidRDefault="00D009B1" w:rsidP="00ED7BD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>1.</w:t>
      </w:r>
      <w:r w:rsidR="00804474">
        <w:rPr>
          <w:sz w:val="28"/>
          <w:szCs w:val="28"/>
        </w:rPr>
        <w:t>2</w:t>
      </w:r>
      <w:r w:rsidRPr="00683426">
        <w:rPr>
          <w:sz w:val="28"/>
          <w:szCs w:val="28"/>
        </w:rPr>
        <w:t xml:space="preserve">. </w:t>
      </w:r>
      <w:r w:rsidR="009663D4">
        <w:rPr>
          <w:sz w:val="28"/>
          <w:szCs w:val="28"/>
        </w:rPr>
        <w:t>В</w:t>
      </w:r>
      <w:r w:rsidR="00804474" w:rsidRPr="00804474">
        <w:rPr>
          <w:sz w:val="28"/>
          <w:szCs w:val="28"/>
        </w:rPr>
        <w:t xml:space="preserve"> Положени</w:t>
      </w:r>
      <w:r w:rsidR="00ED7BD4">
        <w:rPr>
          <w:sz w:val="28"/>
          <w:szCs w:val="28"/>
        </w:rPr>
        <w:t>и</w:t>
      </w:r>
      <w:r w:rsidR="00804474" w:rsidRPr="00804474">
        <w:rPr>
          <w:sz w:val="28"/>
          <w:szCs w:val="28"/>
        </w:rPr>
        <w:t xml:space="preserve">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</w:t>
      </w:r>
      <w:r w:rsidR="00804474">
        <w:rPr>
          <w:sz w:val="28"/>
          <w:szCs w:val="28"/>
        </w:rPr>
        <w:t>, утве</w:t>
      </w:r>
      <w:r w:rsidR="00ED7BD4">
        <w:rPr>
          <w:sz w:val="28"/>
          <w:szCs w:val="28"/>
        </w:rPr>
        <w:t>ржденном</w:t>
      </w:r>
      <w:r w:rsidR="00804474">
        <w:rPr>
          <w:sz w:val="28"/>
          <w:szCs w:val="28"/>
        </w:rPr>
        <w:t xml:space="preserve"> </w:t>
      </w:r>
      <w:r w:rsidR="009663D4">
        <w:rPr>
          <w:sz w:val="28"/>
          <w:szCs w:val="28"/>
        </w:rPr>
        <w:t xml:space="preserve">вышеуказанным </w:t>
      </w:r>
      <w:r w:rsidR="00804474" w:rsidRPr="00804474">
        <w:rPr>
          <w:sz w:val="28"/>
          <w:szCs w:val="28"/>
        </w:rPr>
        <w:t>решение</w:t>
      </w:r>
      <w:r w:rsidR="00804474">
        <w:rPr>
          <w:sz w:val="28"/>
          <w:szCs w:val="28"/>
        </w:rPr>
        <w:t>м</w:t>
      </w:r>
      <w:r w:rsidR="00ED7BD4">
        <w:rPr>
          <w:sz w:val="28"/>
          <w:szCs w:val="28"/>
        </w:rPr>
        <w:t>:</w:t>
      </w:r>
      <w:r w:rsidR="00804474" w:rsidRPr="00804474">
        <w:rPr>
          <w:sz w:val="28"/>
          <w:szCs w:val="28"/>
        </w:rPr>
        <w:t xml:space="preserve"> </w:t>
      </w:r>
    </w:p>
    <w:p w:rsidR="002B4CA3" w:rsidRDefault="002B4CA3" w:rsidP="00ED7BD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0A34B2">
        <w:rPr>
          <w:sz w:val="28"/>
          <w:szCs w:val="28"/>
        </w:rPr>
        <w:t xml:space="preserve">Абзац </w:t>
      </w:r>
      <w:r w:rsidR="00016C21">
        <w:rPr>
          <w:sz w:val="28"/>
          <w:szCs w:val="28"/>
        </w:rPr>
        <w:t>первый</w:t>
      </w:r>
      <w:r w:rsidR="000A34B2">
        <w:rPr>
          <w:sz w:val="28"/>
          <w:szCs w:val="28"/>
        </w:rPr>
        <w:t xml:space="preserve"> п</w:t>
      </w:r>
      <w:r>
        <w:rPr>
          <w:sz w:val="28"/>
          <w:szCs w:val="28"/>
        </w:rPr>
        <w:t>ункт</w:t>
      </w:r>
      <w:r w:rsidR="000A34B2">
        <w:rPr>
          <w:sz w:val="28"/>
          <w:szCs w:val="28"/>
        </w:rPr>
        <w:t>а</w:t>
      </w:r>
      <w:r>
        <w:rPr>
          <w:sz w:val="28"/>
          <w:szCs w:val="28"/>
        </w:rPr>
        <w:t xml:space="preserve"> 1.3 раздела 1 «Общие положения» </w:t>
      </w:r>
      <w:r w:rsidRPr="002B4CA3">
        <w:rPr>
          <w:sz w:val="28"/>
          <w:szCs w:val="28"/>
        </w:rPr>
        <w:t>изложить в следующей редакции:</w:t>
      </w:r>
    </w:p>
    <w:p w:rsidR="002B4CA3" w:rsidRDefault="002B4CA3" w:rsidP="00ED7BD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</w:t>
      </w:r>
      <w:r w:rsidRPr="002B4CA3">
        <w:rPr>
          <w:sz w:val="28"/>
          <w:szCs w:val="28"/>
        </w:rPr>
        <w:t>Уполномоченным органом на осуществление функций по организации регулярных перевозок в границах городского округа город-герой Волгоград яв</w:t>
      </w:r>
      <w:r w:rsidR="00016C21">
        <w:rPr>
          <w:sz w:val="28"/>
          <w:szCs w:val="28"/>
        </w:rPr>
        <w:t>ляется администрация Волгограда</w:t>
      </w:r>
      <w:r w:rsidRPr="002B4CA3">
        <w:rPr>
          <w:sz w:val="28"/>
          <w:szCs w:val="28"/>
        </w:rPr>
        <w:t xml:space="preserve"> в лице комитета транспорта, промышленности и связи администрации Волгограда</w:t>
      </w:r>
      <w:r>
        <w:rPr>
          <w:sz w:val="28"/>
          <w:szCs w:val="28"/>
        </w:rPr>
        <w:t xml:space="preserve"> (далее – уполномоченный орган)</w:t>
      </w:r>
      <w:proofErr w:type="gramStart"/>
      <w:r w:rsidRPr="002B4CA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="00016C21">
        <w:rPr>
          <w:sz w:val="28"/>
          <w:szCs w:val="28"/>
        </w:rPr>
        <w:t>.</w:t>
      </w:r>
    </w:p>
    <w:p w:rsidR="00D009B1" w:rsidRDefault="00804474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D7BD4">
        <w:rPr>
          <w:sz w:val="28"/>
          <w:szCs w:val="28"/>
        </w:rPr>
        <w:t>1.2.</w:t>
      </w:r>
      <w:r w:rsidR="002B4CA3">
        <w:rPr>
          <w:sz w:val="28"/>
          <w:szCs w:val="28"/>
        </w:rPr>
        <w:t>2</w:t>
      </w:r>
      <w:r w:rsidRPr="00ED7BD4">
        <w:rPr>
          <w:sz w:val="28"/>
          <w:szCs w:val="28"/>
        </w:rPr>
        <w:t xml:space="preserve">. </w:t>
      </w:r>
      <w:r w:rsidR="00D009B1" w:rsidRPr="00ED7BD4">
        <w:rPr>
          <w:sz w:val="28"/>
          <w:szCs w:val="28"/>
        </w:rPr>
        <w:t>Пункт 3.</w:t>
      </w:r>
      <w:r w:rsidR="00ED7BD4" w:rsidRPr="00ED7BD4">
        <w:rPr>
          <w:sz w:val="28"/>
          <w:szCs w:val="28"/>
        </w:rPr>
        <w:t>1</w:t>
      </w:r>
      <w:r w:rsidR="00D009B1" w:rsidRPr="00ED7BD4">
        <w:rPr>
          <w:sz w:val="28"/>
          <w:szCs w:val="28"/>
        </w:rPr>
        <w:t xml:space="preserve"> </w:t>
      </w:r>
      <w:r w:rsidR="005F6995" w:rsidRPr="00ED7BD4">
        <w:rPr>
          <w:sz w:val="28"/>
          <w:szCs w:val="28"/>
        </w:rPr>
        <w:t xml:space="preserve">раздела 3 </w:t>
      </w:r>
      <w:r w:rsidR="00ED7BD4" w:rsidRPr="00ED7BD4">
        <w:rPr>
          <w:sz w:val="28"/>
          <w:szCs w:val="28"/>
        </w:rPr>
        <w:t>«Тарифы на регулярные перевозки по муниципальным маршрутам регулярных перевозок»</w:t>
      </w:r>
      <w:r w:rsidR="002E7BF4">
        <w:rPr>
          <w:sz w:val="28"/>
          <w:szCs w:val="28"/>
        </w:rPr>
        <w:t xml:space="preserve"> </w:t>
      </w:r>
      <w:r w:rsidR="00D009B1" w:rsidRPr="00D009B1">
        <w:rPr>
          <w:sz w:val="28"/>
          <w:szCs w:val="28"/>
        </w:rPr>
        <w:t>изложить в следующей редакции:</w:t>
      </w:r>
    </w:p>
    <w:p w:rsidR="009B22C1" w:rsidRDefault="00D009B1" w:rsidP="009B22C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</w:t>
      </w:r>
      <w:r w:rsidRPr="00D009B1">
        <w:rPr>
          <w:sz w:val="28"/>
          <w:szCs w:val="28"/>
        </w:rPr>
        <w:t xml:space="preserve"> Регулируемые тарифы на перевозки по муниципальным маршрутам регулярных перевозок устанавливаются </w:t>
      </w:r>
      <w:r>
        <w:rPr>
          <w:sz w:val="28"/>
          <w:szCs w:val="28"/>
        </w:rPr>
        <w:t>решением Волгоградской городской Думы,</w:t>
      </w:r>
      <w:r w:rsidR="00B950DD" w:rsidRPr="00B950DD">
        <w:rPr>
          <w:sz w:val="28"/>
          <w:szCs w:val="28"/>
        </w:rPr>
        <w:t xml:space="preserve"> </w:t>
      </w:r>
      <w:r w:rsidR="00B950DD" w:rsidRPr="00D009B1">
        <w:rPr>
          <w:sz w:val="28"/>
          <w:szCs w:val="28"/>
        </w:rPr>
        <w:t>если иное не установлено законом Волгоградской области</w:t>
      </w:r>
      <w:r w:rsidR="00B950DD">
        <w:rPr>
          <w:sz w:val="28"/>
          <w:szCs w:val="28"/>
        </w:rPr>
        <w:t>,</w:t>
      </w:r>
      <w:r w:rsidR="00B950DD" w:rsidRPr="00B950DD">
        <w:rPr>
          <w:sz w:val="28"/>
          <w:szCs w:val="28"/>
        </w:rPr>
        <w:t xml:space="preserve"> </w:t>
      </w:r>
      <w:r w:rsidR="00B950DD" w:rsidRPr="00D009B1">
        <w:rPr>
          <w:sz w:val="28"/>
          <w:szCs w:val="28"/>
        </w:rPr>
        <w:t>с учетом положений Фед</w:t>
      </w:r>
      <w:r w:rsidR="00B950DD">
        <w:rPr>
          <w:sz w:val="28"/>
          <w:szCs w:val="28"/>
        </w:rPr>
        <w:t>ерального закона от 13</w:t>
      </w:r>
      <w:r w:rsidR="002E7BF4">
        <w:rPr>
          <w:sz w:val="28"/>
          <w:szCs w:val="28"/>
        </w:rPr>
        <w:t>.07.</w:t>
      </w:r>
      <w:r w:rsidR="00B950DD">
        <w:rPr>
          <w:sz w:val="28"/>
          <w:szCs w:val="28"/>
        </w:rPr>
        <w:t>2015</w:t>
      </w:r>
      <w:r w:rsidR="002E7BF4">
        <w:rPr>
          <w:sz w:val="28"/>
          <w:szCs w:val="28"/>
        </w:rPr>
        <w:t xml:space="preserve"> </w:t>
      </w:r>
      <w:r w:rsidR="00B950DD">
        <w:rPr>
          <w:sz w:val="28"/>
          <w:szCs w:val="28"/>
        </w:rPr>
        <w:t>№</w:t>
      </w:r>
      <w:r w:rsidR="00B950DD" w:rsidRPr="00D009B1">
        <w:rPr>
          <w:sz w:val="28"/>
          <w:szCs w:val="28"/>
        </w:rPr>
        <w:t xml:space="preserve"> 220-ФЗ</w:t>
      </w:r>
      <w:r>
        <w:rPr>
          <w:sz w:val="28"/>
          <w:szCs w:val="28"/>
        </w:rPr>
        <w:t>.».</w:t>
      </w:r>
    </w:p>
    <w:p w:rsidR="008A4E92" w:rsidRPr="00804474" w:rsidRDefault="008A4E92" w:rsidP="00B950DD">
      <w:pPr>
        <w:tabs>
          <w:tab w:val="left" w:pos="9639"/>
        </w:tabs>
        <w:ind w:firstLine="709"/>
        <w:jc w:val="both"/>
        <w:rPr>
          <w:color w:val="000000" w:themeColor="text1"/>
          <w:sz w:val="28"/>
          <w:szCs w:val="28"/>
        </w:rPr>
      </w:pPr>
      <w:r w:rsidRPr="009B22C1">
        <w:rPr>
          <w:color w:val="000000" w:themeColor="text1"/>
          <w:sz w:val="28"/>
          <w:szCs w:val="28"/>
        </w:rPr>
        <w:t>1.2.</w:t>
      </w:r>
      <w:r w:rsidR="002B4CA3">
        <w:rPr>
          <w:color w:val="000000" w:themeColor="text1"/>
          <w:sz w:val="28"/>
          <w:szCs w:val="28"/>
        </w:rPr>
        <w:t>3</w:t>
      </w:r>
      <w:r w:rsidR="00804474" w:rsidRPr="009B22C1">
        <w:rPr>
          <w:color w:val="000000" w:themeColor="text1"/>
          <w:sz w:val="28"/>
          <w:szCs w:val="28"/>
        </w:rPr>
        <w:t xml:space="preserve">. </w:t>
      </w:r>
      <w:r w:rsidR="005F6995" w:rsidRPr="009B22C1">
        <w:rPr>
          <w:color w:val="000000" w:themeColor="text1"/>
          <w:sz w:val="28"/>
          <w:szCs w:val="28"/>
        </w:rPr>
        <w:t>Р</w:t>
      </w:r>
      <w:r w:rsidRPr="009B22C1">
        <w:rPr>
          <w:color w:val="000000" w:themeColor="text1"/>
          <w:sz w:val="28"/>
          <w:szCs w:val="28"/>
        </w:rPr>
        <w:t xml:space="preserve">аздел 11 </w:t>
      </w:r>
      <w:r w:rsidR="009B22C1" w:rsidRPr="009B22C1">
        <w:rPr>
          <w:color w:val="000000" w:themeColor="text1"/>
          <w:sz w:val="28"/>
          <w:szCs w:val="28"/>
        </w:rPr>
        <w:t>«</w:t>
      </w:r>
      <w:r w:rsidR="009B22C1" w:rsidRPr="009B22C1">
        <w:rPr>
          <w:sz w:val="28"/>
          <w:szCs w:val="28"/>
        </w:rPr>
        <w:t xml:space="preserve">Ответственность и </w:t>
      </w:r>
      <w:proofErr w:type="gramStart"/>
      <w:r w:rsidR="009B22C1" w:rsidRPr="009B22C1">
        <w:rPr>
          <w:sz w:val="28"/>
          <w:szCs w:val="28"/>
        </w:rPr>
        <w:t>контроль за</w:t>
      </w:r>
      <w:proofErr w:type="gramEnd"/>
      <w:r w:rsidR="009B22C1" w:rsidRPr="009B22C1">
        <w:rPr>
          <w:sz w:val="28"/>
          <w:szCs w:val="28"/>
        </w:rPr>
        <w:t xml:space="preserve"> выполнением требований настоящего Положения»</w:t>
      </w:r>
      <w:r w:rsidR="009B22C1">
        <w:rPr>
          <w:sz w:val="28"/>
          <w:szCs w:val="28"/>
        </w:rPr>
        <w:t xml:space="preserve"> </w:t>
      </w:r>
      <w:r w:rsidRPr="00804474">
        <w:rPr>
          <w:color w:val="000000" w:themeColor="text1"/>
          <w:sz w:val="28"/>
          <w:szCs w:val="28"/>
        </w:rPr>
        <w:t>изложить в следующей редакции:</w:t>
      </w:r>
    </w:p>
    <w:p w:rsidR="00F817B3" w:rsidRDefault="00F817B3" w:rsidP="00B950DD">
      <w:pPr>
        <w:tabs>
          <w:tab w:val="left" w:pos="9639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8A4E92" w:rsidRDefault="008A4E92" w:rsidP="00B950DD">
      <w:pPr>
        <w:tabs>
          <w:tab w:val="left" w:pos="9639"/>
        </w:tabs>
        <w:ind w:firstLine="709"/>
        <w:jc w:val="both"/>
        <w:rPr>
          <w:color w:val="000000" w:themeColor="text1"/>
          <w:sz w:val="28"/>
          <w:szCs w:val="28"/>
        </w:rPr>
      </w:pPr>
      <w:r w:rsidRPr="00804474">
        <w:rPr>
          <w:color w:val="000000" w:themeColor="text1"/>
          <w:sz w:val="28"/>
          <w:szCs w:val="28"/>
        </w:rPr>
        <w:t>«</w:t>
      </w:r>
      <w:r w:rsidR="00804474" w:rsidRPr="00804474">
        <w:rPr>
          <w:color w:val="000000" w:themeColor="text1"/>
          <w:sz w:val="28"/>
          <w:szCs w:val="28"/>
        </w:rPr>
        <w:t>11.</w:t>
      </w:r>
      <w:r w:rsidR="005F6995">
        <w:rPr>
          <w:color w:val="000000" w:themeColor="text1"/>
          <w:sz w:val="28"/>
          <w:szCs w:val="28"/>
        </w:rPr>
        <w:t xml:space="preserve"> </w:t>
      </w:r>
      <w:r w:rsidR="007675BF">
        <w:rPr>
          <w:color w:val="000000" w:themeColor="text1"/>
          <w:sz w:val="28"/>
          <w:szCs w:val="28"/>
        </w:rPr>
        <w:t>Ответственность за выполнение</w:t>
      </w:r>
      <w:r w:rsidRPr="00804474">
        <w:rPr>
          <w:color w:val="000000" w:themeColor="text1"/>
          <w:sz w:val="28"/>
          <w:szCs w:val="28"/>
        </w:rPr>
        <w:t xml:space="preserve"> тр</w:t>
      </w:r>
      <w:r w:rsidR="005F6995">
        <w:rPr>
          <w:color w:val="000000" w:themeColor="text1"/>
          <w:sz w:val="28"/>
          <w:szCs w:val="28"/>
        </w:rPr>
        <w:t>ебований настоящего Положения</w:t>
      </w:r>
    </w:p>
    <w:p w:rsidR="00F817B3" w:rsidRPr="00804474" w:rsidRDefault="00F817B3" w:rsidP="00B950DD">
      <w:pPr>
        <w:tabs>
          <w:tab w:val="left" w:pos="9639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804474" w:rsidRPr="00804474" w:rsidRDefault="00804474" w:rsidP="00804474">
      <w:pPr>
        <w:tabs>
          <w:tab w:val="left" w:pos="9639"/>
        </w:tabs>
        <w:ind w:firstLine="709"/>
        <w:jc w:val="both"/>
        <w:rPr>
          <w:color w:val="000000" w:themeColor="text1"/>
          <w:sz w:val="28"/>
          <w:szCs w:val="28"/>
        </w:rPr>
      </w:pPr>
      <w:r w:rsidRPr="00804474">
        <w:rPr>
          <w:color w:val="000000" w:themeColor="text1"/>
          <w:sz w:val="28"/>
          <w:szCs w:val="28"/>
        </w:rPr>
        <w:t>Нарушение требований настоящего Положения влечет за собой ответственность, предусмотренную действующим законодательством</w:t>
      </w:r>
      <w:proofErr w:type="gramStart"/>
      <w:r w:rsidRPr="00804474">
        <w:rPr>
          <w:color w:val="000000" w:themeColor="text1"/>
          <w:sz w:val="28"/>
          <w:szCs w:val="28"/>
        </w:rPr>
        <w:t>.».</w:t>
      </w:r>
      <w:proofErr w:type="gramEnd"/>
    </w:p>
    <w:p w:rsidR="00D009B1" w:rsidRPr="00683426" w:rsidRDefault="00D009B1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009B1" w:rsidRPr="00683426" w:rsidRDefault="00D009B1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>3. Настоящее решение вступает в силу со дня</w:t>
      </w:r>
      <w:r w:rsidR="00D826FD">
        <w:rPr>
          <w:sz w:val="28"/>
          <w:szCs w:val="28"/>
        </w:rPr>
        <w:t xml:space="preserve"> его официального опубликования</w:t>
      </w:r>
      <w:r w:rsidR="00AB56B7">
        <w:rPr>
          <w:sz w:val="28"/>
          <w:szCs w:val="28"/>
        </w:rPr>
        <w:t>.</w:t>
      </w:r>
    </w:p>
    <w:p w:rsidR="00D009B1" w:rsidRPr="00683426" w:rsidRDefault="00D009B1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 xml:space="preserve">4. </w:t>
      </w:r>
      <w:proofErr w:type="gramStart"/>
      <w:r w:rsidRPr="00683426">
        <w:rPr>
          <w:sz w:val="28"/>
          <w:szCs w:val="28"/>
        </w:rPr>
        <w:t>Контроль за</w:t>
      </w:r>
      <w:proofErr w:type="gramEnd"/>
      <w:r w:rsidRPr="00683426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683426">
        <w:rPr>
          <w:sz w:val="28"/>
          <w:szCs w:val="28"/>
        </w:rPr>
        <w:t>В.В.Колесникова</w:t>
      </w:r>
      <w:proofErr w:type="spellEnd"/>
      <w:r w:rsidRPr="00683426">
        <w:rPr>
          <w:sz w:val="28"/>
          <w:szCs w:val="28"/>
        </w:rPr>
        <w:t>.</w:t>
      </w:r>
    </w:p>
    <w:p w:rsidR="00D009B1" w:rsidRPr="00683426" w:rsidRDefault="00D009B1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009B1" w:rsidRPr="00683426" w:rsidRDefault="00D009B1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009B1" w:rsidRPr="00683426" w:rsidRDefault="00D009B1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22E04" w:rsidRDefault="00D009B1" w:rsidP="00D009B1">
      <w:pPr>
        <w:tabs>
          <w:tab w:val="left" w:pos="9639"/>
        </w:tabs>
        <w:rPr>
          <w:sz w:val="28"/>
          <w:szCs w:val="28"/>
        </w:rPr>
      </w:pPr>
      <w:r w:rsidRPr="00683426">
        <w:rPr>
          <w:sz w:val="28"/>
          <w:szCs w:val="28"/>
        </w:rPr>
        <w:t xml:space="preserve">Глава Волгограда 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683426">
        <w:rPr>
          <w:sz w:val="28"/>
          <w:szCs w:val="28"/>
        </w:rPr>
        <w:t xml:space="preserve">   </w:t>
      </w:r>
      <w:proofErr w:type="spellStart"/>
      <w:r w:rsidRPr="00683426">
        <w:rPr>
          <w:sz w:val="28"/>
          <w:szCs w:val="28"/>
        </w:rPr>
        <w:t>А.В.Косолапов</w:t>
      </w:r>
      <w:proofErr w:type="spellEnd"/>
    </w:p>
    <w:p w:rsidR="00482CCD" w:rsidRDefault="00482CCD" w:rsidP="004D75D6">
      <w:pPr>
        <w:ind w:right="5670"/>
        <w:rPr>
          <w:sz w:val="28"/>
          <w:szCs w:val="28"/>
        </w:rPr>
      </w:pPr>
      <w:bookmarkStart w:id="0" w:name="_GoBack"/>
      <w:bookmarkEnd w:id="0"/>
    </w:p>
    <w:sectPr w:rsidR="00482CCD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E4" w:rsidRDefault="001076E4">
      <w:r>
        <w:separator/>
      </w:r>
    </w:p>
  </w:endnote>
  <w:endnote w:type="continuationSeparator" w:id="0">
    <w:p w:rsidR="001076E4" w:rsidRDefault="0010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E4" w:rsidRDefault="001076E4">
      <w:r>
        <w:separator/>
      </w:r>
    </w:p>
  </w:footnote>
  <w:footnote w:type="continuationSeparator" w:id="0">
    <w:p w:rsidR="001076E4" w:rsidRDefault="00107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7DF1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1E794A" w:rsidP="004D75D6">
    <w:pPr>
      <w:pStyle w:val="a5"/>
      <w:jc w:val="center"/>
    </w:pPr>
    <w:r>
      <w:rPr>
        <w:rFonts w:ascii="TimesET" w:hAnsi="TimesET"/>
      </w:rPr>
      <w:t xml:space="preserve">                                                                      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25pt" o:ole="">
          <v:imagedata r:id="rId1" o:title="" cropright="37137f"/>
        </v:shape>
        <o:OLEObject Type="Embed" ProgID="Word.Picture.8" ShapeID="_x0000_i1025" DrawAspect="Content" ObjectID="_1527578036" r:id="rId2"/>
      </w:object>
    </w:r>
    <w:r>
      <w:rPr>
        <w:rFonts w:ascii="TimesET" w:hAnsi="TimesET"/>
      </w:rPr>
      <w:t xml:space="preserve">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6C21"/>
    <w:rsid w:val="0003243A"/>
    <w:rsid w:val="00074026"/>
    <w:rsid w:val="0008531E"/>
    <w:rsid w:val="000911C3"/>
    <w:rsid w:val="000A34B2"/>
    <w:rsid w:val="000C12DD"/>
    <w:rsid w:val="000D753F"/>
    <w:rsid w:val="0010551E"/>
    <w:rsid w:val="001076E4"/>
    <w:rsid w:val="00186D25"/>
    <w:rsid w:val="001D7F9D"/>
    <w:rsid w:val="001E794A"/>
    <w:rsid w:val="00200F1E"/>
    <w:rsid w:val="002259A5"/>
    <w:rsid w:val="002429A1"/>
    <w:rsid w:val="00246DA8"/>
    <w:rsid w:val="00286049"/>
    <w:rsid w:val="002A45FA"/>
    <w:rsid w:val="002B4CA3"/>
    <w:rsid w:val="002B5A3D"/>
    <w:rsid w:val="002E7BF4"/>
    <w:rsid w:val="002E7DDC"/>
    <w:rsid w:val="003414A8"/>
    <w:rsid w:val="00361F4A"/>
    <w:rsid w:val="00370B4B"/>
    <w:rsid w:val="00382528"/>
    <w:rsid w:val="003B7B79"/>
    <w:rsid w:val="003C0F8E"/>
    <w:rsid w:val="0040530C"/>
    <w:rsid w:val="004128C2"/>
    <w:rsid w:val="00421B61"/>
    <w:rsid w:val="00482CCD"/>
    <w:rsid w:val="00492C03"/>
    <w:rsid w:val="004B0A36"/>
    <w:rsid w:val="004D75D6"/>
    <w:rsid w:val="004E1268"/>
    <w:rsid w:val="005073BF"/>
    <w:rsid w:val="00514E4C"/>
    <w:rsid w:val="00522E04"/>
    <w:rsid w:val="00527F33"/>
    <w:rsid w:val="00542383"/>
    <w:rsid w:val="00556EF0"/>
    <w:rsid w:val="00561212"/>
    <w:rsid w:val="00563AFA"/>
    <w:rsid w:val="00564B0A"/>
    <w:rsid w:val="005845CE"/>
    <w:rsid w:val="005B43EB"/>
    <w:rsid w:val="005C73A9"/>
    <w:rsid w:val="005E5400"/>
    <w:rsid w:val="005F4FDB"/>
    <w:rsid w:val="005F6995"/>
    <w:rsid w:val="006539E0"/>
    <w:rsid w:val="006673DA"/>
    <w:rsid w:val="00672559"/>
    <w:rsid w:val="006741DF"/>
    <w:rsid w:val="006A3C05"/>
    <w:rsid w:val="006A4F2C"/>
    <w:rsid w:val="006C48ED"/>
    <w:rsid w:val="006E2AC3"/>
    <w:rsid w:val="006E60D2"/>
    <w:rsid w:val="00703359"/>
    <w:rsid w:val="00715E23"/>
    <w:rsid w:val="00746BE7"/>
    <w:rsid w:val="007675BF"/>
    <w:rsid w:val="007740B9"/>
    <w:rsid w:val="007C5949"/>
    <w:rsid w:val="007D549F"/>
    <w:rsid w:val="007D6D72"/>
    <w:rsid w:val="007F5864"/>
    <w:rsid w:val="00804474"/>
    <w:rsid w:val="00814A97"/>
    <w:rsid w:val="00815A30"/>
    <w:rsid w:val="008265CB"/>
    <w:rsid w:val="00833BA1"/>
    <w:rsid w:val="0083717B"/>
    <w:rsid w:val="00874FCF"/>
    <w:rsid w:val="008879A2"/>
    <w:rsid w:val="008941E9"/>
    <w:rsid w:val="008A4E92"/>
    <w:rsid w:val="008A6D15"/>
    <w:rsid w:val="008A7B0F"/>
    <w:rsid w:val="008C44DA"/>
    <w:rsid w:val="008D361B"/>
    <w:rsid w:val="008D69D6"/>
    <w:rsid w:val="008E129D"/>
    <w:rsid w:val="009078A8"/>
    <w:rsid w:val="00907DF1"/>
    <w:rsid w:val="00964FF6"/>
    <w:rsid w:val="009663D4"/>
    <w:rsid w:val="00971734"/>
    <w:rsid w:val="009B22C1"/>
    <w:rsid w:val="00A07440"/>
    <w:rsid w:val="00A25AC1"/>
    <w:rsid w:val="00AB56B7"/>
    <w:rsid w:val="00AE6D24"/>
    <w:rsid w:val="00B537FA"/>
    <w:rsid w:val="00B86D39"/>
    <w:rsid w:val="00B87A34"/>
    <w:rsid w:val="00B950DD"/>
    <w:rsid w:val="00BA4AD4"/>
    <w:rsid w:val="00C53FF7"/>
    <w:rsid w:val="00C7414B"/>
    <w:rsid w:val="00C85A85"/>
    <w:rsid w:val="00D009B1"/>
    <w:rsid w:val="00D0358D"/>
    <w:rsid w:val="00D17D85"/>
    <w:rsid w:val="00D65A16"/>
    <w:rsid w:val="00D7703F"/>
    <w:rsid w:val="00D826FD"/>
    <w:rsid w:val="00D952CD"/>
    <w:rsid w:val="00DA6C47"/>
    <w:rsid w:val="00DE6DE0"/>
    <w:rsid w:val="00DF664F"/>
    <w:rsid w:val="00E06870"/>
    <w:rsid w:val="00E268E5"/>
    <w:rsid w:val="00E611EB"/>
    <w:rsid w:val="00E625C9"/>
    <w:rsid w:val="00E67884"/>
    <w:rsid w:val="00E75B93"/>
    <w:rsid w:val="00E81179"/>
    <w:rsid w:val="00E84939"/>
    <w:rsid w:val="00E8625D"/>
    <w:rsid w:val="00E94771"/>
    <w:rsid w:val="00ED6610"/>
    <w:rsid w:val="00ED7BD4"/>
    <w:rsid w:val="00EE3713"/>
    <w:rsid w:val="00EE5BA3"/>
    <w:rsid w:val="00EF41A2"/>
    <w:rsid w:val="00F2021D"/>
    <w:rsid w:val="00F2400C"/>
    <w:rsid w:val="00F354DD"/>
    <w:rsid w:val="00F72BE1"/>
    <w:rsid w:val="00F817B3"/>
    <w:rsid w:val="00FB67DD"/>
    <w:rsid w:val="00FC1550"/>
    <w:rsid w:val="00FE26CF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522E04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rsid w:val="00522E0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804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522E04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rsid w:val="00522E0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804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2016-06-15T21:00:00+00:00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23.12.2015 № 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44BD7EC3-F3CF-4235-AA3B-AEE928F1019D}"/>
</file>

<file path=customXml/itemProps2.xml><?xml version="1.0" encoding="utf-8"?>
<ds:datastoreItem xmlns:ds="http://schemas.openxmlformats.org/officeDocument/2006/customXml" ds:itemID="{78BFA680-D41F-4035-94D7-5B934C8E5303}"/>
</file>

<file path=customXml/itemProps3.xml><?xml version="1.0" encoding="utf-8"?>
<ds:datastoreItem xmlns:ds="http://schemas.openxmlformats.org/officeDocument/2006/customXml" ds:itemID="{E3DA27ED-67FC-4F92-922E-D8A43E3CD5C9}"/>
</file>

<file path=customXml/itemProps4.xml><?xml version="1.0" encoding="utf-8"?>
<ds:datastoreItem xmlns:ds="http://schemas.openxmlformats.org/officeDocument/2006/customXml" ds:itemID="{B1F41C31-5C53-4255-8148-9BC0B23AD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Супрун Дарья Николаевна</cp:lastModifiedBy>
  <cp:revision>3</cp:revision>
  <cp:lastPrinted>2016-06-03T09:14:00Z</cp:lastPrinted>
  <dcterms:created xsi:type="dcterms:W3CDTF">2016-06-15T13:39:00Z</dcterms:created>
  <dcterms:modified xsi:type="dcterms:W3CDTF">2016-06-16T07:28:00Z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