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66738" w:rsidRDefault="00715E23" w:rsidP="00966738">
      <w:pPr>
        <w:jc w:val="center"/>
        <w:rPr>
          <w:caps/>
          <w:sz w:val="32"/>
          <w:szCs w:val="32"/>
        </w:rPr>
      </w:pPr>
      <w:r w:rsidRPr="00966738">
        <w:rPr>
          <w:caps/>
          <w:sz w:val="32"/>
          <w:szCs w:val="32"/>
        </w:rPr>
        <w:t>ВОЛГОГРАДСКая городская дума</w:t>
      </w:r>
    </w:p>
    <w:p w:rsidR="00715E23" w:rsidRPr="00966738" w:rsidRDefault="00715E23" w:rsidP="0096673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66738" w:rsidRDefault="00715E23" w:rsidP="00966738">
      <w:pPr>
        <w:pBdr>
          <w:bottom w:val="double" w:sz="12" w:space="1" w:color="auto"/>
        </w:pBdr>
        <w:jc w:val="center"/>
        <w:rPr>
          <w:b/>
          <w:sz w:val="32"/>
        </w:rPr>
      </w:pPr>
      <w:r w:rsidRPr="00966738">
        <w:rPr>
          <w:b/>
          <w:sz w:val="32"/>
        </w:rPr>
        <w:t>РЕШЕНИЕ</w:t>
      </w:r>
    </w:p>
    <w:p w:rsidR="00715E23" w:rsidRPr="00966738" w:rsidRDefault="00715E23" w:rsidP="0096673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66738" w:rsidRDefault="00556EF0" w:rsidP="0096673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66738">
        <w:rPr>
          <w:sz w:val="16"/>
          <w:szCs w:val="16"/>
        </w:rPr>
        <w:t xml:space="preserve">400066, Волгоград, </w:t>
      </w:r>
      <w:proofErr w:type="spellStart"/>
      <w:r w:rsidRPr="00966738">
        <w:rPr>
          <w:sz w:val="16"/>
          <w:szCs w:val="16"/>
        </w:rPr>
        <w:t>пр-кт</w:t>
      </w:r>
      <w:proofErr w:type="spellEnd"/>
      <w:r w:rsidRPr="00966738">
        <w:rPr>
          <w:sz w:val="16"/>
          <w:szCs w:val="16"/>
        </w:rPr>
        <w:t xml:space="preserve"> им.</w:t>
      </w:r>
      <w:r w:rsidR="0010551E" w:rsidRPr="00966738">
        <w:rPr>
          <w:sz w:val="16"/>
          <w:szCs w:val="16"/>
        </w:rPr>
        <w:t xml:space="preserve"> </w:t>
      </w:r>
      <w:proofErr w:type="spellStart"/>
      <w:r w:rsidRPr="00966738">
        <w:rPr>
          <w:sz w:val="16"/>
          <w:szCs w:val="16"/>
        </w:rPr>
        <w:t>В.И.Ленина</w:t>
      </w:r>
      <w:proofErr w:type="spellEnd"/>
      <w:r w:rsidRPr="00966738">
        <w:rPr>
          <w:sz w:val="16"/>
          <w:szCs w:val="16"/>
        </w:rPr>
        <w:t xml:space="preserve">, д. 10, тел./факс (8442) 38-08-89, </w:t>
      </w:r>
      <w:r w:rsidRPr="00966738">
        <w:rPr>
          <w:sz w:val="16"/>
          <w:szCs w:val="16"/>
          <w:lang w:val="en-US"/>
        </w:rPr>
        <w:t>E</w:t>
      </w:r>
      <w:r w:rsidRPr="00966738">
        <w:rPr>
          <w:sz w:val="16"/>
          <w:szCs w:val="16"/>
        </w:rPr>
        <w:t>-</w:t>
      </w:r>
      <w:r w:rsidRPr="00966738">
        <w:rPr>
          <w:sz w:val="16"/>
          <w:szCs w:val="16"/>
          <w:lang w:val="en-US"/>
        </w:rPr>
        <w:t>mail</w:t>
      </w:r>
      <w:r w:rsidRPr="00966738">
        <w:rPr>
          <w:sz w:val="16"/>
          <w:szCs w:val="16"/>
        </w:rPr>
        <w:t xml:space="preserve">: </w:t>
      </w:r>
      <w:r w:rsidR="005E5400" w:rsidRPr="00966738">
        <w:rPr>
          <w:sz w:val="16"/>
          <w:szCs w:val="16"/>
          <w:lang w:val="en-US"/>
        </w:rPr>
        <w:t>gs</w:t>
      </w:r>
      <w:r w:rsidR="005E5400" w:rsidRPr="00966738">
        <w:rPr>
          <w:sz w:val="16"/>
          <w:szCs w:val="16"/>
        </w:rPr>
        <w:t>_</w:t>
      </w:r>
      <w:r w:rsidR="005E5400" w:rsidRPr="00966738">
        <w:rPr>
          <w:sz w:val="16"/>
          <w:szCs w:val="16"/>
          <w:lang w:val="en-US"/>
        </w:rPr>
        <w:t>kanc</w:t>
      </w:r>
      <w:r w:rsidR="005E5400" w:rsidRPr="00966738">
        <w:rPr>
          <w:sz w:val="16"/>
          <w:szCs w:val="16"/>
        </w:rPr>
        <w:t>@</w:t>
      </w:r>
      <w:r w:rsidR="005E5400" w:rsidRPr="00966738">
        <w:rPr>
          <w:sz w:val="16"/>
          <w:szCs w:val="16"/>
          <w:lang w:val="en-US"/>
        </w:rPr>
        <w:t>volgsovet</w:t>
      </w:r>
      <w:r w:rsidR="005E5400" w:rsidRPr="00966738">
        <w:rPr>
          <w:sz w:val="16"/>
          <w:szCs w:val="16"/>
        </w:rPr>
        <w:t>.</w:t>
      </w:r>
      <w:r w:rsidR="005E5400" w:rsidRPr="00966738">
        <w:rPr>
          <w:sz w:val="16"/>
          <w:szCs w:val="16"/>
          <w:lang w:val="en-US"/>
        </w:rPr>
        <w:t>ru</w:t>
      </w:r>
    </w:p>
    <w:p w:rsidR="00715E23" w:rsidRPr="00966738" w:rsidRDefault="00715E23" w:rsidP="0096673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66738" w:rsidTr="002E7342">
        <w:tc>
          <w:tcPr>
            <w:tcW w:w="486" w:type="dxa"/>
            <w:vAlign w:val="bottom"/>
            <w:hideMark/>
          </w:tcPr>
          <w:p w:rsidR="00715E23" w:rsidRPr="00966738" w:rsidRDefault="00715E23" w:rsidP="00966738">
            <w:pPr>
              <w:pStyle w:val="aa"/>
              <w:jc w:val="center"/>
            </w:pPr>
            <w:r w:rsidRPr="0096673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66738" w:rsidRDefault="009B681A" w:rsidP="00966738">
            <w:pPr>
              <w:pStyle w:val="aa"/>
              <w:jc w:val="center"/>
            </w:pPr>
            <w:r>
              <w:t>27.01.2021</w:t>
            </w:r>
          </w:p>
        </w:tc>
        <w:tc>
          <w:tcPr>
            <w:tcW w:w="434" w:type="dxa"/>
            <w:vAlign w:val="bottom"/>
            <w:hideMark/>
          </w:tcPr>
          <w:p w:rsidR="00715E23" w:rsidRPr="00966738" w:rsidRDefault="00715E23" w:rsidP="00966738">
            <w:pPr>
              <w:pStyle w:val="aa"/>
              <w:jc w:val="center"/>
            </w:pPr>
            <w:r w:rsidRPr="0096673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66738" w:rsidRDefault="009B681A" w:rsidP="00966738">
            <w:pPr>
              <w:pStyle w:val="aa"/>
              <w:jc w:val="center"/>
            </w:pPr>
            <w:r>
              <w:t>39/661</w:t>
            </w:r>
          </w:p>
        </w:tc>
      </w:tr>
    </w:tbl>
    <w:p w:rsidR="004D75D6" w:rsidRPr="00966738" w:rsidRDefault="004D75D6" w:rsidP="00966738">
      <w:pPr>
        <w:ind w:left="4820"/>
        <w:rPr>
          <w:sz w:val="28"/>
          <w:szCs w:val="28"/>
        </w:rPr>
      </w:pPr>
    </w:p>
    <w:p w:rsidR="00966738" w:rsidRPr="00966738" w:rsidRDefault="00966738" w:rsidP="00966738">
      <w:pPr>
        <w:widowControl w:val="0"/>
        <w:tabs>
          <w:tab w:val="left" w:pos="4253"/>
          <w:tab w:val="left" w:pos="5387"/>
          <w:tab w:val="left" w:pos="8640"/>
        </w:tabs>
        <w:suppressAutoHyphens/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r w:rsidRPr="00966738">
        <w:rPr>
          <w:snapToGrid w:val="0"/>
          <w:color w:val="000000"/>
          <w:sz w:val="28"/>
          <w:szCs w:val="28"/>
        </w:rPr>
        <w:t>О рассмотрении предложения администрации Волгограда о передаче по концессионному соглашению объектов образования (пищеблоков, столовых, предназначенных для обслуживания образовательных организаций), находящихся в муниципальной собственности Волгограда</w:t>
      </w:r>
    </w:p>
    <w:p w:rsidR="00966738" w:rsidRPr="00966738" w:rsidRDefault="00966738" w:rsidP="00966738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966738" w:rsidRPr="00966738" w:rsidRDefault="00966738" w:rsidP="009667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738">
        <w:rPr>
          <w:rFonts w:ascii="Times New Roman" w:hAnsi="Times New Roman" w:cs="Times New Roman"/>
          <w:sz w:val="28"/>
          <w:szCs w:val="28"/>
        </w:rPr>
        <w:t xml:space="preserve">Рассмотрев предложение администрации Волгограда от 25.01.2021 </w:t>
      </w:r>
      <w:r w:rsidR="009D04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6738">
        <w:rPr>
          <w:rFonts w:ascii="Times New Roman" w:hAnsi="Times New Roman" w:cs="Times New Roman"/>
          <w:sz w:val="28"/>
          <w:szCs w:val="28"/>
        </w:rPr>
        <w:t xml:space="preserve">№ 05-и/178 об обращении общества с ограниченной ответственностью «Школьное кафе» от 30.12.2020 о заключении концессионного соглашения в отношении объектов образования (пищеблоков, столовых, предназначенных для обслуживания образовательных учреждений), находящихся в собственности муниципального образования городской округ город-герой Волгоград, руководствуясь Федеральными законами от 06 октября 2003 г.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673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proofErr w:type="gramEnd"/>
      <w:r w:rsidRPr="0096673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966738">
        <w:rPr>
          <w:rFonts w:ascii="Times New Roman" w:hAnsi="Times New Roman" w:cs="Times New Roman"/>
          <w:sz w:val="28"/>
          <w:szCs w:val="28"/>
        </w:rPr>
        <w:t xml:space="preserve">от 21 июля 2005 г. № 115-ФЗ «О концессионных соглашениях», от 29 декабря 2012 г. № 273-ФЗ «Об образовании 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6738">
        <w:rPr>
          <w:rFonts w:ascii="Times New Roman" w:hAnsi="Times New Roman" w:cs="Times New Roman"/>
          <w:sz w:val="28"/>
          <w:szCs w:val="28"/>
        </w:rPr>
        <w:t xml:space="preserve">Российской Федерации», решениями Волгоградской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6738">
        <w:rPr>
          <w:rFonts w:ascii="Times New Roman" w:hAnsi="Times New Roman" w:cs="Times New Roman"/>
          <w:sz w:val="28"/>
          <w:szCs w:val="28"/>
        </w:rPr>
        <w:t>от 19</w:t>
      </w:r>
      <w:r w:rsidR="00E045DD">
        <w:rPr>
          <w:rFonts w:ascii="Times New Roman" w:hAnsi="Times New Roman" w:cs="Times New Roman"/>
          <w:sz w:val="28"/>
          <w:szCs w:val="28"/>
        </w:rPr>
        <w:t>.07.</w:t>
      </w:r>
      <w:r w:rsidRPr="00966738">
        <w:rPr>
          <w:rFonts w:ascii="Times New Roman" w:hAnsi="Times New Roman" w:cs="Times New Roman"/>
          <w:sz w:val="28"/>
          <w:szCs w:val="28"/>
        </w:rPr>
        <w:t xml:space="preserve">2017 № 59/1720 «Об утверждении Порядка управления и распоряжения имуществом, находящимся в муниципальной собственности Волгограда», </w:t>
      </w:r>
      <w:r w:rsidR="00E045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6738">
        <w:rPr>
          <w:rFonts w:ascii="Times New Roman" w:hAnsi="Times New Roman" w:cs="Times New Roman"/>
          <w:sz w:val="28"/>
          <w:szCs w:val="28"/>
        </w:rPr>
        <w:t>от 09</w:t>
      </w:r>
      <w:r w:rsidR="00E045DD">
        <w:rPr>
          <w:rFonts w:ascii="Times New Roman" w:hAnsi="Times New Roman" w:cs="Times New Roman"/>
          <w:sz w:val="28"/>
          <w:szCs w:val="28"/>
        </w:rPr>
        <w:t>.11.</w:t>
      </w:r>
      <w:r w:rsidRPr="00966738">
        <w:rPr>
          <w:rFonts w:ascii="Times New Roman" w:hAnsi="Times New Roman" w:cs="Times New Roman"/>
          <w:sz w:val="28"/>
          <w:szCs w:val="28"/>
        </w:rPr>
        <w:t>2016 № 49/1469 «Об утверждении Положени</w:t>
      </w:r>
      <w:r w:rsidR="00E045DD">
        <w:rPr>
          <w:rFonts w:ascii="Times New Roman" w:hAnsi="Times New Roman" w:cs="Times New Roman"/>
          <w:sz w:val="28"/>
          <w:szCs w:val="28"/>
        </w:rPr>
        <w:t>й</w:t>
      </w:r>
      <w:r w:rsidRPr="00966738">
        <w:rPr>
          <w:rFonts w:ascii="Times New Roman" w:hAnsi="Times New Roman" w:cs="Times New Roman"/>
          <w:sz w:val="28"/>
          <w:szCs w:val="28"/>
        </w:rPr>
        <w:t xml:space="preserve"> об организации питания в муниципальных образовательных организациях Волгограда</w:t>
      </w:r>
      <w:r w:rsidR="00E045DD">
        <w:rPr>
          <w:rFonts w:ascii="Times New Roman" w:hAnsi="Times New Roman" w:cs="Times New Roman"/>
          <w:sz w:val="28"/>
          <w:szCs w:val="28"/>
        </w:rPr>
        <w:t>»</w:t>
      </w:r>
      <w:r w:rsidRPr="00966738">
        <w:rPr>
          <w:rFonts w:ascii="Times New Roman" w:hAnsi="Times New Roman" w:cs="Times New Roman"/>
          <w:sz w:val="28"/>
          <w:szCs w:val="28"/>
        </w:rPr>
        <w:t>, статьями 5, 7, 26 и</w:t>
      </w:r>
      <w:proofErr w:type="gramEnd"/>
      <w:r w:rsidRPr="00966738">
        <w:rPr>
          <w:rFonts w:ascii="Times New Roman" w:hAnsi="Times New Roman" w:cs="Times New Roman"/>
          <w:sz w:val="28"/>
          <w:szCs w:val="28"/>
        </w:rPr>
        <w:t xml:space="preserve"> 47 Устава города-героя Волгограда, Волгоградская городская Дума</w:t>
      </w:r>
    </w:p>
    <w:p w:rsidR="00966738" w:rsidRPr="00966738" w:rsidRDefault="00966738" w:rsidP="009667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73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66738" w:rsidRPr="00966738" w:rsidRDefault="00966738" w:rsidP="00966738">
      <w:pPr>
        <w:ind w:firstLine="709"/>
        <w:jc w:val="both"/>
        <w:rPr>
          <w:sz w:val="28"/>
          <w:szCs w:val="28"/>
        </w:rPr>
      </w:pPr>
      <w:r w:rsidRPr="00966738">
        <w:rPr>
          <w:sz w:val="28"/>
          <w:szCs w:val="28"/>
        </w:rPr>
        <w:t>1. Рекомендовать администрации Волгограда в соответствии с законодательством принять решение в отношении объектов образования (пищеблоков, столовых, предназначенных для обслуживания образовательных организаций), находящихся в муниципальной собственности Волгограда, на передачу по концессионному соглашению на срок не более 20 лет.</w:t>
      </w:r>
    </w:p>
    <w:p w:rsidR="00966738" w:rsidRPr="00966738" w:rsidRDefault="00966738" w:rsidP="00966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3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966738" w:rsidRPr="00966738" w:rsidRDefault="00966738" w:rsidP="0096673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7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67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673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966738">
        <w:rPr>
          <w:rFonts w:ascii="Times New Roman" w:hAnsi="Times New Roman" w:cs="Times New Roman"/>
          <w:sz w:val="28"/>
          <w:szCs w:val="28"/>
        </w:rPr>
        <w:t>А.П.Гимбатова</w:t>
      </w:r>
      <w:proofErr w:type="spellEnd"/>
      <w:r w:rsidRPr="00966738">
        <w:rPr>
          <w:rFonts w:ascii="Times New Roman" w:hAnsi="Times New Roman" w:cs="Times New Roman"/>
          <w:sz w:val="28"/>
          <w:szCs w:val="28"/>
        </w:rPr>
        <w:t>.</w:t>
      </w: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Default="00966738" w:rsidP="00966738">
      <w:pPr>
        <w:jc w:val="both"/>
        <w:rPr>
          <w:sz w:val="28"/>
          <w:szCs w:val="28"/>
        </w:rPr>
      </w:pPr>
    </w:p>
    <w:p w:rsidR="00AB26D1" w:rsidRPr="004219F3" w:rsidRDefault="00AB26D1" w:rsidP="00966738">
      <w:pPr>
        <w:jc w:val="both"/>
        <w:rPr>
          <w:sz w:val="14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  <w:r w:rsidRPr="00966738">
        <w:rPr>
          <w:sz w:val="28"/>
          <w:szCs w:val="28"/>
        </w:rPr>
        <w:t>Председатель</w:t>
      </w:r>
    </w:p>
    <w:p w:rsidR="00966738" w:rsidRPr="00966738" w:rsidRDefault="00966738" w:rsidP="00966738">
      <w:pPr>
        <w:tabs>
          <w:tab w:val="left" w:pos="9639"/>
        </w:tabs>
        <w:jc w:val="both"/>
        <w:rPr>
          <w:sz w:val="28"/>
          <w:szCs w:val="28"/>
        </w:rPr>
      </w:pPr>
      <w:r w:rsidRPr="00966738">
        <w:rPr>
          <w:sz w:val="28"/>
          <w:szCs w:val="28"/>
        </w:rPr>
        <w:t xml:space="preserve">Волгоградской городской Думы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966738" w:rsidRPr="00966738" w:rsidSect="004219F3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55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732726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96C16"/>
    <w:rsid w:val="002A45FA"/>
    <w:rsid w:val="002B5A3D"/>
    <w:rsid w:val="002E7342"/>
    <w:rsid w:val="002E7DDC"/>
    <w:rsid w:val="003414A8"/>
    <w:rsid w:val="00361F4A"/>
    <w:rsid w:val="00382528"/>
    <w:rsid w:val="003A0557"/>
    <w:rsid w:val="003C0F8E"/>
    <w:rsid w:val="003C6565"/>
    <w:rsid w:val="0040530C"/>
    <w:rsid w:val="004219F3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5224"/>
    <w:rsid w:val="008D361B"/>
    <w:rsid w:val="008D69D6"/>
    <w:rsid w:val="008E129D"/>
    <w:rsid w:val="009078A8"/>
    <w:rsid w:val="00964FF6"/>
    <w:rsid w:val="00966738"/>
    <w:rsid w:val="00971734"/>
    <w:rsid w:val="009B681A"/>
    <w:rsid w:val="009D04B9"/>
    <w:rsid w:val="00A07440"/>
    <w:rsid w:val="00A25AC1"/>
    <w:rsid w:val="00AB26D1"/>
    <w:rsid w:val="00AD47C9"/>
    <w:rsid w:val="00AE6D24"/>
    <w:rsid w:val="00B537FA"/>
    <w:rsid w:val="00B86D39"/>
    <w:rsid w:val="00BB75F2"/>
    <w:rsid w:val="00C26D07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45DD"/>
    <w:rsid w:val="00E268E5"/>
    <w:rsid w:val="00E611EB"/>
    <w:rsid w:val="00E625C9"/>
    <w:rsid w:val="00E67884"/>
    <w:rsid w:val="00E75B93"/>
    <w:rsid w:val="00E75FDA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9667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9667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9667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966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0CF5A53-2A60-4FA5-8AC1-0F9085D7E130}"/>
</file>

<file path=customXml/itemProps2.xml><?xml version="1.0" encoding="utf-8"?>
<ds:datastoreItem xmlns:ds="http://schemas.openxmlformats.org/officeDocument/2006/customXml" ds:itemID="{6312CB39-C874-4326-BF13-C71A2CA769A1}"/>
</file>

<file path=customXml/itemProps3.xml><?xml version="1.0" encoding="utf-8"?>
<ds:datastoreItem xmlns:ds="http://schemas.openxmlformats.org/officeDocument/2006/customXml" ds:itemID="{E63436B4-AB09-4028-BA4A-F3F527132032}"/>
</file>

<file path=customXml/itemProps4.xml><?xml version="1.0" encoding="utf-8"?>
<ds:datastoreItem xmlns:ds="http://schemas.openxmlformats.org/officeDocument/2006/customXml" ds:itemID="{BC248B66-5A33-4AD2-930E-36466DBFE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2021-01-27T07:08:00Z</cp:lastPrinted>
  <dcterms:created xsi:type="dcterms:W3CDTF">2018-09-17T12:51:00Z</dcterms:created>
  <dcterms:modified xsi:type="dcterms:W3CDTF">2021-01-27T13:11:00Z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