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E2AC5" w:rsidRDefault="00715E23" w:rsidP="007E2AC5">
      <w:pPr>
        <w:jc w:val="center"/>
        <w:rPr>
          <w:caps/>
          <w:sz w:val="32"/>
          <w:szCs w:val="32"/>
        </w:rPr>
      </w:pPr>
      <w:r w:rsidRPr="007E2AC5">
        <w:rPr>
          <w:caps/>
          <w:sz w:val="32"/>
          <w:szCs w:val="32"/>
        </w:rPr>
        <w:t>ВОЛГОГРАДСКая городская дума</w:t>
      </w:r>
    </w:p>
    <w:p w:rsidR="00715E23" w:rsidRPr="007E2AC5" w:rsidRDefault="00715E23" w:rsidP="007E2AC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E2AC5" w:rsidRDefault="00715E23" w:rsidP="007E2AC5">
      <w:pPr>
        <w:pBdr>
          <w:bottom w:val="double" w:sz="12" w:space="1" w:color="auto"/>
        </w:pBdr>
        <w:jc w:val="center"/>
        <w:rPr>
          <w:b/>
          <w:sz w:val="32"/>
        </w:rPr>
      </w:pPr>
      <w:r w:rsidRPr="007E2AC5">
        <w:rPr>
          <w:b/>
          <w:sz w:val="32"/>
        </w:rPr>
        <w:t>РЕШЕНИЕ</w:t>
      </w:r>
    </w:p>
    <w:p w:rsidR="00715E23" w:rsidRPr="007E2AC5" w:rsidRDefault="00715E23" w:rsidP="007E2AC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E2AC5" w:rsidRDefault="00556EF0" w:rsidP="007E2A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E2AC5">
        <w:rPr>
          <w:sz w:val="16"/>
          <w:szCs w:val="16"/>
        </w:rPr>
        <w:t xml:space="preserve">400066, Волгоград, </w:t>
      </w:r>
      <w:proofErr w:type="spellStart"/>
      <w:r w:rsidRPr="007E2AC5">
        <w:rPr>
          <w:sz w:val="16"/>
          <w:szCs w:val="16"/>
        </w:rPr>
        <w:t>пр-кт</w:t>
      </w:r>
      <w:proofErr w:type="spellEnd"/>
      <w:r w:rsidRPr="007E2AC5">
        <w:rPr>
          <w:sz w:val="16"/>
          <w:szCs w:val="16"/>
        </w:rPr>
        <w:t xml:space="preserve"> им.</w:t>
      </w:r>
      <w:r w:rsidR="0010551E" w:rsidRPr="007E2AC5">
        <w:rPr>
          <w:sz w:val="16"/>
          <w:szCs w:val="16"/>
        </w:rPr>
        <w:t xml:space="preserve"> </w:t>
      </w:r>
      <w:proofErr w:type="spellStart"/>
      <w:r w:rsidRPr="007E2AC5">
        <w:rPr>
          <w:sz w:val="16"/>
          <w:szCs w:val="16"/>
        </w:rPr>
        <w:t>В.И.Ленина</w:t>
      </w:r>
      <w:proofErr w:type="spellEnd"/>
      <w:r w:rsidRPr="007E2AC5">
        <w:rPr>
          <w:sz w:val="16"/>
          <w:szCs w:val="16"/>
        </w:rPr>
        <w:t xml:space="preserve">, д. 10, тел./факс (8442) 38-08-89, </w:t>
      </w:r>
      <w:r w:rsidRPr="007E2AC5">
        <w:rPr>
          <w:sz w:val="16"/>
          <w:szCs w:val="16"/>
          <w:lang w:val="en-US"/>
        </w:rPr>
        <w:t>E</w:t>
      </w:r>
      <w:r w:rsidRPr="007E2AC5">
        <w:rPr>
          <w:sz w:val="16"/>
          <w:szCs w:val="16"/>
        </w:rPr>
        <w:t>-</w:t>
      </w:r>
      <w:r w:rsidRPr="007E2AC5">
        <w:rPr>
          <w:sz w:val="16"/>
          <w:szCs w:val="16"/>
          <w:lang w:val="en-US"/>
        </w:rPr>
        <w:t>mail</w:t>
      </w:r>
      <w:r w:rsidRPr="007E2AC5">
        <w:rPr>
          <w:sz w:val="16"/>
          <w:szCs w:val="16"/>
        </w:rPr>
        <w:t xml:space="preserve">: </w:t>
      </w:r>
      <w:r w:rsidR="005E5400" w:rsidRPr="007E2AC5">
        <w:rPr>
          <w:sz w:val="16"/>
          <w:szCs w:val="16"/>
          <w:lang w:val="en-US"/>
        </w:rPr>
        <w:t>gs</w:t>
      </w:r>
      <w:r w:rsidR="005E5400" w:rsidRPr="007E2AC5">
        <w:rPr>
          <w:sz w:val="16"/>
          <w:szCs w:val="16"/>
        </w:rPr>
        <w:t>_</w:t>
      </w:r>
      <w:r w:rsidR="005E5400" w:rsidRPr="007E2AC5">
        <w:rPr>
          <w:sz w:val="16"/>
          <w:szCs w:val="16"/>
          <w:lang w:val="en-US"/>
        </w:rPr>
        <w:t>kanc</w:t>
      </w:r>
      <w:r w:rsidR="005E5400" w:rsidRPr="007E2AC5">
        <w:rPr>
          <w:sz w:val="16"/>
          <w:szCs w:val="16"/>
        </w:rPr>
        <w:t>@</w:t>
      </w:r>
      <w:r w:rsidR="005E5400" w:rsidRPr="007E2AC5">
        <w:rPr>
          <w:sz w:val="16"/>
          <w:szCs w:val="16"/>
          <w:lang w:val="en-US"/>
        </w:rPr>
        <w:t>volgsovet</w:t>
      </w:r>
      <w:r w:rsidR="005E5400" w:rsidRPr="007E2AC5">
        <w:rPr>
          <w:sz w:val="16"/>
          <w:szCs w:val="16"/>
        </w:rPr>
        <w:t>.</w:t>
      </w:r>
      <w:r w:rsidR="005E5400" w:rsidRPr="007E2AC5">
        <w:rPr>
          <w:sz w:val="16"/>
          <w:szCs w:val="16"/>
          <w:lang w:val="en-US"/>
        </w:rPr>
        <w:t>ru</w:t>
      </w:r>
    </w:p>
    <w:p w:rsidR="00715E23" w:rsidRPr="007E2AC5" w:rsidRDefault="00715E23" w:rsidP="007E2AC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E2AC5" w:rsidTr="002E7342">
        <w:tc>
          <w:tcPr>
            <w:tcW w:w="486" w:type="dxa"/>
            <w:vAlign w:val="bottom"/>
            <w:hideMark/>
          </w:tcPr>
          <w:p w:rsidR="00715E23" w:rsidRPr="007E2AC5" w:rsidRDefault="00715E23" w:rsidP="007E2AC5">
            <w:pPr>
              <w:pStyle w:val="aa"/>
              <w:jc w:val="center"/>
            </w:pPr>
            <w:r w:rsidRPr="007E2AC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AC5" w:rsidRDefault="003D5F2E" w:rsidP="003D5F2E">
            <w:pPr>
              <w:pStyle w:val="aa"/>
              <w:jc w:val="center"/>
            </w:pPr>
            <w:r>
              <w:t>15.09.2022</w:t>
            </w:r>
          </w:p>
        </w:tc>
        <w:tc>
          <w:tcPr>
            <w:tcW w:w="434" w:type="dxa"/>
            <w:vAlign w:val="bottom"/>
            <w:hideMark/>
          </w:tcPr>
          <w:p w:rsidR="00715E23" w:rsidRPr="007E2AC5" w:rsidRDefault="00715E23" w:rsidP="007E2AC5">
            <w:pPr>
              <w:pStyle w:val="aa"/>
              <w:jc w:val="center"/>
            </w:pPr>
            <w:r w:rsidRPr="007E2AC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AC5" w:rsidRDefault="003D5F2E" w:rsidP="007E2AC5">
            <w:pPr>
              <w:pStyle w:val="aa"/>
              <w:jc w:val="center"/>
            </w:pPr>
            <w:r>
              <w:t>72/1054</w:t>
            </w:r>
          </w:p>
        </w:tc>
      </w:tr>
    </w:tbl>
    <w:p w:rsidR="004D75D6" w:rsidRPr="007E2AC5" w:rsidRDefault="004D75D6" w:rsidP="007E2AC5">
      <w:pPr>
        <w:ind w:left="4820"/>
        <w:rPr>
          <w:sz w:val="28"/>
          <w:szCs w:val="28"/>
        </w:rPr>
      </w:pPr>
    </w:p>
    <w:p w:rsidR="00EE3793" w:rsidRPr="007E2AC5" w:rsidRDefault="00EE3793" w:rsidP="007E2A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AC5">
        <w:rPr>
          <w:sz w:val="28"/>
        </w:rPr>
        <w:t>О внесении изменения в решение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Волгоградской городской Думе,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</w:p>
    <w:p w:rsidR="00EE3793" w:rsidRPr="007E2AC5" w:rsidRDefault="00EE3793" w:rsidP="007E2A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793" w:rsidRPr="007E2AC5" w:rsidRDefault="00EE3793" w:rsidP="007E2A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2AC5">
        <w:rPr>
          <w:sz w:val="28"/>
          <w:szCs w:val="28"/>
        </w:rPr>
        <w:t xml:space="preserve">В соответствии с Федеральным законом </w:t>
      </w:r>
      <w:r w:rsidRPr="007E2AC5">
        <w:rPr>
          <w:rFonts w:eastAsia="Calibri"/>
          <w:sz w:val="28"/>
          <w:szCs w:val="28"/>
          <w:lang w:eastAsia="en-US"/>
        </w:rPr>
        <w:t xml:space="preserve">от 03 декабря 2012 г. № 230-ФЗ «О </w:t>
      </w:r>
      <w:proofErr w:type="gramStart"/>
      <w:r w:rsidRPr="007E2AC5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7E2AC5">
        <w:rPr>
          <w:rFonts w:eastAsia="Calibri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</w:t>
      </w:r>
      <w:r w:rsidRPr="007E2AC5">
        <w:rPr>
          <w:sz w:val="28"/>
          <w:szCs w:val="28"/>
        </w:rPr>
        <w:t xml:space="preserve">, руководствуясь статьями 7, 24, 26 Устава города-героя Волгограда, Волгоградская городская Дума </w:t>
      </w:r>
    </w:p>
    <w:p w:rsidR="00EE3793" w:rsidRPr="007E2AC5" w:rsidRDefault="00EE3793" w:rsidP="007E2AC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2AC5">
        <w:rPr>
          <w:b/>
          <w:sz w:val="28"/>
          <w:szCs w:val="28"/>
        </w:rPr>
        <w:t xml:space="preserve">РЕШИЛА: </w:t>
      </w:r>
    </w:p>
    <w:p w:rsidR="00EE3793" w:rsidRPr="007E2AC5" w:rsidRDefault="00EE3793" w:rsidP="007E2AC5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7E2AC5">
        <w:rPr>
          <w:sz w:val="28"/>
          <w:szCs w:val="28"/>
        </w:rPr>
        <w:t xml:space="preserve">1. Внести в подпункт 2.4 пункта 2 </w:t>
      </w:r>
      <w:r w:rsidRPr="007E2AC5">
        <w:rPr>
          <w:sz w:val="28"/>
        </w:rPr>
        <w:t>Порядка размещения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Волгоградской городской Думе,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опубликования, утвержденного решением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Волгоградской городской Думе,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  <w:r w:rsidR="00F42B39">
        <w:rPr>
          <w:sz w:val="28"/>
        </w:rPr>
        <w:t>,</w:t>
      </w:r>
      <w:r w:rsidRPr="007E2AC5">
        <w:rPr>
          <w:sz w:val="28"/>
        </w:rPr>
        <w:t xml:space="preserve"> изменение, исключив слово «, акций».</w:t>
      </w:r>
    </w:p>
    <w:p w:rsidR="00EE3793" w:rsidRPr="007E2AC5" w:rsidRDefault="00EE3793" w:rsidP="007E2A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E2AC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E3793" w:rsidRPr="007E2AC5" w:rsidRDefault="00EE3793" w:rsidP="007E2A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E2AC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E2AC5">
        <w:rPr>
          <w:sz w:val="28"/>
          <w:szCs w:val="28"/>
        </w:rPr>
        <w:lastRenderedPageBreak/>
        <w:t xml:space="preserve">4. </w:t>
      </w:r>
      <w:proofErr w:type="gramStart"/>
      <w:r w:rsidRPr="007E2AC5">
        <w:rPr>
          <w:sz w:val="28"/>
          <w:szCs w:val="28"/>
        </w:rPr>
        <w:t>Контроль за</w:t>
      </w:r>
      <w:proofErr w:type="gramEnd"/>
      <w:r w:rsidRPr="007E2AC5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E3793" w:rsidRPr="007E2AC5" w:rsidRDefault="00EE3793" w:rsidP="007E2AC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EE3793" w:rsidRPr="007E2AC5" w:rsidTr="007E2AC5">
        <w:tc>
          <w:tcPr>
            <w:tcW w:w="5637" w:type="dxa"/>
          </w:tcPr>
          <w:p w:rsidR="00EE3793" w:rsidRPr="007E2AC5" w:rsidRDefault="00EE3793" w:rsidP="007E2AC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Председатель </w:t>
            </w: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Волгоградской городской Думы</w:t>
            </w: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     </w:t>
            </w:r>
            <w:r w:rsidR="007E2AC5">
              <w:rPr>
                <w:sz w:val="28"/>
                <w:szCs w:val="28"/>
              </w:rPr>
              <w:t xml:space="preserve">                             </w:t>
            </w:r>
            <w:r w:rsidRPr="007E2AC5">
              <w:rPr>
                <w:sz w:val="28"/>
                <w:szCs w:val="28"/>
              </w:rPr>
              <w:t xml:space="preserve">   </w:t>
            </w:r>
            <w:proofErr w:type="spellStart"/>
            <w:r w:rsidRPr="007E2AC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Глава Волгограда</w:t>
            </w: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3793" w:rsidRPr="007E2AC5" w:rsidRDefault="00EE3793" w:rsidP="007E2A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E2AC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E3793" w:rsidRPr="007E2AC5" w:rsidRDefault="00EE3793" w:rsidP="007E2A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</w:p>
    <w:p w:rsidR="00EE3793" w:rsidRPr="007E2AC5" w:rsidRDefault="00EE3793" w:rsidP="007E2AC5">
      <w:pPr>
        <w:jc w:val="both"/>
        <w:rPr>
          <w:sz w:val="28"/>
          <w:szCs w:val="28"/>
        </w:rPr>
      </w:pPr>
      <w:bookmarkStart w:id="0" w:name="_GoBack"/>
      <w:bookmarkEnd w:id="0"/>
    </w:p>
    <w:sectPr w:rsidR="00EE3793" w:rsidRPr="007E2AC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57" w:rsidRDefault="00DE5B57">
      <w:r>
        <w:separator/>
      </w:r>
    </w:p>
  </w:endnote>
  <w:endnote w:type="continuationSeparator" w:id="0">
    <w:p w:rsidR="00DE5B57" w:rsidRDefault="00DE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57" w:rsidRDefault="00DE5B57">
      <w:r>
        <w:separator/>
      </w:r>
    </w:p>
  </w:footnote>
  <w:footnote w:type="continuationSeparator" w:id="0">
    <w:p w:rsidR="00DE5B57" w:rsidRDefault="00DE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51045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5F2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2AC5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4ED3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5B5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793"/>
    <w:rsid w:val="00EF41A2"/>
    <w:rsid w:val="00F2021D"/>
    <w:rsid w:val="00F2400C"/>
    <w:rsid w:val="00F42B3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EE37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EE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974D5A-23FD-419C-8BE4-F1A84D517FB1}"/>
</file>

<file path=customXml/itemProps2.xml><?xml version="1.0" encoding="utf-8"?>
<ds:datastoreItem xmlns:ds="http://schemas.openxmlformats.org/officeDocument/2006/customXml" ds:itemID="{B40DE27B-8278-431B-963E-77DB2CF08594}"/>
</file>

<file path=customXml/itemProps3.xml><?xml version="1.0" encoding="utf-8"?>
<ds:datastoreItem xmlns:ds="http://schemas.openxmlformats.org/officeDocument/2006/customXml" ds:itemID="{969BC44E-489B-4977-952B-E798D46AB5DD}"/>
</file>

<file path=customXml/itemProps4.xml><?xml version="1.0" encoding="utf-8"?>
<ds:datastoreItem xmlns:ds="http://schemas.openxmlformats.org/officeDocument/2006/customXml" ds:itemID="{5603E858-0F9F-47CD-8967-F947C5E3C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2022-09-19T11:56:00Z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