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41" w:rsidRDefault="00796641" w:rsidP="00796641">
      <w:pPr>
        <w:spacing w:after="0"/>
        <w:ind w:firstLine="708"/>
        <w:jc w:val="both"/>
        <w:rPr>
          <w:rFonts w:eastAsiaTheme="minorHAnsi" w:cs="Helvetica"/>
        </w:rPr>
      </w:pPr>
      <w:r>
        <w:rPr>
          <w:rFonts w:cs="Helvetica"/>
        </w:rPr>
        <w:t>19.02.2024</w:t>
      </w:r>
      <w:r w:rsidR="00486E65">
        <w:rPr>
          <w:rFonts w:cs="Helvetica"/>
        </w:rPr>
        <w:t xml:space="preserve"> в </w:t>
      </w:r>
      <w:r>
        <w:rPr>
          <w:rFonts w:cs="Helvetica"/>
          <w:color w:val="000000" w:themeColor="text1"/>
        </w:rPr>
        <w:t>15 часов 30 минут в</w:t>
      </w:r>
      <w:r w:rsidR="00486E65" w:rsidRPr="0042213B">
        <w:rPr>
          <w:rFonts w:cs="Helvetica"/>
          <w:color w:val="FF0000"/>
        </w:rPr>
        <w:t xml:space="preserve"> </w:t>
      </w:r>
      <w:r w:rsidR="00486E65">
        <w:rPr>
          <w:rFonts w:cs="Helvetica"/>
        </w:rPr>
        <w:t xml:space="preserve">кабинете первого заместителя </w:t>
      </w:r>
      <w:r w:rsidR="00FC147C">
        <w:rPr>
          <w:rFonts w:cs="Helvetica"/>
        </w:rPr>
        <w:t>председателя Волгоградской городской Думы</w:t>
      </w:r>
      <w:r w:rsidR="00486E65">
        <w:rPr>
          <w:rFonts w:cs="Helvetica"/>
        </w:rPr>
        <w:t xml:space="preserve"> состоится заседание </w:t>
      </w:r>
      <w:r w:rsidR="00725F36">
        <w:rPr>
          <w:rFonts w:cs="Helvetica"/>
        </w:rPr>
        <w:t xml:space="preserve">комиссии </w:t>
      </w:r>
      <w:r w:rsidR="00725F36" w:rsidRPr="00725F36">
        <w:rPr>
          <w:rFonts w:eastAsiaTheme="minorHAnsi" w:cs="Helvetica"/>
        </w:rPr>
        <w:t>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</w:t>
      </w:r>
      <w:r>
        <w:rPr>
          <w:rFonts w:eastAsiaTheme="minorHAnsi" w:cs="Helvetica"/>
        </w:rPr>
        <w:t>.</w:t>
      </w:r>
      <w:r w:rsidR="00725F36" w:rsidRPr="00725F36">
        <w:rPr>
          <w:rFonts w:eastAsiaTheme="minorHAnsi" w:cs="Helvetica"/>
        </w:rPr>
        <w:t xml:space="preserve"> </w:t>
      </w:r>
    </w:p>
    <w:p w:rsidR="00796641" w:rsidRPr="00796641" w:rsidRDefault="00486E65" w:rsidP="00796641">
      <w:pPr>
        <w:spacing w:after="0"/>
        <w:ind w:firstLine="708"/>
        <w:jc w:val="both"/>
        <w:rPr>
          <w:rFonts w:cs="Helvetica"/>
        </w:rPr>
      </w:pPr>
      <w:proofErr w:type="gramStart"/>
      <w:r>
        <w:rPr>
          <w:rFonts w:cs="Helvetica"/>
        </w:rPr>
        <w:t xml:space="preserve">На заседании планируется рассмотреть </w:t>
      </w:r>
      <w:r w:rsidR="00796641">
        <w:rPr>
          <w:rFonts w:cs="Helvetica"/>
        </w:rPr>
        <w:t xml:space="preserve">уведомление от организации о </w:t>
      </w:r>
      <w:r w:rsidR="00796641" w:rsidRPr="00796641">
        <w:rPr>
          <w:rFonts w:cs="Helvetica"/>
        </w:rPr>
        <w:t xml:space="preserve">приеме на </w:t>
      </w:r>
      <w:r w:rsidR="00796641">
        <w:rPr>
          <w:rFonts w:cs="Helvetica"/>
        </w:rPr>
        <w:t xml:space="preserve">работу лица, </w:t>
      </w:r>
      <w:r w:rsidR="00796641" w:rsidRPr="00796641">
        <w:rPr>
          <w:rFonts w:cs="Helvetica"/>
        </w:rPr>
        <w:t>замещавше</w:t>
      </w:r>
      <w:r w:rsidR="00796641">
        <w:rPr>
          <w:rFonts w:cs="Helvetica"/>
        </w:rPr>
        <w:t xml:space="preserve">го </w:t>
      </w:r>
      <w:r w:rsidR="00796641" w:rsidRPr="00796641">
        <w:rPr>
          <w:rFonts w:cs="Helvetica"/>
        </w:rPr>
        <w:t>муниципальную должность</w:t>
      </w:r>
      <w:r w:rsidR="00796641">
        <w:rPr>
          <w:rFonts w:cs="Helvetica"/>
        </w:rPr>
        <w:t xml:space="preserve"> в Волгоградской городской Думе</w:t>
      </w:r>
      <w:bookmarkStart w:id="0" w:name="_GoBack"/>
      <w:bookmarkEnd w:id="0"/>
      <w:r w:rsidR="00796641" w:rsidRPr="00796641">
        <w:rPr>
          <w:rFonts w:cs="Helvetica"/>
        </w:rPr>
        <w:t>, включенную в Пе</w:t>
      </w:r>
      <w:r w:rsidR="00796641">
        <w:rPr>
          <w:rFonts w:cs="Helvetica"/>
        </w:rPr>
        <w:t>речень  должностей му</w:t>
      </w:r>
      <w:r w:rsidR="00796641" w:rsidRPr="00796641">
        <w:rPr>
          <w:rFonts w:cs="Helvetica"/>
        </w:rPr>
        <w:t>ниципальной службы, при назначении на которы</w:t>
      </w:r>
      <w:r w:rsidR="00796641">
        <w:rPr>
          <w:rFonts w:cs="Helvetica"/>
        </w:rPr>
        <w:t>е граждане и при замещении кото</w:t>
      </w:r>
      <w:r w:rsidR="00796641" w:rsidRPr="00796641">
        <w:rPr>
          <w:rFonts w:cs="Helvetica"/>
        </w:rPr>
        <w:t>рых муниципальные служащие, замещающие должности муниципальной службы в Волгоградской городской Думе, обязаны представлять сведения о своих доходах, расходах, имуществе и обязательствах имущественного характера, а также сведения о</w:t>
      </w:r>
      <w:proofErr w:type="gramEnd"/>
      <w:r w:rsidR="00796641" w:rsidRPr="00796641">
        <w:rPr>
          <w:rFonts w:cs="Helvetica"/>
        </w:rPr>
        <w:t xml:space="preserve"> </w:t>
      </w:r>
      <w:proofErr w:type="gramStart"/>
      <w:r w:rsidR="00796641" w:rsidRPr="00796641">
        <w:rPr>
          <w:rFonts w:cs="Helvetica"/>
        </w:rPr>
        <w:t>доходах</w:t>
      </w:r>
      <w:proofErr w:type="gramEnd"/>
      <w:r w:rsidR="00796641" w:rsidRPr="00796641">
        <w:rPr>
          <w:rFonts w:cs="Helvetica"/>
        </w:rPr>
        <w:t>, расходах, имуществе и обязательствах имущественного характера своих супруги (супр</w:t>
      </w:r>
      <w:r w:rsidR="00796641">
        <w:rPr>
          <w:rFonts w:cs="Helvetica"/>
        </w:rPr>
        <w:t>уга) и несовершеннолетних детей.</w:t>
      </w:r>
    </w:p>
    <w:p w:rsidR="00486E65" w:rsidRDefault="00486E65" w:rsidP="00725F36">
      <w:pPr>
        <w:ind w:firstLine="708"/>
        <w:jc w:val="both"/>
        <w:rPr>
          <w:rFonts w:cs="Helvetica"/>
        </w:rPr>
      </w:pPr>
    </w:p>
    <w:p w:rsidR="00AA2AC2" w:rsidRDefault="00AA2AC2"/>
    <w:sectPr w:rsidR="00AA2AC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1E"/>
    <w:rsid w:val="00136870"/>
    <w:rsid w:val="00147531"/>
    <w:rsid w:val="0019051E"/>
    <w:rsid w:val="002360E8"/>
    <w:rsid w:val="00293B5C"/>
    <w:rsid w:val="002F3671"/>
    <w:rsid w:val="003012F2"/>
    <w:rsid w:val="00305BE6"/>
    <w:rsid w:val="00407879"/>
    <w:rsid w:val="004210AB"/>
    <w:rsid w:val="0042213B"/>
    <w:rsid w:val="0048263A"/>
    <w:rsid w:val="00486E65"/>
    <w:rsid w:val="00523DE6"/>
    <w:rsid w:val="005B414B"/>
    <w:rsid w:val="005C3FB8"/>
    <w:rsid w:val="00665401"/>
    <w:rsid w:val="006956B8"/>
    <w:rsid w:val="006A5C5B"/>
    <w:rsid w:val="006B2F7C"/>
    <w:rsid w:val="007225F1"/>
    <w:rsid w:val="00725F36"/>
    <w:rsid w:val="00796641"/>
    <w:rsid w:val="008F4A15"/>
    <w:rsid w:val="0091497C"/>
    <w:rsid w:val="00927FD8"/>
    <w:rsid w:val="00947ECA"/>
    <w:rsid w:val="00951698"/>
    <w:rsid w:val="009518D8"/>
    <w:rsid w:val="00A37C8C"/>
    <w:rsid w:val="00A87CDC"/>
    <w:rsid w:val="00AA2AC2"/>
    <w:rsid w:val="00BD7882"/>
    <w:rsid w:val="00C2307E"/>
    <w:rsid w:val="00D25355"/>
    <w:rsid w:val="00E00D0D"/>
    <w:rsid w:val="00E33C90"/>
    <w:rsid w:val="00E85C97"/>
    <w:rsid w:val="00F9322A"/>
    <w:rsid w:val="00FC147C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65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  <w:rPr>
      <w:rFonts w:eastAsiaTheme="minorHAnsi" w:cstheme="minorBidi"/>
    </w:r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65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  <w:rPr>
      <w:rFonts w:eastAsiaTheme="minorHAnsi" w:cstheme="minorBidi"/>
    </w:r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 xsi:nil="true"/>
    <FullName xmlns="41ea915e-28c8-48c0-b967-60a96ae1abcf">Сведения о планируемом проведении заседания комиссии по соблюдению требований к служебному поведению муниципальных служащих Волгоградской городской Думы и урегулирования конфликта интересов (анонс)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60794-7438-494C-ADFE-C4811D539FC0}"/>
</file>

<file path=customXml/itemProps2.xml><?xml version="1.0" encoding="utf-8"?>
<ds:datastoreItem xmlns:ds="http://schemas.openxmlformats.org/officeDocument/2006/customXml" ds:itemID="{B407FDE4-613D-4148-B0B2-2C8AD5B459D2}"/>
</file>

<file path=customXml/itemProps3.xml><?xml version="1.0" encoding="utf-8"?>
<ds:datastoreItem xmlns:ds="http://schemas.openxmlformats.org/officeDocument/2006/customXml" ds:itemID="{0A87936E-3EE2-49B6-9463-75F622324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ScaleCrop>false</ScaleCrop>
  <Company>Волгоградская городская Дума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планируемом проведении заседания комиссии по соблюдению требований к служебному поведению муниципальных служащих Волгоградской городской Думы и урегулирования конфликта интересов (анонс)</dc:title>
  <dc:subject/>
  <dc:creator>Веселова Татьяна Владимировна</dc:creator>
  <cp:keywords/>
  <dc:description/>
  <cp:lastModifiedBy>Веселова Татьяна Владимировна</cp:lastModifiedBy>
  <cp:revision>7</cp:revision>
  <cp:lastPrinted>2019-09-02T12:41:00Z</cp:lastPrinted>
  <dcterms:created xsi:type="dcterms:W3CDTF">2018-06-14T14:04:00Z</dcterms:created>
  <dcterms:modified xsi:type="dcterms:W3CDTF">2024-02-19T07:18:00Z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