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0B3B01" w:rsidRPr="00556EF0" w:rsidRDefault="000B3B01" w:rsidP="000B3B0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B3B01" w:rsidTr="007974B2">
        <w:tc>
          <w:tcPr>
            <w:tcW w:w="486" w:type="dxa"/>
            <w:vAlign w:val="bottom"/>
            <w:hideMark/>
          </w:tcPr>
          <w:p w:rsidR="000B3B01" w:rsidRDefault="000B3B01" w:rsidP="007974B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B01" w:rsidRDefault="000B3B01" w:rsidP="007974B2">
            <w:pPr>
              <w:pStyle w:val="aa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0B3B01" w:rsidRDefault="000B3B01" w:rsidP="007974B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B01" w:rsidRDefault="000B3B01" w:rsidP="007974B2">
            <w:pPr>
              <w:pStyle w:val="aa"/>
              <w:jc w:val="center"/>
            </w:pPr>
            <w:r>
              <w:t>15/</w:t>
            </w:r>
            <w:r w:rsidR="005B5B77">
              <w:t>288</w:t>
            </w:r>
          </w:p>
        </w:tc>
      </w:tr>
    </w:tbl>
    <w:p w:rsidR="000B3B01" w:rsidRDefault="000B3B01" w:rsidP="000B3B01">
      <w:pPr>
        <w:rPr>
          <w:sz w:val="28"/>
          <w:szCs w:val="28"/>
        </w:rPr>
      </w:pPr>
    </w:p>
    <w:p w:rsidR="000B3B01" w:rsidRDefault="000B3B01" w:rsidP="000B3B01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proofErr w:type="spellStart"/>
      <w:r>
        <w:rPr>
          <w:sz w:val="28"/>
          <w:szCs w:val="28"/>
        </w:rPr>
        <w:t>Загорулько</w:t>
      </w:r>
      <w:proofErr w:type="spellEnd"/>
      <w:r>
        <w:rPr>
          <w:sz w:val="28"/>
          <w:szCs w:val="28"/>
        </w:rPr>
        <w:t xml:space="preserve"> М.М.</w:t>
      </w:r>
    </w:p>
    <w:p w:rsidR="000B3B01" w:rsidRDefault="000B3B01" w:rsidP="000B3B01">
      <w:pPr>
        <w:tabs>
          <w:tab w:val="left" w:pos="4820"/>
        </w:tabs>
        <w:ind w:right="4536"/>
        <w:rPr>
          <w:sz w:val="28"/>
          <w:szCs w:val="28"/>
        </w:rPr>
      </w:pPr>
    </w:p>
    <w:p w:rsidR="000B3B01" w:rsidRDefault="000B3B01" w:rsidP="000B3B01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</w:t>
      </w:r>
      <w:r w:rsidRPr="004E6E8E">
        <w:rPr>
          <w:sz w:val="28"/>
          <w:szCs w:val="28"/>
        </w:rPr>
        <w:t>26.06.2024</w:t>
      </w:r>
      <w:r w:rsidRPr="00C921BC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C921BC">
        <w:rPr>
          <w:sz w:val="28"/>
          <w:szCs w:val="28"/>
        </w:rPr>
        <w:t>, руководствуясь статьями 24, 26 Устава города-героя Волгограда, Волгоградская городская Дума</w:t>
      </w:r>
    </w:p>
    <w:p w:rsidR="000B3B01" w:rsidRPr="00CE27C1" w:rsidRDefault="000B3B01" w:rsidP="000B3B01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0B3B01" w:rsidRDefault="000B3B01" w:rsidP="000B3B0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</w:t>
      </w:r>
      <w:r w:rsidRPr="00A53FC4">
        <w:rPr>
          <w:bCs/>
          <w:sz w:val="28"/>
          <w:szCs w:val="28"/>
        </w:rPr>
        <w:t>участника Великой Отечественной войны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3FC4">
        <w:rPr>
          <w:bCs/>
          <w:sz w:val="28"/>
          <w:szCs w:val="28"/>
        </w:rPr>
        <w:t>почетного гражданина города-героя Волгограда</w:t>
      </w:r>
      <w:r>
        <w:rPr>
          <w:bCs/>
          <w:sz w:val="28"/>
          <w:szCs w:val="28"/>
        </w:rPr>
        <w:t>, почетного гражданина</w:t>
      </w:r>
      <w:r w:rsidRPr="00A53FC4">
        <w:rPr>
          <w:bCs/>
          <w:sz w:val="28"/>
          <w:szCs w:val="28"/>
        </w:rPr>
        <w:t xml:space="preserve"> Волгоградской области</w:t>
      </w:r>
      <w:r>
        <w:rPr>
          <w:bCs/>
          <w:sz w:val="28"/>
          <w:szCs w:val="28"/>
        </w:rPr>
        <w:t>, профессора</w:t>
      </w:r>
      <w:r w:rsidRPr="00A53FC4">
        <w:rPr>
          <w:bCs/>
          <w:sz w:val="28"/>
          <w:szCs w:val="28"/>
        </w:rPr>
        <w:t xml:space="preserve"> </w:t>
      </w:r>
      <w:proofErr w:type="spellStart"/>
      <w:r w:rsidRPr="00A53FC4">
        <w:rPr>
          <w:sz w:val="28"/>
          <w:szCs w:val="28"/>
        </w:rPr>
        <w:t>Загорулько</w:t>
      </w:r>
      <w:proofErr w:type="spellEnd"/>
      <w:r w:rsidRPr="00A53FC4">
        <w:rPr>
          <w:sz w:val="28"/>
          <w:szCs w:val="28"/>
        </w:rPr>
        <w:t xml:space="preserve"> Максима Матвеевича в форме </w:t>
      </w:r>
      <w:r w:rsidRPr="00A53FC4">
        <w:rPr>
          <w:bCs/>
          <w:sz w:val="28"/>
          <w:szCs w:val="28"/>
        </w:rPr>
        <w:t xml:space="preserve">установки мемориальной доски на </w:t>
      </w:r>
      <w:r>
        <w:rPr>
          <w:bCs/>
          <w:sz w:val="28"/>
          <w:szCs w:val="28"/>
        </w:rPr>
        <w:t xml:space="preserve">фасаде </w:t>
      </w:r>
      <w:r w:rsidRPr="00A53FC4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>а</w:t>
      </w:r>
      <w:r w:rsidRPr="00A53FC4">
        <w:rPr>
          <w:bCs/>
          <w:sz w:val="28"/>
          <w:szCs w:val="28"/>
        </w:rPr>
        <w:t>, где он жил</w:t>
      </w:r>
      <w:r>
        <w:rPr>
          <w:bCs/>
          <w:sz w:val="28"/>
          <w:szCs w:val="28"/>
        </w:rPr>
        <w:t>,</w:t>
      </w:r>
      <w:r w:rsidRPr="00A53FC4">
        <w:rPr>
          <w:bCs/>
          <w:sz w:val="28"/>
          <w:szCs w:val="28"/>
        </w:rPr>
        <w:t xml:space="preserve"> по </w:t>
      </w:r>
      <w:proofErr w:type="gramStart"/>
      <w:r w:rsidRPr="00A53FC4">
        <w:rPr>
          <w:bCs/>
          <w:sz w:val="28"/>
          <w:szCs w:val="28"/>
        </w:rPr>
        <w:t xml:space="preserve">адресу: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    </w:t>
      </w:r>
      <w:r w:rsidRPr="00A53FC4">
        <w:rPr>
          <w:bCs/>
          <w:sz w:val="28"/>
          <w:szCs w:val="28"/>
        </w:rPr>
        <w:t>ул. Мира, д. 26, Волгоград</w:t>
      </w:r>
      <w:r>
        <w:rPr>
          <w:sz w:val="28"/>
          <w:szCs w:val="28"/>
        </w:rPr>
        <w:t>.</w:t>
      </w:r>
    </w:p>
    <w:p w:rsidR="000B3B01" w:rsidRPr="000B23D1" w:rsidRDefault="000B3B01" w:rsidP="000B3B0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3D1">
        <w:rPr>
          <w:sz w:val="28"/>
          <w:szCs w:val="28"/>
        </w:rPr>
        <w:t>Утвердить прилагаемый текст</w:t>
      </w:r>
      <w:r>
        <w:rPr>
          <w:sz w:val="28"/>
          <w:szCs w:val="28"/>
        </w:rPr>
        <w:t xml:space="preserve"> надписи на мемориальной доске.</w:t>
      </w:r>
    </w:p>
    <w:p w:rsidR="000B3B01" w:rsidRPr="00C73EFB" w:rsidRDefault="000B3B01" w:rsidP="000B3B0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Принять к сведению, что</w:t>
      </w:r>
      <w:r w:rsidRPr="004E6E8E">
        <w:rPr>
          <w:sz w:val="28"/>
          <w:szCs w:val="28"/>
        </w:rPr>
        <w:t xml:space="preserve"> </w:t>
      </w:r>
      <w:r w:rsidRPr="00A53FC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53FC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A53FC4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ым</w:t>
      </w:r>
      <w:r w:rsidRPr="00A53FC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A53FC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A53FC4">
        <w:rPr>
          <w:sz w:val="28"/>
          <w:szCs w:val="28"/>
        </w:rPr>
        <w:t xml:space="preserve"> высшего образования «</w:t>
      </w:r>
      <w:r w:rsidRPr="00A53FC4">
        <w:rPr>
          <w:bCs/>
          <w:sz w:val="28"/>
          <w:szCs w:val="28"/>
        </w:rPr>
        <w:t>Волгоградский государственный университет»</w:t>
      </w:r>
      <w:r w:rsidRPr="00C73EFB">
        <w:rPr>
          <w:sz w:val="28"/>
          <w:szCs w:val="28"/>
        </w:rPr>
        <w:t>:</w:t>
      </w:r>
    </w:p>
    <w:p w:rsidR="000B3B01" w:rsidRPr="00C73EFB" w:rsidRDefault="000B3B01" w:rsidP="000B3B0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 xml:space="preserve">3.1. </w:t>
      </w:r>
      <w:r>
        <w:rPr>
          <w:sz w:val="28"/>
          <w:szCs w:val="28"/>
        </w:rPr>
        <w:t>Осуществляются за счет собственных средств р</w:t>
      </w:r>
      <w:r w:rsidRPr="00C73EFB">
        <w:rPr>
          <w:sz w:val="28"/>
          <w:szCs w:val="28"/>
        </w:rPr>
        <w:t>асходы по проектированию, изготовлению, установке и торжественному открытию мемориальной доски.</w:t>
      </w:r>
    </w:p>
    <w:p w:rsidR="000B3B01" w:rsidRPr="000B23D1" w:rsidRDefault="000B3B01" w:rsidP="000B3B01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 xml:space="preserve">3.2. </w:t>
      </w:r>
      <w:r>
        <w:rPr>
          <w:sz w:val="28"/>
          <w:szCs w:val="28"/>
        </w:rPr>
        <w:t>Выполняются о</w:t>
      </w:r>
      <w:r w:rsidRPr="00BF6AE8">
        <w:rPr>
          <w:sz w:val="28"/>
          <w:szCs w:val="28"/>
        </w:rPr>
        <w:t xml:space="preserve">бязательства по обеспечению сохранности и поддержанию </w:t>
      </w:r>
      <w:r>
        <w:rPr>
          <w:sz w:val="28"/>
          <w:szCs w:val="28"/>
        </w:rPr>
        <w:t>мемориальной доски</w:t>
      </w:r>
      <w:r w:rsidRPr="00BF6AE8">
        <w:rPr>
          <w:sz w:val="28"/>
          <w:szCs w:val="28"/>
        </w:rPr>
        <w:t xml:space="preserve"> в надлежащем </w:t>
      </w:r>
      <w:r>
        <w:rPr>
          <w:sz w:val="28"/>
          <w:szCs w:val="28"/>
        </w:rPr>
        <w:t>состоянии.</w:t>
      </w:r>
    </w:p>
    <w:p w:rsidR="000B3B01" w:rsidRPr="000B23D1" w:rsidRDefault="000B3B01" w:rsidP="000B3B0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4.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обнародованию</w:t>
      </w:r>
      <w:r w:rsidRPr="000B23D1">
        <w:rPr>
          <w:bCs/>
          <w:sz w:val="28"/>
        </w:rPr>
        <w:t>.</w:t>
      </w:r>
    </w:p>
    <w:p w:rsidR="000B3B01" w:rsidRPr="000B23D1" w:rsidRDefault="000B3B01" w:rsidP="000B3B0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B3B01" w:rsidRDefault="000B3B01" w:rsidP="000B3B01">
      <w:pPr>
        <w:ind w:firstLine="720"/>
        <w:jc w:val="both"/>
        <w:rPr>
          <w:iCs/>
          <w:sz w:val="28"/>
          <w:szCs w:val="28"/>
        </w:rPr>
      </w:pPr>
    </w:p>
    <w:p w:rsidR="000B3B01" w:rsidRDefault="000B3B01" w:rsidP="000B3B01">
      <w:pPr>
        <w:ind w:firstLine="720"/>
        <w:jc w:val="both"/>
        <w:rPr>
          <w:iCs/>
          <w:sz w:val="28"/>
          <w:szCs w:val="28"/>
        </w:rPr>
      </w:pPr>
    </w:p>
    <w:p w:rsidR="000B3B01" w:rsidRPr="000B23D1" w:rsidRDefault="000B3B01" w:rsidP="000B3B01">
      <w:pPr>
        <w:ind w:firstLine="720"/>
        <w:jc w:val="both"/>
        <w:rPr>
          <w:iCs/>
          <w:sz w:val="28"/>
          <w:szCs w:val="28"/>
        </w:rPr>
      </w:pPr>
    </w:p>
    <w:p w:rsidR="000B3B01" w:rsidRPr="000B23D1" w:rsidRDefault="000B3B01" w:rsidP="000B3B0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0B3B01" w:rsidRDefault="000B3B01" w:rsidP="000B3B0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В.В.Колесников</w:t>
      </w:r>
    </w:p>
    <w:p w:rsidR="004D75D6" w:rsidRDefault="004D75D6" w:rsidP="004D75D6">
      <w:pPr>
        <w:ind w:right="5670"/>
        <w:rPr>
          <w:sz w:val="28"/>
          <w:szCs w:val="28"/>
        </w:rPr>
      </w:pPr>
      <w:bookmarkStart w:id="0" w:name="_GoBack"/>
      <w:bookmarkEnd w:id="0"/>
    </w:p>
    <w:sectPr w:rsidR="004D75D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3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834038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3B01"/>
    <w:rsid w:val="000D753F"/>
    <w:rsid w:val="0010551E"/>
    <w:rsid w:val="00186D25"/>
    <w:rsid w:val="001D7F9D"/>
    <w:rsid w:val="00200F1E"/>
    <w:rsid w:val="00202D33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793A"/>
    <w:rsid w:val="005845CE"/>
    <w:rsid w:val="0058677E"/>
    <w:rsid w:val="005B43EB"/>
    <w:rsid w:val="005B5B77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7587"/>
    <w:rsid w:val="00C53FF7"/>
    <w:rsid w:val="00C7414B"/>
    <w:rsid w:val="00C85A85"/>
    <w:rsid w:val="00CC7856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E9E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383EAFD5-697D-4288-99B0-CD7307A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0B3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29A39B5-4A1D-4838-9CDF-584A16ABDD4D}"/>
</file>

<file path=customXml/itemProps2.xml><?xml version="1.0" encoding="utf-8"?>
<ds:datastoreItem xmlns:ds="http://schemas.openxmlformats.org/officeDocument/2006/customXml" ds:itemID="{D7350B8D-B062-4E0C-A167-65B643419E08}"/>
</file>

<file path=customXml/itemProps3.xml><?xml version="1.0" encoding="utf-8"?>
<ds:datastoreItem xmlns:ds="http://schemas.openxmlformats.org/officeDocument/2006/customXml" ds:itemID="{750D8411-4FCA-4A3D-9084-204A99A7A3A5}"/>
</file>

<file path=customXml/itemProps4.xml><?xml version="1.0" encoding="utf-8"?>
<ds:datastoreItem xmlns:ds="http://schemas.openxmlformats.org/officeDocument/2006/customXml" ds:itemID="{BD009A57-EBC8-43CE-93BB-A39AB95C9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2024-07-25T06:11:00Z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