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D1F17" w:rsidP="004B1F72">
            <w:pPr>
              <w:pStyle w:val="aa"/>
              <w:jc w:val="center"/>
            </w:pPr>
            <w:r>
              <w:t>15.12.2021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D1F17" w:rsidP="004B1F72">
            <w:pPr>
              <w:pStyle w:val="aa"/>
              <w:jc w:val="center"/>
            </w:pPr>
            <w:r>
              <w:t>57/889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21605" w:rsidRDefault="00321605" w:rsidP="003E01E6">
      <w:pPr>
        <w:pStyle w:val="31"/>
        <w:ind w:left="0" w:right="4819" w:firstLine="0"/>
      </w:pPr>
      <w:r>
        <w:t xml:space="preserve">Об избрании </w:t>
      </w:r>
      <w:r>
        <w:rPr>
          <w:szCs w:val="28"/>
        </w:rPr>
        <w:t xml:space="preserve">заместителя </w:t>
      </w:r>
      <w:r>
        <w:t>председателя Волгоградской городской Думы</w:t>
      </w:r>
    </w:p>
    <w:p w:rsidR="00321605" w:rsidRDefault="00321605" w:rsidP="00321605">
      <w:pPr>
        <w:pStyle w:val="31"/>
        <w:ind w:left="0" w:firstLine="0"/>
      </w:pPr>
    </w:p>
    <w:p w:rsidR="00321605" w:rsidRDefault="00321605" w:rsidP="00321605">
      <w:pPr>
        <w:pStyle w:val="31"/>
        <w:ind w:left="0" w:firstLine="709"/>
      </w:pPr>
      <w:r>
        <w:t xml:space="preserve">В соответствии со статьей 30 Устава города-героя Волгограда, </w:t>
      </w:r>
      <w:r w:rsidR="008559AD">
        <w:t xml:space="preserve">               </w:t>
      </w:r>
      <w:r>
        <w:t xml:space="preserve">статьями 6, 36 Регламента Волгоградской городской Думы, на основании протокола от 15.12.2021 № 3 </w:t>
      </w:r>
      <w:r>
        <w:rPr>
          <w:szCs w:val="28"/>
        </w:rPr>
        <w:t xml:space="preserve">заседания счетной комиссии для проведения тайного голосования по избранию заместителя председателя Волгоградской городской Думы </w:t>
      </w:r>
      <w:r>
        <w:t>Волгоградская городская Дума</w:t>
      </w:r>
    </w:p>
    <w:p w:rsidR="00321605" w:rsidRDefault="00321605" w:rsidP="00321605">
      <w:pPr>
        <w:pStyle w:val="31"/>
        <w:ind w:left="0" w:firstLine="0"/>
        <w:rPr>
          <w:b/>
        </w:rPr>
      </w:pPr>
      <w:r>
        <w:rPr>
          <w:b/>
        </w:rPr>
        <w:t>РЕШИЛА:</w:t>
      </w:r>
    </w:p>
    <w:p w:rsidR="00321605" w:rsidRDefault="00321605" w:rsidP="00321605">
      <w:pPr>
        <w:pStyle w:val="31"/>
        <w:ind w:left="0" w:firstLine="709"/>
      </w:pPr>
      <w:r>
        <w:t xml:space="preserve">1. Избрать </w:t>
      </w:r>
      <w:r>
        <w:rPr>
          <w:szCs w:val="28"/>
        </w:rPr>
        <w:t xml:space="preserve">заместителем </w:t>
      </w:r>
      <w:r>
        <w:t>председателя Волгоградской городской Думы Кузнецова Геннадия Юрьевича – депутата Волгоградской городской Думы.</w:t>
      </w:r>
    </w:p>
    <w:p w:rsidR="00321605" w:rsidRDefault="00321605" w:rsidP="00321605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21605" w:rsidRDefault="00321605" w:rsidP="00321605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3. Настоящее решение вступает в силу со дня его принятия.</w:t>
      </w:r>
    </w:p>
    <w:p w:rsidR="00321605" w:rsidRDefault="00321605" w:rsidP="00321605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 xml:space="preserve">4. </w:t>
      </w:r>
      <w:proofErr w:type="gramStart"/>
      <w:r>
        <w:rPr>
          <w:b w:val="0"/>
        </w:rPr>
        <w:t>Контроль за</w:t>
      </w:r>
      <w:proofErr w:type="gramEnd"/>
      <w:r>
        <w:rPr>
          <w:b w:val="0"/>
        </w:rPr>
        <w:t xml:space="preserve"> исполнением настоящего решения возложить на председателя Волгоградской городской Думы Колесникова В.В.</w:t>
      </w:r>
    </w:p>
    <w:p w:rsidR="00321605" w:rsidRDefault="00321605" w:rsidP="00321605">
      <w:pPr>
        <w:pStyle w:val="31"/>
        <w:ind w:left="0" w:firstLine="709"/>
      </w:pPr>
    </w:p>
    <w:p w:rsidR="00321605" w:rsidRDefault="00321605" w:rsidP="00321605">
      <w:pPr>
        <w:pStyle w:val="31"/>
        <w:ind w:left="0" w:firstLine="709"/>
      </w:pPr>
    </w:p>
    <w:p w:rsidR="00321605" w:rsidRDefault="00321605" w:rsidP="00321605">
      <w:pPr>
        <w:pStyle w:val="31"/>
        <w:ind w:left="0" w:firstLine="709"/>
      </w:pPr>
    </w:p>
    <w:p w:rsidR="00321605" w:rsidRDefault="00321605" w:rsidP="00321605">
      <w:pPr>
        <w:pStyle w:val="31"/>
        <w:ind w:left="0" w:firstLine="0"/>
      </w:pPr>
      <w:r>
        <w:t xml:space="preserve">Председатель </w:t>
      </w:r>
    </w:p>
    <w:p w:rsidR="00321605" w:rsidRDefault="00321605" w:rsidP="00321605">
      <w:pPr>
        <w:pStyle w:val="31"/>
        <w:ind w:left="0" w:firstLine="0"/>
      </w:pPr>
      <w:r>
        <w:t xml:space="preserve">Волгоградской городской Думы                                       </w:t>
      </w:r>
      <w:r w:rsidR="008559AD">
        <w:t xml:space="preserve">  </w:t>
      </w:r>
      <w:r>
        <w:t xml:space="preserve">             </w:t>
      </w:r>
      <w:proofErr w:type="spellStart"/>
      <w:r>
        <w:t>В.В.Колесников</w:t>
      </w:r>
      <w:proofErr w:type="spellEnd"/>
    </w:p>
    <w:p w:rsidR="00321605" w:rsidRDefault="00321605" w:rsidP="00321605">
      <w:pPr>
        <w:pStyle w:val="31"/>
        <w:ind w:left="0" w:firstLine="0"/>
      </w:pPr>
    </w:p>
    <w:p w:rsidR="00321605" w:rsidRDefault="00321605" w:rsidP="00321605">
      <w:pPr>
        <w:pStyle w:val="31"/>
        <w:ind w:left="0" w:firstLine="0"/>
      </w:pPr>
    </w:p>
    <w:p w:rsidR="00321605" w:rsidRDefault="00321605" w:rsidP="00321605">
      <w:pPr>
        <w:pStyle w:val="31"/>
        <w:ind w:left="0" w:firstLine="0"/>
      </w:pPr>
      <w:bookmarkStart w:id="0" w:name="_GoBack"/>
      <w:bookmarkEnd w:id="0"/>
    </w:p>
    <w:sectPr w:rsidR="00321605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1B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0108811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1F17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21605"/>
    <w:rsid w:val="003414A8"/>
    <w:rsid w:val="00361F4A"/>
    <w:rsid w:val="00382528"/>
    <w:rsid w:val="003C0F8E"/>
    <w:rsid w:val="003C6565"/>
    <w:rsid w:val="003E01E6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269C"/>
    <w:rsid w:val="007C5949"/>
    <w:rsid w:val="007D549F"/>
    <w:rsid w:val="007D6D72"/>
    <w:rsid w:val="007F5864"/>
    <w:rsid w:val="008265CB"/>
    <w:rsid w:val="00833BA1"/>
    <w:rsid w:val="0083717B"/>
    <w:rsid w:val="008559AD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051B2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Title">
    <w:name w:val="ConsPlusTitle"/>
    <w:rsid w:val="00321605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e">
    <w:name w:val="Hyperlink"/>
    <w:basedOn w:val="a0"/>
    <w:uiPriority w:val="99"/>
    <w:unhideWhenUsed/>
    <w:rsid w:val="003216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Title">
    <w:name w:val="ConsPlusTitle"/>
    <w:rsid w:val="00321605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e">
    <w:name w:val="Hyperlink"/>
    <w:basedOn w:val="a0"/>
    <w:uiPriority w:val="99"/>
    <w:unhideWhenUsed/>
    <w:rsid w:val="003216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64B1584-7231-47B8-940A-8C8CD8A65D96}"/>
</file>

<file path=customXml/itemProps2.xml><?xml version="1.0" encoding="utf-8"?>
<ds:datastoreItem xmlns:ds="http://schemas.openxmlformats.org/officeDocument/2006/customXml" ds:itemID="{6B53CF55-475C-43A4-906C-A5B0995B7607}"/>
</file>

<file path=customXml/itemProps3.xml><?xml version="1.0" encoding="utf-8"?>
<ds:datastoreItem xmlns:ds="http://schemas.openxmlformats.org/officeDocument/2006/customXml" ds:itemID="{967B4E8B-D58C-4098-BF6C-B173EDAAC906}"/>
</file>

<file path=customXml/itemProps4.xml><?xml version="1.0" encoding="utf-8"?>
<ds:datastoreItem xmlns:ds="http://schemas.openxmlformats.org/officeDocument/2006/customXml" ds:itemID="{4446AAA0-E677-4F1D-812F-DD45EE99D5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2021-12-15T12:42:00Z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