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F29D2" w:rsidRDefault="00715E23" w:rsidP="000F29D2">
      <w:pPr>
        <w:jc w:val="center"/>
        <w:rPr>
          <w:caps/>
          <w:sz w:val="32"/>
          <w:szCs w:val="32"/>
        </w:rPr>
      </w:pPr>
      <w:r w:rsidRPr="000F29D2">
        <w:rPr>
          <w:caps/>
          <w:sz w:val="32"/>
          <w:szCs w:val="32"/>
        </w:rPr>
        <w:t>ВОЛГОГРАДСКая городская дума</w:t>
      </w:r>
    </w:p>
    <w:p w:rsidR="00715E23" w:rsidRPr="000F29D2" w:rsidRDefault="00715E23" w:rsidP="000F29D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F29D2" w:rsidRDefault="00715E23" w:rsidP="000F29D2">
      <w:pPr>
        <w:pBdr>
          <w:bottom w:val="double" w:sz="12" w:space="1" w:color="auto"/>
        </w:pBdr>
        <w:jc w:val="center"/>
        <w:rPr>
          <w:b/>
          <w:sz w:val="32"/>
        </w:rPr>
      </w:pPr>
      <w:r w:rsidRPr="000F29D2">
        <w:rPr>
          <w:b/>
          <w:sz w:val="32"/>
        </w:rPr>
        <w:t>РЕШЕНИЕ</w:t>
      </w:r>
    </w:p>
    <w:p w:rsidR="00715E23" w:rsidRPr="000F29D2" w:rsidRDefault="00715E23" w:rsidP="000F29D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F29D2" w:rsidRDefault="00556EF0" w:rsidP="000F29D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F29D2">
        <w:rPr>
          <w:sz w:val="16"/>
          <w:szCs w:val="16"/>
        </w:rPr>
        <w:t>400066, Волгоград, пр-кт им.</w:t>
      </w:r>
      <w:r w:rsidR="0010551E" w:rsidRPr="000F29D2">
        <w:rPr>
          <w:sz w:val="16"/>
          <w:szCs w:val="16"/>
        </w:rPr>
        <w:t xml:space="preserve"> </w:t>
      </w:r>
      <w:r w:rsidRPr="000F29D2">
        <w:rPr>
          <w:sz w:val="16"/>
          <w:szCs w:val="16"/>
        </w:rPr>
        <w:t xml:space="preserve">В.И.Ленина, д. 10, тел./факс (8442) 38-08-89, </w:t>
      </w:r>
      <w:r w:rsidRPr="000F29D2">
        <w:rPr>
          <w:sz w:val="16"/>
          <w:szCs w:val="16"/>
          <w:lang w:val="en-US"/>
        </w:rPr>
        <w:t>E</w:t>
      </w:r>
      <w:r w:rsidRPr="000F29D2">
        <w:rPr>
          <w:sz w:val="16"/>
          <w:szCs w:val="16"/>
        </w:rPr>
        <w:t>-</w:t>
      </w:r>
      <w:r w:rsidRPr="000F29D2">
        <w:rPr>
          <w:sz w:val="16"/>
          <w:szCs w:val="16"/>
          <w:lang w:val="en-US"/>
        </w:rPr>
        <w:t>mail</w:t>
      </w:r>
      <w:r w:rsidRPr="000F29D2">
        <w:rPr>
          <w:sz w:val="16"/>
          <w:szCs w:val="16"/>
        </w:rPr>
        <w:t xml:space="preserve">: </w:t>
      </w:r>
      <w:r w:rsidR="005E5400" w:rsidRPr="000F29D2">
        <w:rPr>
          <w:sz w:val="16"/>
          <w:szCs w:val="16"/>
          <w:lang w:val="en-US"/>
        </w:rPr>
        <w:t>gs</w:t>
      </w:r>
      <w:r w:rsidR="005E5400" w:rsidRPr="000F29D2">
        <w:rPr>
          <w:sz w:val="16"/>
          <w:szCs w:val="16"/>
        </w:rPr>
        <w:t>_</w:t>
      </w:r>
      <w:r w:rsidR="005E5400" w:rsidRPr="000F29D2">
        <w:rPr>
          <w:sz w:val="16"/>
          <w:szCs w:val="16"/>
          <w:lang w:val="en-US"/>
        </w:rPr>
        <w:t>kanc</w:t>
      </w:r>
      <w:r w:rsidR="005E5400" w:rsidRPr="000F29D2">
        <w:rPr>
          <w:sz w:val="16"/>
          <w:szCs w:val="16"/>
        </w:rPr>
        <w:t>@</w:t>
      </w:r>
      <w:r w:rsidR="005E5400" w:rsidRPr="000F29D2">
        <w:rPr>
          <w:sz w:val="16"/>
          <w:szCs w:val="16"/>
          <w:lang w:val="en-US"/>
        </w:rPr>
        <w:t>volgsovet</w:t>
      </w:r>
      <w:r w:rsidR="005E5400" w:rsidRPr="000F29D2">
        <w:rPr>
          <w:sz w:val="16"/>
          <w:szCs w:val="16"/>
        </w:rPr>
        <w:t>.</w:t>
      </w:r>
      <w:r w:rsidR="005E5400" w:rsidRPr="000F29D2">
        <w:rPr>
          <w:sz w:val="16"/>
          <w:szCs w:val="16"/>
          <w:lang w:val="en-US"/>
        </w:rPr>
        <w:t>ru</w:t>
      </w:r>
    </w:p>
    <w:p w:rsidR="00715E23" w:rsidRPr="000F29D2" w:rsidRDefault="00715E23" w:rsidP="000F29D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F29D2" w:rsidTr="002E7342">
        <w:tc>
          <w:tcPr>
            <w:tcW w:w="486" w:type="dxa"/>
            <w:vAlign w:val="bottom"/>
            <w:hideMark/>
          </w:tcPr>
          <w:p w:rsidR="00715E23" w:rsidRPr="000F29D2" w:rsidRDefault="00715E23" w:rsidP="000F29D2">
            <w:pPr>
              <w:pStyle w:val="aa"/>
              <w:jc w:val="center"/>
            </w:pPr>
            <w:r w:rsidRPr="000F29D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F29D2" w:rsidRDefault="00A96B43" w:rsidP="000F29D2">
            <w:pPr>
              <w:pStyle w:val="aa"/>
              <w:jc w:val="center"/>
            </w:pPr>
            <w:r w:rsidRPr="000F29D2">
              <w:t>20.03.2024</w:t>
            </w:r>
          </w:p>
        </w:tc>
        <w:tc>
          <w:tcPr>
            <w:tcW w:w="434" w:type="dxa"/>
            <w:vAlign w:val="bottom"/>
            <w:hideMark/>
          </w:tcPr>
          <w:p w:rsidR="00715E23" w:rsidRPr="000F29D2" w:rsidRDefault="00715E23" w:rsidP="000F29D2">
            <w:pPr>
              <w:pStyle w:val="aa"/>
              <w:jc w:val="center"/>
            </w:pPr>
            <w:r w:rsidRPr="000F29D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F29D2" w:rsidRDefault="00A96B43" w:rsidP="000F29D2">
            <w:pPr>
              <w:pStyle w:val="aa"/>
              <w:jc w:val="center"/>
            </w:pPr>
            <w:r w:rsidRPr="000F29D2">
              <w:t>9/133</w:t>
            </w:r>
          </w:p>
        </w:tc>
      </w:tr>
    </w:tbl>
    <w:p w:rsidR="004D75D6" w:rsidRPr="000F29D2" w:rsidRDefault="004D75D6" w:rsidP="000F29D2">
      <w:pPr>
        <w:rPr>
          <w:sz w:val="28"/>
          <w:szCs w:val="28"/>
        </w:rPr>
      </w:pPr>
    </w:p>
    <w:p w:rsidR="00A96B43" w:rsidRPr="000F29D2" w:rsidRDefault="00A96B43" w:rsidP="000F29D2">
      <w:pPr>
        <w:tabs>
          <w:tab w:val="left" w:pos="4820"/>
        </w:tabs>
        <w:ind w:right="3685"/>
        <w:jc w:val="both"/>
        <w:rPr>
          <w:sz w:val="28"/>
          <w:szCs w:val="28"/>
        </w:rPr>
      </w:pPr>
      <w:r w:rsidRPr="000F29D2">
        <w:rPr>
          <w:color w:val="000000"/>
          <w:sz w:val="28"/>
          <w:szCs w:val="28"/>
        </w:rPr>
        <w:t>О внесении изменений в решение Волгоградской городской Думы от 06.12.2017</w:t>
      </w:r>
      <w:r w:rsidR="00FA1C4D" w:rsidRPr="000F29D2">
        <w:rPr>
          <w:color w:val="000000"/>
          <w:sz w:val="28"/>
          <w:szCs w:val="28"/>
        </w:rPr>
        <w:t xml:space="preserve"> </w:t>
      </w:r>
      <w:r w:rsidRPr="000F29D2">
        <w:rPr>
          <w:color w:val="000000"/>
          <w:sz w:val="28"/>
          <w:szCs w:val="28"/>
        </w:rPr>
        <w:t>№ 62/1839 «Об</w:t>
      </w:r>
      <w:r w:rsidRPr="000F29D2">
        <w:rPr>
          <w:sz w:val="28"/>
          <w:szCs w:val="28"/>
        </w:rPr>
        <w:t xml:space="preserve"> утверждении Положения о единовременном вознаграждении и дополнительном ежемесячном денежном содержании спортсменов-инвалидов Волгограда»</w:t>
      </w:r>
    </w:p>
    <w:p w:rsidR="00A96B43" w:rsidRPr="000F29D2" w:rsidRDefault="00A96B43" w:rsidP="000F29D2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A96B43" w:rsidRPr="000F29D2" w:rsidRDefault="00A96B43" w:rsidP="000F29D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F29D2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06.12.2023                          № 4/65 «Об утверждении Положения о департаменте по жилищным и социальным вопросам администрации Волгограда», руководствуясь </w:t>
      </w:r>
      <w:r w:rsidR="000F29D2">
        <w:rPr>
          <w:sz w:val="28"/>
          <w:szCs w:val="28"/>
        </w:rPr>
        <w:t xml:space="preserve">            </w:t>
      </w:r>
      <w:r w:rsidRPr="000F29D2">
        <w:rPr>
          <w:sz w:val="28"/>
          <w:szCs w:val="28"/>
        </w:rPr>
        <w:t>статьями 24, 26 Устава города-героя Волгограда, Волгоградская городская Дума</w:t>
      </w:r>
    </w:p>
    <w:p w:rsidR="00A96B43" w:rsidRPr="000F29D2" w:rsidRDefault="00A96B43" w:rsidP="000F29D2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0F29D2">
        <w:rPr>
          <w:b/>
          <w:bCs/>
          <w:color w:val="000000"/>
          <w:sz w:val="28"/>
          <w:szCs w:val="28"/>
        </w:rPr>
        <w:t>РЕШИЛА:</w:t>
      </w:r>
    </w:p>
    <w:p w:rsidR="00A96B43" w:rsidRPr="000F29D2" w:rsidRDefault="00A96B43" w:rsidP="000F29D2">
      <w:pPr>
        <w:widowControl w:val="0"/>
        <w:shd w:val="clear" w:color="auto" w:fill="FFFFFF"/>
        <w:autoSpaceDE w:val="0"/>
        <w:ind w:firstLine="708"/>
        <w:jc w:val="both"/>
        <w:rPr>
          <w:sz w:val="32"/>
          <w:szCs w:val="28"/>
        </w:rPr>
      </w:pPr>
      <w:r w:rsidRPr="000F29D2">
        <w:rPr>
          <w:rFonts w:eastAsia="Calibri"/>
          <w:color w:val="000000"/>
          <w:sz w:val="28"/>
          <w:lang w:eastAsia="en-US"/>
        </w:rPr>
        <w:t xml:space="preserve">1. Внести в решение </w:t>
      </w:r>
      <w:r w:rsidRPr="000F29D2">
        <w:rPr>
          <w:rFonts w:eastAsia="Calibri"/>
          <w:sz w:val="28"/>
          <w:lang w:eastAsia="en-US"/>
        </w:rPr>
        <w:t>Волгоградской городской Думы от 06.12.2017                      № 62/1839 «Об утверждении Положения о единовременном вознаграждении и дополнительном ежемесячном денежном содержании спортсменов-инвалидов Волгограда» следующие изменения:</w:t>
      </w:r>
    </w:p>
    <w:p w:rsidR="00A96B43" w:rsidRPr="000F29D2" w:rsidRDefault="00A96B43" w:rsidP="000F29D2">
      <w:pPr>
        <w:widowControl w:val="0"/>
        <w:shd w:val="clear" w:color="auto" w:fill="FFFFFF"/>
        <w:autoSpaceDE w:val="0"/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1.1. Преамбулу изложить в следующей редакции:</w:t>
      </w:r>
    </w:p>
    <w:p w:rsidR="00A96B43" w:rsidRPr="000F29D2" w:rsidRDefault="00A96B43" w:rsidP="000F29D2">
      <w:pPr>
        <w:widowControl w:val="0"/>
        <w:shd w:val="clear" w:color="auto" w:fill="FFFFFF"/>
        <w:autoSpaceDE w:val="0"/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 xml:space="preserve">«В целях социальной поддержки и социальной помощи спортсменам-инвалидам Волгограда, занявшим первые, вторые и третьи места на чемпионатах России, Европы, мира, на Паралимпийских и Сурдлимпийских играх, в соответствии с Федеральными законами от 06 октября 2003 г.                        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 руководствуясь статьями 24, 26 Устава города-героя Волгограда, Волгоградская городская Дума </w:t>
      </w:r>
    </w:p>
    <w:p w:rsidR="00A96B43" w:rsidRPr="000F29D2" w:rsidRDefault="00A96B43" w:rsidP="000F29D2">
      <w:pPr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b/>
          <w:sz w:val="28"/>
          <w:lang w:eastAsia="en-US"/>
        </w:rPr>
        <w:t>РЕШИЛА:</w:t>
      </w:r>
      <w:r w:rsidRPr="000F29D2">
        <w:rPr>
          <w:rFonts w:eastAsia="Calibri"/>
          <w:sz w:val="28"/>
          <w:lang w:eastAsia="en-US"/>
        </w:rPr>
        <w:t>».</w:t>
      </w:r>
    </w:p>
    <w:p w:rsidR="00A96B43" w:rsidRPr="000F29D2" w:rsidRDefault="00A96B43" w:rsidP="000F29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9D2">
        <w:rPr>
          <w:rFonts w:eastAsia="Calibri"/>
          <w:sz w:val="28"/>
          <w:szCs w:val="28"/>
          <w:lang w:eastAsia="en-US"/>
        </w:rPr>
        <w:t>1.2. Пункт 1 изложить в следующей редакции:</w:t>
      </w:r>
    </w:p>
    <w:p w:rsidR="00A96B43" w:rsidRPr="000F29D2" w:rsidRDefault="00A96B43" w:rsidP="000F29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9D2">
        <w:rPr>
          <w:rFonts w:eastAsia="Calibri"/>
          <w:sz w:val="28"/>
          <w:szCs w:val="28"/>
          <w:lang w:eastAsia="en-US"/>
        </w:rPr>
        <w:t>«1. Утвердить прилагаемое Положение о единовременном вознаграждении и дополнительном ежемесячном денежном содержании спортсменов-инвалидов Волгограда.».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</w:t>
      </w:r>
      <w:r w:rsidRPr="000F29D2">
        <w:rPr>
          <w:rFonts w:eastAsia="Calibri"/>
          <w:color w:val="000000"/>
          <w:sz w:val="28"/>
          <w:lang w:eastAsia="en-US"/>
        </w:rPr>
        <w:t>3.</w:t>
      </w:r>
      <w:r w:rsidRPr="000F29D2">
        <w:rPr>
          <w:rFonts w:eastAsia="Calibri"/>
          <w:sz w:val="28"/>
          <w:lang w:eastAsia="en-US"/>
        </w:rPr>
        <w:t xml:space="preserve"> В Положении о единовременном вознаграждении и дополнительном ежемесячном денежном содержании спортсменов-инвалидов Волгограда, утвержденном </w:t>
      </w:r>
      <w:r w:rsidRPr="000F29D2">
        <w:rPr>
          <w:sz w:val="28"/>
        </w:rPr>
        <w:t>вышеуказанным</w:t>
      </w:r>
      <w:r w:rsidRPr="000F29D2">
        <w:rPr>
          <w:rFonts w:eastAsia="Calibri"/>
          <w:sz w:val="32"/>
          <w:lang w:eastAsia="en-US"/>
        </w:rPr>
        <w:t xml:space="preserve"> </w:t>
      </w:r>
      <w:r w:rsidRPr="000F29D2">
        <w:rPr>
          <w:rFonts w:eastAsia="Calibri"/>
          <w:sz w:val="28"/>
          <w:lang w:eastAsia="en-US"/>
        </w:rPr>
        <w:t>решением, (далее – Положение):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lastRenderedPageBreak/>
        <w:t>1.3.1. В пункте 1.6 раздела 1 слова «комитетом жилищной и социальной политики администрации Волгограда (далее – Комитет)» заменить словами «уполномоченным структурным подразделением администрации Волгограда в сфере предоставления мер социальной поддержки гражданам (далее – уполномоченное структурное подразделение администрации Волгограда)».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1.3.2. В разделе 2: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1.3.2.1. В абзаце первом пункта 2.1 слово «Комитет» заменить словами «уполномоченное структурное подразделение администрации Волгограда».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1.3.2.2. В пункте 2.2 слово «Комитет» заменить словами «Уполномоченное структурное подразделение администрации Волгограда».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1.3.2.3. В пункте 2.5 слово «Комитет» заменить словами «уполномоченное структурное подразделение администрации Волгограда».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1.3.2.4. В пункте 2.6 слова «комитет по физической культуре и спорту администрации Волгограда» в соответствующем падеже заменить словами «уполномоченное структурное подразделение администрации Волгограда в сфере физической культуры и спорта» в соответствующем падеже.</w:t>
      </w:r>
    </w:p>
    <w:p w:rsidR="00A96B43" w:rsidRPr="000F29D2" w:rsidRDefault="00A96B43" w:rsidP="000F29D2">
      <w:pPr>
        <w:ind w:firstLine="708"/>
        <w:jc w:val="both"/>
        <w:rPr>
          <w:rFonts w:eastAsia="Calibri"/>
          <w:sz w:val="28"/>
          <w:lang w:eastAsia="en-US"/>
        </w:rPr>
      </w:pPr>
      <w:r w:rsidRPr="000F29D2">
        <w:rPr>
          <w:rFonts w:eastAsia="Calibri"/>
          <w:sz w:val="28"/>
          <w:lang w:eastAsia="en-US"/>
        </w:rPr>
        <w:t>1.3.3. Раздел 3 признать утратившим силу.</w:t>
      </w:r>
    </w:p>
    <w:p w:rsidR="00A96B43" w:rsidRPr="000F29D2" w:rsidRDefault="00A96B43" w:rsidP="000F29D2">
      <w:pPr>
        <w:ind w:firstLine="708"/>
        <w:jc w:val="both"/>
        <w:rPr>
          <w:rFonts w:eastAsia="Calibri"/>
          <w:lang w:eastAsia="en-US"/>
        </w:rPr>
      </w:pPr>
      <w:r w:rsidRPr="000F29D2">
        <w:rPr>
          <w:rFonts w:eastAsia="Calibri"/>
          <w:sz w:val="28"/>
          <w:lang w:eastAsia="en-US"/>
        </w:rPr>
        <w:t xml:space="preserve">1.4. В </w:t>
      </w:r>
      <w:r w:rsidRPr="000F29D2">
        <w:rPr>
          <w:sz w:val="28"/>
        </w:rPr>
        <w:t xml:space="preserve">абзаце девятом приложений </w:t>
      </w:r>
      <w:r w:rsidRPr="000F29D2">
        <w:rPr>
          <w:rFonts w:eastAsia="Calibri"/>
          <w:sz w:val="28"/>
          <w:lang w:eastAsia="en-US"/>
        </w:rPr>
        <w:t>1, 2 к Положению слова «комитету жилищной и социальной политики администрации Волгограда» заменить словами «департаменту по жилищным и социальным вопросам администрации Волгограда».</w:t>
      </w:r>
    </w:p>
    <w:p w:rsidR="00A96B43" w:rsidRPr="000F29D2" w:rsidRDefault="00A96B43" w:rsidP="000F29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9D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96B43" w:rsidRPr="000F29D2" w:rsidRDefault="00A96B43" w:rsidP="000F29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9D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96B43" w:rsidRPr="000F29D2" w:rsidRDefault="00A96B43" w:rsidP="000F29D2">
      <w:pPr>
        <w:tabs>
          <w:tab w:val="left" w:pos="567"/>
        </w:tabs>
        <w:jc w:val="both"/>
        <w:rPr>
          <w:sz w:val="28"/>
          <w:szCs w:val="28"/>
        </w:rPr>
      </w:pPr>
    </w:p>
    <w:p w:rsidR="00A96B43" w:rsidRPr="000F29D2" w:rsidRDefault="00A96B43" w:rsidP="000F29D2">
      <w:pPr>
        <w:jc w:val="both"/>
        <w:rPr>
          <w:sz w:val="28"/>
          <w:szCs w:val="28"/>
        </w:rPr>
      </w:pPr>
    </w:p>
    <w:p w:rsidR="00A96B43" w:rsidRPr="000F29D2" w:rsidRDefault="00A96B43" w:rsidP="000F29D2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7"/>
        <w:gridCol w:w="4218"/>
      </w:tblGrid>
      <w:tr w:rsidR="00A96B43" w:rsidRPr="000F29D2" w:rsidTr="000F29D2">
        <w:trPr>
          <w:jc w:val="right"/>
        </w:trPr>
        <w:tc>
          <w:tcPr>
            <w:tcW w:w="5637" w:type="dxa"/>
            <w:shd w:val="clear" w:color="auto" w:fill="auto"/>
          </w:tcPr>
          <w:p w:rsidR="00A96B43" w:rsidRPr="000F29D2" w:rsidRDefault="00A96B43" w:rsidP="000F29D2">
            <w:pPr>
              <w:rPr>
                <w:sz w:val="28"/>
                <w:szCs w:val="28"/>
              </w:rPr>
            </w:pPr>
            <w:r w:rsidRPr="000F29D2">
              <w:rPr>
                <w:sz w:val="28"/>
                <w:szCs w:val="28"/>
              </w:rPr>
              <w:t xml:space="preserve">Председатель </w:t>
            </w:r>
          </w:p>
          <w:p w:rsidR="00A96B43" w:rsidRPr="000F29D2" w:rsidRDefault="00A96B43" w:rsidP="000F29D2">
            <w:pPr>
              <w:rPr>
                <w:sz w:val="28"/>
                <w:szCs w:val="28"/>
              </w:rPr>
            </w:pPr>
            <w:r w:rsidRPr="000F29D2">
              <w:rPr>
                <w:sz w:val="28"/>
                <w:szCs w:val="28"/>
              </w:rPr>
              <w:t>Волгоградской городской Думы</w:t>
            </w:r>
          </w:p>
          <w:p w:rsidR="00A96B43" w:rsidRPr="000F29D2" w:rsidRDefault="00A96B43" w:rsidP="000F29D2">
            <w:pPr>
              <w:rPr>
                <w:sz w:val="28"/>
                <w:szCs w:val="28"/>
              </w:rPr>
            </w:pPr>
          </w:p>
          <w:p w:rsidR="00A96B43" w:rsidRPr="000F29D2" w:rsidRDefault="00A96B43" w:rsidP="000F29D2">
            <w:pPr>
              <w:rPr>
                <w:sz w:val="28"/>
                <w:szCs w:val="28"/>
              </w:rPr>
            </w:pPr>
            <w:r w:rsidRPr="000F29D2">
              <w:rPr>
                <w:sz w:val="28"/>
                <w:szCs w:val="28"/>
              </w:rPr>
              <w:t xml:space="preserve">                      </w:t>
            </w:r>
            <w:r w:rsidR="000F29D2">
              <w:rPr>
                <w:sz w:val="28"/>
                <w:szCs w:val="28"/>
              </w:rPr>
              <w:t xml:space="preserve">           </w:t>
            </w:r>
            <w:r w:rsidRPr="000F29D2">
              <w:rPr>
                <w:sz w:val="28"/>
                <w:szCs w:val="28"/>
              </w:rPr>
              <w:t xml:space="preserve">     В.В.Колесников </w:t>
            </w:r>
          </w:p>
        </w:tc>
        <w:tc>
          <w:tcPr>
            <w:tcW w:w="4218" w:type="dxa"/>
            <w:shd w:val="clear" w:color="auto" w:fill="auto"/>
          </w:tcPr>
          <w:p w:rsidR="00A96B43" w:rsidRPr="000F29D2" w:rsidRDefault="00A96B43" w:rsidP="000F29D2">
            <w:pPr>
              <w:rPr>
                <w:sz w:val="28"/>
                <w:szCs w:val="28"/>
              </w:rPr>
            </w:pPr>
            <w:r w:rsidRPr="000F29D2">
              <w:rPr>
                <w:sz w:val="28"/>
                <w:szCs w:val="28"/>
              </w:rPr>
              <w:t>Глава Волгограда</w:t>
            </w:r>
          </w:p>
          <w:p w:rsidR="00A96B43" w:rsidRPr="000F29D2" w:rsidRDefault="00A96B43" w:rsidP="000F29D2">
            <w:pPr>
              <w:rPr>
                <w:sz w:val="28"/>
                <w:szCs w:val="28"/>
              </w:rPr>
            </w:pPr>
          </w:p>
          <w:p w:rsidR="00A96B43" w:rsidRPr="000F29D2" w:rsidRDefault="00A96B43" w:rsidP="000F29D2">
            <w:pPr>
              <w:rPr>
                <w:sz w:val="28"/>
                <w:szCs w:val="28"/>
              </w:rPr>
            </w:pPr>
          </w:p>
          <w:p w:rsidR="00A96B43" w:rsidRPr="000F29D2" w:rsidRDefault="00A96B43" w:rsidP="000F29D2">
            <w:pPr>
              <w:jc w:val="right"/>
              <w:rPr>
                <w:sz w:val="28"/>
                <w:szCs w:val="28"/>
              </w:rPr>
            </w:pPr>
            <w:r w:rsidRPr="000F29D2">
              <w:rPr>
                <w:sz w:val="28"/>
                <w:szCs w:val="28"/>
              </w:rPr>
              <w:t>В.В.Марченко</w:t>
            </w:r>
          </w:p>
        </w:tc>
      </w:tr>
    </w:tbl>
    <w:p w:rsidR="00A96B43" w:rsidRPr="000F29D2" w:rsidRDefault="00A96B43" w:rsidP="000F29D2"/>
    <w:p w:rsidR="00A96B43" w:rsidRPr="000F29D2" w:rsidRDefault="00A96B43" w:rsidP="000F29D2"/>
    <w:p w:rsidR="00A96B43" w:rsidRPr="000F29D2" w:rsidRDefault="00A96B43" w:rsidP="000F29D2"/>
    <w:p w:rsidR="00A96B43" w:rsidRPr="000F29D2" w:rsidRDefault="00A96B43" w:rsidP="000F29D2">
      <w:bookmarkStart w:id="0" w:name="_GoBack"/>
      <w:bookmarkEnd w:id="0"/>
    </w:p>
    <w:sectPr w:rsidR="00A96B43" w:rsidRPr="000F29D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EB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725409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EBF"/>
    <w:rsid w:val="0008531E"/>
    <w:rsid w:val="000911C3"/>
    <w:rsid w:val="000D753F"/>
    <w:rsid w:val="000F29D2"/>
    <w:rsid w:val="0010551E"/>
    <w:rsid w:val="00186D25"/>
    <w:rsid w:val="001D7F9D"/>
    <w:rsid w:val="00200F1E"/>
    <w:rsid w:val="002259A5"/>
    <w:rsid w:val="002429A1"/>
    <w:rsid w:val="00286049"/>
    <w:rsid w:val="002A45FA"/>
    <w:rsid w:val="002B5128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D5C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6B43"/>
    <w:rsid w:val="00AD47C9"/>
    <w:rsid w:val="00AE6D24"/>
    <w:rsid w:val="00B34738"/>
    <w:rsid w:val="00B537FA"/>
    <w:rsid w:val="00B86D39"/>
    <w:rsid w:val="00BB75F2"/>
    <w:rsid w:val="00BC044F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C4D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9D1B2A7A-0E51-4552-AA1B-2A51F74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5B1363D-DEEC-4A48-98D0-D8133A655985}"/>
</file>

<file path=customXml/itemProps2.xml><?xml version="1.0" encoding="utf-8"?>
<ds:datastoreItem xmlns:ds="http://schemas.openxmlformats.org/officeDocument/2006/customXml" ds:itemID="{A3FED01F-C042-487F-876D-DC29B020EA05}"/>
</file>

<file path=customXml/itemProps3.xml><?xml version="1.0" encoding="utf-8"?>
<ds:datastoreItem xmlns:ds="http://schemas.openxmlformats.org/officeDocument/2006/customXml" ds:itemID="{5E000DC6-4D72-48F7-8058-EF0FDD4B2005}"/>
</file>

<file path=customXml/itemProps4.xml><?xml version="1.0" encoding="utf-8"?>
<ds:datastoreItem xmlns:ds="http://schemas.openxmlformats.org/officeDocument/2006/customXml" ds:itemID="{62BF399B-838E-4FAA-8851-9F5B9F901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2024-03-21T12:43:00Z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