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614B1" w:rsidRPr="00E4463E" w:rsidRDefault="004E4AFC" w:rsidP="004E4AFC">
      <w:pPr>
        <w:widowControl w:val="0"/>
        <w:tabs>
          <w:tab w:val="left" w:pos="3544"/>
          <w:tab w:val="left" w:pos="4111"/>
          <w:tab w:val="left" w:pos="5245"/>
          <w:tab w:val="left" w:pos="5812"/>
          <w:tab w:val="left" w:pos="8640"/>
        </w:tabs>
        <w:suppressAutoHyphens/>
        <w:autoSpaceDE w:val="0"/>
        <w:autoSpaceDN w:val="0"/>
        <w:adjustRightInd w:val="0"/>
        <w:ind w:left="34" w:right="5103"/>
        <w:jc w:val="both"/>
        <w:rPr>
          <w:sz w:val="28"/>
          <w:szCs w:val="28"/>
        </w:rPr>
      </w:pPr>
      <w:r w:rsidRPr="00356B96">
        <w:rPr>
          <w:rFonts w:eastAsiaTheme="minorEastAsia" w:cstheme="minorBidi"/>
          <w:sz w:val="28"/>
          <w:szCs w:val="28"/>
        </w:rPr>
        <w:t xml:space="preserve">О внесении изменений в решение Волгоградской городской Думы </w:t>
      </w:r>
      <w:r>
        <w:rPr>
          <w:rFonts w:eastAsiaTheme="minorEastAsia" w:cstheme="minorBidi"/>
          <w:sz w:val="28"/>
          <w:szCs w:val="28"/>
        </w:rPr>
        <w:br/>
      </w:r>
      <w:r w:rsidRPr="00356B96">
        <w:rPr>
          <w:rFonts w:eastAsiaTheme="minorEastAsia" w:cstheme="minorBidi"/>
          <w:sz w:val="28"/>
          <w:szCs w:val="28"/>
        </w:rPr>
        <w:t>от 11.07.2012 № 64/1906 «О создании муниципального дорожного фонда Волгограда и утверждении Порядка формирования и использования муниципального дорожного фонда Волгограда»</w:t>
      </w:r>
    </w:p>
    <w:p w:rsidR="0012498F" w:rsidRDefault="0012498F" w:rsidP="00C06B86">
      <w:pPr>
        <w:tabs>
          <w:tab w:val="left" w:pos="9639"/>
        </w:tabs>
        <w:jc w:val="both"/>
        <w:rPr>
          <w:sz w:val="28"/>
          <w:szCs w:val="28"/>
        </w:rPr>
      </w:pPr>
    </w:p>
    <w:p w:rsidR="0012498F" w:rsidRPr="00C06B86" w:rsidRDefault="00D21033" w:rsidP="0012498F">
      <w:pPr>
        <w:pStyle w:val="ConsPlusNormal"/>
        <w:ind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4AFC" w:rsidRPr="004E4AF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Бюджетным кодексом</w:t>
      </w:r>
      <w:r w:rsidR="00EB380F" w:rsidRPr="004E4AF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AFC" w:rsidRPr="004E4AFC">
        <w:rPr>
          <w:rFonts w:ascii="Times New Roman" w:hAnsi="Times New Roman" w:cs="Times New Roman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  <w:r w:rsidR="00141079">
        <w:rPr>
          <w:rFonts w:ascii="Times New Roman" w:hAnsi="Times New Roman" w:cs="Times New Roman"/>
          <w:sz w:val="28"/>
          <w:szCs w:val="28"/>
        </w:rPr>
        <w:t xml:space="preserve">, </w:t>
      </w:r>
      <w:r w:rsidR="004E4AFC" w:rsidRPr="004E4AFC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033">
        <w:rPr>
          <w:rFonts w:ascii="Times New Roman" w:hAnsi="Times New Roman" w:cs="Times New Roman"/>
          <w:sz w:val="28"/>
          <w:szCs w:val="28"/>
        </w:rPr>
        <w:t>статьями 24, 26 Устава города-героя Волгограда</w:t>
      </w:r>
      <w:r w:rsidR="004E4AFC">
        <w:rPr>
          <w:rFonts w:ascii="Times New Roman" w:hAnsi="Times New Roman" w:cs="Times New Roman"/>
          <w:sz w:val="28"/>
          <w:szCs w:val="28"/>
        </w:rPr>
        <w:t xml:space="preserve">, </w:t>
      </w:r>
      <w:r w:rsidR="0038337F" w:rsidRPr="0038337F">
        <w:rPr>
          <w:rFonts w:ascii="Times New Roman" w:hAnsi="Times New Roman" w:cs="Times New Roman"/>
          <w:sz w:val="28"/>
          <w:szCs w:val="28"/>
        </w:rPr>
        <w:t>Волгоградская городская Дума</w:t>
      </w:r>
      <w:r w:rsidR="00C06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98F" w:rsidRDefault="0012498F" w:rsidP="001249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868F1" w:rsidRDefault="002D0E81" w:rsidP="007868F1">
      <w:pPr>
        <w:pStyle w:val="af"/>
        <w:numPr>
          <w:ilvl w:val="0"/>
          <w:numId w:val="23"/>
        </w:numPr>
        <w:ind w:left="0" w:firstLine="724"/>
        <w:jc w:val="both"/>
        <w:rPr>
          <w:sz w:val="28"/>
          <w:szCs w:val="28"/>
        </w:rPr>
      </w:pPr>
      <w:r w:rsidRPr="007868F1">
        <w:rPr>
          <w:sz w:val="28"/>
          <w:szCs w:val="28"/>
        </w:rPr>
        <w:t>Внести в</w:t>
      </w:r>
      <w:r w:rsidR="00BA55A1" w:rsidRPr="007868F1">
        <w:rPr>
          <w:sz w:val="28"/>
          <w:szCs w:val="28"/>
        </w:rPr>
        <w:t xml:space="preserve"> </w:t>
      </w:r>
      <w:r w:rsidR="007868F1" w:rsidRPr="007868F1">
        <w:rPr>
          <w:rFonts w:eastAsiaTheme="minorEastAsia" w:cstheme="minorBidi"/>
          <w:sz w:val="28"/>
          <w:szCs w:val="28"/>
        </w:rPr>
        <w:t xml:space="preserve">решение Волгоградской городской Думы от 11.07.2012 </w:t>
      </w:r>
      <w:r w:rsidR="007868F1" w:rsidRPr="007868F1">
        <w:rPr>
          <w:rFonts w:eastAsiaTheme="minorEastAsia" w:cstheme="minorBidi"/>
          <w:sz w:val="28"/>
          <w:szCs w:val="28"/>
        </w:rPr>
        <w:br/>
        <w:t>№ 64/1906 «О создании муниципального дорожного фонда Волгограда и утверждении Порядка формирования и использования муниципального дорожного фонда Волгограда»</w:t>
      </w:r>
      <w:r w:rsidR="007868F1" w:rsidRPr="007868F1">
        <w:rPr>
          <w:sz w:val="28"/>
          <w:szCs w:val="28"/>
        </w:rPr>
        <w:t xml:space="preserve"> следующие изменения:</w:t>
      </w:r>
    </w:p>
    <w:p w:rsidR="00D847E0" w:rsidRPr="00D71A6F" w:rsidRDefault="00D847E0" w:rsidP="00D847E0">
      <w:pPr>
        <w:numPr>
          <w:ilvl w:val="1"/>
          <w:numId w:val="23"/>
        </w:numPr>
        <w:jc w:val="both"/>
        <w:rPr>
          <w:sz w:val="28"/>
          <w:szCs w:val="28"/>
        </w:rPr>
      </w:pPr>
      <w:r w:rsidRPr="00D71A6F">
        <w:rPr>
          <w:sz w:val="28"/>
          <w:szCs w:val="28"/>
        </w:rPr>
        <w:t>Преамбулу изложить в следующей редакции:</w:t>
      </w:r>
    </w:p>
    <w:p w:rsidR="00D847E0" w:rsidRPr="00D847E0" w:rsidRDefault="00D847E0" w:rsidP="00D84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E0">
        <w:rPr>
          <w:rFonts w:ascii="Times New Roman" w:hAnsi="Times New Roman" w:cs="Times New Roman"/>
          <w:sz w:val="28"/>
          <w:szCs w:val="28"/>
        </w:rPr>
        <w:t xml:space="preserve">«В соответствии </w:t>
      </w:r>
      <w:r w:rsidR="007B0281">
        <w:rPr>
          <w:rFonts w:ascii="Times New Roman" w:hAnsi="Times New Roman" w:cs="Times New Roman"/>
          <w:sz w:val="28"/>
          <w:szCs w:val="28"/>
        </w:rPr>
        <w:t xml:space="preserve">с </w:t>
      </w:r>
      <w:r w:rsidR="00303EC7" w:rsidRPr="007B0281">
        <w:rPr>
          <w:rFonts w:ascii="Times New Roman" w:hAnsi="Times New Roman" w:cs="Times New Roman"/>
          <w:sz w:val="28"/>
          <w:szCs w:val="28"/>
        </w:rPr>
        <w:t>Бюджетным кодексом</w:t>
      </w:r>
      <w:r w:rsidR="00303E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47E0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E0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руководствуясь </w:t>
      </w:r>
      <w:r w:rsidR="004026F1">
        <w:rPr>
          <w:rFonts w:ascii="Times New Roman" w:hAnsi="Times New Roman" w:cs="Times New Roman"/>
          <w:sz w:val="28"/>
          <w:szCs w:val="28"/>
        </w:rPr>
        <w:t>статьями 24, 26 Устава</w:t>
      </w:r>
      <w:r w:rsidRPr="00D847E0">
        <w:rPr>
          <w:rFonts w:ascii="Times New Roman" w:hAnsi="Times New Roman" w:cs="Times New Roman"/>
          <w:sz w:val="28"/>
          <w:szCs w:val="28"/>
        </w:rPr>
        <w:t xml:space="preserve"> города-героя Волгограда</w:t>
      </w:r>
      <w:r w:rsidR="00476127">
        <w:rPr>
          <w:rFonts w:ascii="Times New Roman" w:hAnsi="Times New Roman" w:cs="Times New Roman"/>
          <w:sz w:val="28"/>
          <w:szCs w:val="28"/>
        </w:rPr>
        <w:t>,</w:t>
      </w:r>
      <w:r w:rsidRPr="00D847E0">
        <w:rPr>
          <w:rFonts w:ascii="Times New Roman" w:hAnsi="Times New Roman" w:cs="Times New Roman"/>
          <w:sz w:val="28"/>
          <w:szCs w:val="28"/>
        </w:rPr>
        <w:t xml:space="preserve"> Волгоградская городская Дума</w:t>
      </w:r>
    </w:p>
    <w:p w:rsidR="00D21033" w:rsidRDefault="00D847E0" w:rsidP="00D847E0">
      <w:pPr>
        <w:jc w:val="both"/>
        <w:rPr>
          <w:sz w:val="28"/>
          <w:szCs w:val="28"/>
        </w:rPr>
      </w:pPr>
      <w:r w:rsidRPr="00D847E0">
        <w:rPr>
          <w:b/>
          <w:sz w:val="28"/>
          <w:szCs w:val="28"/>
        </w:rPr>
        <w:t>РЕШИЛА</w:t>
      </w:r>
      <w:r w:rsidRPr="00EB562F">
        <w:rPr>
          <w:b/>
          <w:sz w:val="28"/>
          <w:szCs w:val="28"/>
        </w:rPr>
        <w:t>:</w:t>
      </w:r>
      <w:r w:rsidRPr="00D847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71370" w:rsidRDefault="00171370" w:rsidP="00171370">
      <w:pPr>
        <w:pStyle w:val="af"/>
        <w:numPr>
          <w:ilvl w:val="1"/>
          <w:numId w:val="23"/>
        </w:numPr>
        <w:jc w:val="both"/>
        <w:rPr>
          <w:sz w:val="28"/>
          <w:szCs w:val="28"/>
        </w:rPr>
      </w:pPr>
      <w:r w:rsidRPr="00171370">
        <w:rPr>
          <w:sz w:val="28"/>
          <w:szCs w:val="28"/>
        </w:rPr>
        <w:t>Пункт 2 изложить в следующей редакции:</w:t>
      </w:r>
    </w:p>
    <w:p w:rsidR="00171370" w:rsidRDefault="00171370" w:rsidP="00171370">
      <w:pPr>
        <w:ind w:firstLine="720"/>
        <w:jc w:val="both"/>
        <w:rPr>
          <w:sz w:val="28"/>
          <w:szCs w:val="28"/>
        </w:rPr>
      </w:pPr>
      <w:r w:rsidRPr="00171370">
        <w:rPr>
          <w:sz w:val="28"/>
          <w:szCs w:val="28"/>
        </w:rPr>
        <w:t>«2. Утвердить прилагаемый Порядок формирования и использования муниципального дорожного фонда Волгограда.».</w:t>
      </w:r>
    </w:p>
    <w:p w:rsidR="002D0E81" w:rsidRPr="00EB562F" w:rsidRDefault="00EB562F" w:rsidP="00EB562F">
      <w:pPr>
        <w:pStyle w:val="af"/>
        <w:numPr>
          <w:ilvl w:val="1"/>
          <w:numId w:val="23"/>
        </w:numPr>
        <w:ind w:left="0" w:firstLine="724"/>
        <w:jc w:val="both"/>
        <w:rPr>
          <w:sz w:val="28"/>
        </w:rPr>
      </w:pPr>
      <w:r>
        <w:rPr>
          <w:sz w:val="28"/>
        </w:rPr>
        <w:t>В Порядке</w:t>
      </w:r>
      <w:r w:rsidR="00EB380F" w:rsidRPr="00EB562F">
        <w:rPr>
          <w:sz w:val="28"/>
        </w:rPr>
        <w:t xml:space="preserve"> </w:t>
      </w:r>
      <w:r w:rsidR="00EB380F" w:rsidRPr="00EB562F">
        <w:rPr>
          <w:rFonts w:eastAsiaTheme="minorEastAsia" w:cstheme="minorBidi"/>
          <w:sz w:val="28"/>
          <w:szCs w:val="28"/>
        </w:rPr>
        <w:t>формирования и использования муниципального дорожного фонда Волгограда</w:t>
      </w:r>
      <w:r w:rsidR="00EB380F" w:rsidRPr="00EB562F">
        <w:rPr>
          <w:sz w:val="28"/>
        </w:rPr>
        <w:t xml:space="preserve">, </w:t>
      </w:r>
      <w:r>
        <w:rPr>
          <w:sz w:val="28"/>
        </w:rPr>
        <w:t>утвержденном</w:t>
      </w:r>
      <w:r w:rsidR="00D73EE9" w:rsidRPr="00EB562F">
        <w:rPr>
          <w:sz w:val="28"/>
        </w:rPr>
        <w:t xml:space="preserve"> </w:t>
      </w:r>
      <w:r w:rsidRPr="00A951CF">
        <w:rPr>
          <w:sz w:val="28"/>
          <w:szCs w:val="28"/>
        </w:rPr>
        <w:t>вышеуказанным решением:</w:t>
      </w:r>
    </w:p>
    <w:p w:rsidR="00937826" w:rsidRPr="00786861" w:rsidRDefault="000F5A80" w:rsidP="00786861">
      <w:pPr>
        <w:pStyle w:val="af"/>
        <w:numPr>
          <w:ilvl w:val="2"/>
          <w:numId w:val="23"/>
        </w:numPr>
        <w:jc w:val="both"/>
        <w:rPr>
          <w:sz w:val="28"/>
          <w:szCs w:val="28"/>
        </w:rPr>
      </w:pPr>
      <w:r w:rsidRPr="00786861">
        <w:rPr>
          <w:sz w:val="28"/>
          <w:szCs w:val="28"/>
        </w:rPr>
        <w:t>В пункте 2.1 раздела 2</w:t>
      </w:r>
      <w:r w:rsidR="00937826" w:rsidRPr="00786861">
        <w:rPr>
          <w:sz w:val="28"/>
          <w:szCs w:val="28"/>
        </w:rPr>
        <w:t>:</w:t>
      </w:r>
    </w:p>
    <w:p w:rsidR="00104ED6" w:rsidRPr="005714C9" w:rsidRDefault="00104ED6" w:rsidP="00104ED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714C9">
        <w:rPr>
          <w:sz w:val="28"/>
          <w:szCs w:val="28"/>
        </w:rPr>
        <w:t xml:space="preserve">1.3.1.1. </w:t>
      </w:r>
      <w:r w:rsidRPr="00D41E51">
        <w:rPr>
          <w:sz w:val="28"/>
          <w:szCs w:val="28"/>
        </w:rPr>
        <w:t xml:space="preserve">В подпункте  2.1.1 </w:t>
      </w:r>
      <w:r w:rsidRPr="00573542">
        <w:rPr>
          <w:sz w:val="28"/>
          <w:szCs w:val="28"/>
        </w:rPr>
        <w:t>слова «Субсидий из вышестоящих бюджетов, предоставляемых бюджету Волгограда в целях софинансирования расходов» заменить словами «Межбюджетных трансфертов из вышестоящих бюджетов, предоставляемых бюджету Волгограда».</w:t>
      </w:r>
    </w:p>
    <w:p w:rsidR="008B372F" w:rsidRPr="005714C9" w:rsidRDefault="00212A11" w:rsidP="008B372F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lastRenderedPageBreak/>
        <w:t xml:space="preserve">1.3.1.2. </w:t>
      </w:r>
      <w:r w:rsidR="008B372F" w:rsidRPr="005714C9">
        <w:rPr>
          <w:sz w:val="28"/>
          <w:szCs w:val="28"/>
        </w:rPr>
        <w:t xml:space="preserve">Подпункт 2.1.5 </w:t>
      </w:r>
      <w:r w:rsidR="008B372F" w:rsidRPr="00573542">
        <w:rPr>
          <w:sz w:val="28"/>
          <w:szCs w:val="28"/>
        </w:rPr>
        <w:t>признать утратившим силу</w:t>
      </w:r>
      <w:r w:rsidR="008B372F" w:rsidRPr="005714C9">
        <w:rPr>
          <w:sz w:val="28"/>
          <w:szCs w:val="28"/>
        </w:rPr>
        <w:t>.</w:t>
      </w:r>
    </w:p>
    <w:p w:rsidR="00937826" w:rsidRPr="005714C9" w:rsidRDefault="00415B49" w:rsidP="00937826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>1.3</w:t>
      </w:r>
      <w:r w:rsidR="007F2B07" w:rsidRPr="005714C9">
        <w:rPr>
          <w:sz w:val="28"/>
          <w:szCs w:val="28"/>
        </w:rPr>
        <w:t>.1.</w:t>
      </w:r>
      <w:r w:rsidR="00851289" w:rsidRPr="005714C9">
        <w:rPr>
          <w:sz w:val="28"/>
          <w:szCs w:val="28"/>
        </w:rPr>
        <w:t>3.</w:t>
      </w:r>
      <w:r w:rsidR="00937826" w:rsidRPr="005714C9">
        <w:rPr>
          <w:sz w:val="28"/>
          <w:szCs w:val="28"/>
        </w:rPr>
        <w:t xml:space="preserve"> </w:t>
      </w:r>
      <w:r w:rsidR="000F5A80" w:rsidRPr="005714C9">
        <w:rPr>
          <w:sz w:val="28"/>
          <w:szCs w:val="28"/>
        </w:rPr>
        <w:t>Подпункт 2.1.6</w:t>
      </w:r>
      <w:r w:rsidR="00212A11" w:rsidRPr="005714C9">
        <w:rPr>
          <w:sz w:val="28"/>
          <w:szCs w:val="28"/>
        </w:rPr>
        <w:t xml:space="preserve"> </w:t>
      </w:r>
      <w:r w:rsidR="00937826" w:rsidRPr="005714C9">
        <w:rPr>
          <w:sz w:val="28"/>
          <w:szCs w:val="28"/>
        </w:rPr>
        <w:t>изложить в следующей редакции:</w:t>
      </w:r>
    </w:p>
    <w:p w:rsidR="005B745A" w:rsidRPr="005714C9" w:rsidRDefault="000F5A80" w:rsidP="00212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>«2.1.6.</w:t>
      </w:r>
      <w:r w:rsidR="00937826" w:rsidRPr="005714C9">
        <w:rPr>
          <w:sz w:val="28"/>
          <w:szCs w:val="28"/>
        </w:rPr>
        <w:t xml:space="preserve"> </w:t>
      </w:r>
      <w:r w:rsidR="00184D19" w:rsidRPr="005714C9">
        <w:rPr>
          <w:sz w:val="28"/>
          <w:szCs w:val="28"/>
        </w:rPr>
        <w:t>П</w:t>
      </w:r>
      <w:r w:rsidRPr="005714C9">
        <w:rPr>
          <w:sz w:val="28"/>
          <w:szCs w:val="28"/>
        </w:rPr>
        <w:t>латы в счет возмещения вреда, причиняемого автомобильным дорогам общего пользования местного значения в границах городского округа город-герой Волгоград тяжеловесными транспортными средствами.».</w:t>
      </w:r>
    </w:p>
    <w:p w:rsidR="008B372F" w:rsidRPr="005714C9" w:rsidRDefault="00212A11" w:rsidP="00E15646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 xml:space="preserve">1.3.1.4. </w:t>
      </w:r>
      <w:r w:rsidR="008B372F" w:rsidRPr="005714C9">
        <w:rPr>
          <w:sz w:val="28"/>
          <w:szCs w:val="28"/>
        </w:rPr>
        <w:t xml:space="preserve">Подпункт 2.1.7 </w:t>
      </w:r>
      <w:r w:rsidR="008B372F" w:rsidRPr="00573542">
        <w:rPr>
          <w:sz w:val="28"/>
          <w:szCs w:val="28"/>
        </w:rPr>
        <w:t>признать утратившим силу</w:t>
      </w:r>
      <w:r w:rsidR="008B372F" w:rsidRPr="005714C9">
        <w:rPr>
          <w:sz w:val="28"/>
          <w:szCs w:val="28"/>
        </w:rPr>
        <w:t>.</w:t>
      </w:r>
    </w:p>
    <w:p w:rsidR="001F4F99" w:rsidRPr="005714C9" w:rsidRDefault="0051330C" w:rsidP="00E15646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 xml:space="preserve">1.3.1.5. </w:t>
      </w:r>
      <w:r w:rsidR="00AC1BA2" w:rsidRPr="008D72E0">
        <w:rPr>
          <w:sz w:val="28"/>
          <w:szCs w:val="28"/>
        </w:rPr>
        <w:t xml:space="preserve">Подпункт 2.1.11 </w:t>
      </w:r>
      <w:r w:rsidR="00AC1BA2" w:rsidRPr="00573542">
        <w:rPr>
          <w:sz w:val="28"/>
          <w:szCs w:val="28"/>
        </w:rPr>
        <w:t>после слов «добровольных пожертвований» дополнить словами</w:t>
      </w:r>
      <w:r w:rsidRPr="00573542">
        <w:rPr>
          <w:sz w:val="28"/>
          <w:szCs w:val="28"/>
        </w:rPr>
        <w:t xml:space="preserve"> «</w:t>
      </w:r>
      <w:r w:rsidR="00AC1BA2" w:rsidRPr="00573542">
        <w:rPr>
          <w:sz w:val="28"/>
          <w:szCs w:val="28"/>
        </w:rPr>
        <w:t>, в отношении автомобильных дорог общего пользования местного значения в границах городского округа город-герой Волгоград».</w:t>
      </w:r>
    </w:p>
    <w:p w:rsidR="00741027" w:rsidRPr="005714C9" w:rsidRDefault="00B865F1" w:rsidP="001A09D6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>1.3.1.</w:t>
      </w:r>
      <w:r w:rsidR="00A44C24">
        <w:rPr>
          <w:sz w:val="28"/>
          <w:szCs w:val="28"/>
        </w:rPr>
        <w:t>6</w:t>
      </w:r>
      <w:r w:rsidR="00EB562F" w:rsidRPr="005714C9">
        <w:rPr>
          <w:sz w:val="28"/>
          <w:szCs w:val="28"/>
        </w:rPr>
        <w:t>.</w:t>
      </w:r>
      <w:r w:rsidR="00E71D6A" w:rsidRPr="005714C9">
        <w:rPr>
          <w:sz w:val="28"/>
          <w:szCs w:val="28"/>
        </w:rPr>
        <w:t xml:space="preserve"> В подпункте 2.1.13 слова «Доходов от использования» заменить словом «Использования».</w:t>
      </w:r>
    </w:p>
    <w:p w:rsidR="00C268F8" w:rsidRPr="005714C9" w:rsidRDefault="005F0C96" w:rsidP="001A09D6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>1.3.1.</w:t>
      </w:r>
      <w:r w:rsidR="00A44C24">
        <w:rPr>
          <w:sz w:val="28"/>
          <w:szCs w:val="28"/>
        </w:rPr>
        <w:t>7</w:t>
      </w:r>
      <w:r w:rsidR="00E71D6A" w:rsidRPr="005714C9">
        <w:rPr>
          <w:sz w:val="28"/>
          <w:szCs w:val="28"/>
        </w:rPr>
        <w:t xml:space="preserve">. </w:t>
      </w:r>
      <w:r w:rsidR="00B865F1" w:rsidRPr="005714C9">
        <w:rPr>
          <w:sz w:val="28"/>
          <w:szCs w:val="28"/>
        </w:rPr>
        <w:t>Подпункт 2.1.14 изложить в следующей редакции:</w:t>
      </w:r>
    </w:p>
    <w:p w:rsidR="00B865F1" w:rsidRPr="005714C9" w:rsidRDefault="00B865F1" w:rsidP="001A09D6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 xml:space="preserve">«2.1.14. Платы по соглашениям об установлении сервитутов </w:t>
      </w:r>
      <w:r w:rsidRPr="005714C9">
        <w:rPr>
          <w:sz w:val="28"/>
          <w:szCs w:val="28"/>
        </w:rPr>
        <w:br/>
        <w:t>в отношении земельных участков в границах полос отвода автомобильных дорог общего пользования местного значения в границах городского округа город-герой Волгоград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конструкций.».</w:t>
      </w:r>
    </w:p>
    <w:p w:rsidR="00087CA8" w:rsidRPr="005714C9" w:rsidRDefault="00703D57" w:rsidP="001A09D6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>1.3.1.</w:t>
      </w:r>
      <w:r w:rsidR="00A44C24">
        <w:rPr>
          <w:sz w:val="28"/>
          <w:szCs w:val="28"/>
        </w:rPr>
        <w:t>8</w:t>
      </w:r>
      <w:r w:rsidR="00EB562F" w:rsidRPr="005714C9">
        <w:rPr>
          <w:sz w:val="28"/>
          <w:szCs w:val="28"/>
        </w:rPr>
        <w:t xml:space="preserve">. </w:t>
      </w:r>
      <w:r w:rsidR="00087CA8" w:rsidRPr="005714C9">
        <w:rPr>
          <w:sz w:val="28"/>
          <w:szCs w:val="28"/>
        </w:rPr>
        <w:t>Дополнить подпунктом 2.1.15 следующего содержания:</w:t>
      </w:r>
    </w:p>
    <w:p w:rsidR="009430CE" w:rsidRPr="005714C9" w:rsidRDefault="00087CA8" w:rsidP="001A09D6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 xml:space="preserve">«2.1.15. </w:t>
      </w:r>
      <w:r w:rsidR="00703D57" w:rsidRPr="005714C9">
        <w:rPr>
          <w:sz w:val="28"/>
          <w:szCs w:val="28"/>
        </w:rPr>
        <w:t>Т</w:t>
      </w:r>
      <w:r w:rsidR="009430CE" w:rsidRPr="005714C9">
        <w:rPr>
          <w:sz w:val="28"/>
          <w:szCs w:val="28"/>
        </w:rPr>
        <w:t xml:space="preserve">ранспортного налога (если законом Волгоградской области установлены единые нормативы отчислений от транспортного налога </w:t>
      </w:r>
      <w:r w:rsidR="00703D57" w:rsidRPr="005714C9">
        <w:rPr>
          <w:sz w:val="28"/>
          <w:szCs w:val="28"/>
        </w:rPr>
        <w:br/>
      </w:r>
      <w:r w:rsidR="009430CE" w:rsidRPr="005714C9">
        <w:rPr>
          <w:sz w:val="28"/>
          <w:szCs w:val="28"/>
        </w:rPr>
        <w:t>в местные бюджеты).».</w:t>
      </w:r>
    </w:p>
    <w:p w:rsidR="00273082" w:rsidRPr="005714C9" w:rsidRDefault="00273082" w:rsidP="001A09D6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>1.3</w:t>
      </w:r>
      <w:r w:rsidR="00925DAA" w:rsidRPr="005714C9">
        <w:rPr>
          <w:sz w:val="28"/>
          <w:szCs w:val="28"/>
        </w:rPr>
        <w:t>.</w:t>
      </w:r>
      <w:r w:rsidR="00EB562F" w:rsidRPr="005714C9">
        <w:rPr>
          <w:sz w:val="28"/>
          <w:szCs w:val="28"/>
        </w:rPr>
        <w:t>2.</w:t>
      </w:r>
      <w:r w:rsidR="00087CA8" w:rsidRPr="005714C9">
        <w:rPr>
          <w:sz w:val="28"/>
          <w:szCs w:val="28"/>
        </w:rPr>
        <w:t xml:space="preserve"> </w:t>
      </w:r>
      <w:r w:rsidRPr="005714C9">
        <w:rPr>
          <w:sz w:val="28"/>
          <w:szCs w:val="28"/>
        </w:rPr>
        <w:t>В разделе 3:</w:t>
      </w:r>
    </w:p>
    <w:p w:rsidR="00A84A97" w:rsidRPr="005714C9" w:rsidRDefault="00273082" w:rsidP="00273082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 xml:space="preserve">1.3.2.1. </w:t>
      </w:r>
      <w:r w:rsidR="00A84A97" w:rsidRPr="005714C9">
        <w:rPr>
          <w:sz w:val="28"/>
          <w:szCs w:val="28"/>
        </w:rPr>
        <w:t>В п</w:t>
      </w:r>
      <w:r w:rsidRPr="005714C9">
        <w:rPr>
          <w:sz w:val="28"/>
          <w:szCs w:val="28"/>
        </w:rPr>
        <w:t>ункт</w:t>
      </w:r>
      <w:r w:rsidR="00A84A97" w:rsidRPr="005714C9">
        <w:rPr>
          <w:sz w:val="28"/>
          <w:szCs w:val="28"/>
        </w:rPr>
        <w:t>е</w:t>
      </w:r>
      <w:r w:rsidRPr="005714C9">
        <w:rPr>
          <w:sz w:val="28"/>
          <w:szCs w:val="28"/>
        </w:rPr>
        <w:t xml:space="preserve"> 3.1</w:t>
      </w:r>
      <w:r w:rsidR="00A84A97" w:rsidRPr="005714C9">
        <w:rPr>
          <w:sz w:val="28"/>
          <w:szCs w:val="28"/>
        </w:rPr>
        <w:t>:</w:t>
      </w:r>
    </w:p>
    <w:p w:rsidR="00A84A97" w:rsidRPr="005714C9" w:rsidRDefault="00A84A97" w:rsidP="00273082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>1) абзац первый изложить в следующей редакции:</w:t>
      </w:r>
    </w:p>
    <w:p w:rsidR="00A84A97" w:rsidRPr="005714C9" w:rsidRDefault="00A84A97" w:rsidP="00273082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>«3.1. Средства дорожного фонда направляются на:»;</w:t>
      </w:r>
    </w:p>
    <w:p w:rsidR="00A84A97" w:rsidRPr="005714C9" w:rsidRDefault="00416378" w:rsidP="00273082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 xml:space="preserve">2) в абзацах втором – </w:t>
      </w:r>
      <w:r w:rsidR="00FA07B6" w:rsidRPr="00573542">
        <w:rPr>
          <w:sz w:val="28"/>
          <w:szCs w:val="28"/>
        </w:rPr>
        <w:t>восьмо</w:t>
      </w:r>
      <w:r w:rsidR="00A84A97" w:rsidRPr="00573542">
        <w:rPr>
          <w:sz w:val="28"/>
          <w:szCs w:val="28"/>
        </w:rPr>
        <w:t>м</w:t>
      </w:r>
      <w:r w:rsidR="00A84A97" w:rsidRPr="005714C9">
        <w:rPr>
          <w:sz w:val="28"/>
          <w:szCs w:val="28"/>
        </w:rPr>
        <w:t xml:space="preserve"> слово «на» исключить;</w:t>
      </w:r>
      <w:r w:rsidR="00273082" w:rsidRPr="005714C9">
        <w:rPr>
          <w:sz w:val="28"/>
          <w:szCs w:val="28"/>
        </w:rPr>
        <w:t xml:space="preserve"> </w:t>
      </w:r>
    </w:p>
    <w:p w:rsidR="00FA07B6" w:rsidRPr="005714C9" w:rsidRDefault="00FA05E9" w:rsidP="00FA07B6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 xml:space="preserve">3) </w:t>
      </w:r>
      <w:r w:rsidR="00FA07B6" w:rsidRPr="005714C9">
        <w:rPr>
          <w:sz w:val="28"/>
          <w:szCs w:val="28"/>
        </w:rPr>
        <w:t xml:space="preserve">дополнить </w:t>
      </w:r>
      <w:r w:rsidR="00FA07B6" w:rsidRPr="0072290C">
        <w:rPr>
          <w:sz w:val="28"/>
          <w:szCs w:val="28"/>
        </w:rPr>
        <w:t>новым</w:t>
      </w:r>
      <w:r w:rsidR="00FA07B6" w:rsidRPr="00573542">
        <w:rPr>
          <w:sz w:val="28"/>
          <w:szCs w:val="28"/>
        </w:rPr>
        <w:t>и</w:t>
      </w:r>
      <w:r w:rsidR="00FA07B6" w:rsidRPr="005714C9">
        <w:rPr>
          <w:color w:val="FF0000"/>
          <w:sz w:val="28"/>
          <w:szCs w:val="28"/>
        </w:rPr>
        <w:t xml:space="preserve"> </w:t>
      </w:r>
      <w:r w:rsidR="00FA07B6" w:rsidRPr="0072290C">
        <w:rPr>
          <w:sz w:val="28"/>
          <w:szCs w:val="28"/>
        </w:rPr>
        <w:t>абзацам</w:t>
      </w:r>
      <w:r w:rsidR="00FA07B6" w:rsidRPr="00573542">
        <w:rPr>
          <w:sz w:val="28"/>
          <w:szCs w:val="28"/>
        </w:rPr>
        <w:t>и</w:t>
      </w:r>
      <w:r w:rsidR="00FA07B6" w:rsidRPr="005714C9">
        <w:rPr>
          <w:color w:val="FF0000"/>
          <w:sz w:val="28"/>
          <w:szCs w:val="28"/>
        </w:rPr>
        <w:t xml:space="preserve"> </w:t>
      </w:r>
      <w:r w:rsidR="00FA07B6" w:rsidRPr="0072290C">
        <w:rPr>
          <w:sz w:val="28"/>
          <w:szCs w:val="28"/>
        </w:rPr>
        <w:t>девятым</w:t>
      </w:r>
      <w:r w:rsidR="00FA07B6" w:rsidRPr="00573542">
        <w:rPr>
          <w:sz w:val="28"/>
          <w:szCs w:val="28"/>
        </w:rPr>
        <w:t>,</w:t>
      </w:r>
      <w:r w:rsidR="00FA07B6" w:rsidRPr="005714C9">
        <w:rPr>
          <w:color w:val="FF0000"/>
          <w:sz w:val="28"/>
          <w:szCs w:val="28"/>
        </w:rPr>
        <w:t xml:space="preserve"> </w:t>
      </w:r>
      <w:r w:rsidR="00FA07B6" w:rsidRPr="00573542">
        <w:rPr>
          <w:sz w:val="28"/>
          <w:szCs w:val="28"/>
        </w:rPr>
        <w:t>десятым</w:t>
      </w:r>
      <w:r w:rsidR="00FA07B6" w:rsidRPr="005714C9">
        <w:rPr>
          <w:color w:val="FF0000"/>
          <w:sz w:val="28"/>
          <w:szCs w:val="28"/>
        </w:rPr>
        <w:t xml:space="preserve"> </w:t>
      </w:r>
      <w:r w:rsidR="00FA07B6" w:rsidRPr="005714C9">
        <w:rPr>
          <w:sz w:val="28"/>
          <w:szCs w:val="28"/>
        </w:rPr>
        <w:t>следующего содержания:</w:t>
      </w:r>
    </w:p>
    <w:p w:rsidR="00FA07B6" w:rsidRPr="005714C9" w:rsidRDefault="00FA07B6" w:rsidP="00FA07B6">
      <w:pPr>
        <w:pStyle w:val="af"/>
        <w:spacing w:after="1"/>
        <w:ind w:left="0" w:firstLine="708"/>
        <w:jc w:val="both"/>
        <w:rPr>
          <w:sz w:val="28"/>
          <w:szCs w:val="28"/>
        </w:rPr>
      </w:pPr>
      <w:r w:rsidRPr="005714C9">
        <w:rPr>
          <w:sz w:val="28"/>
          <w:szCs w:val="28"/>
        </w:rPr>
        <w:t xml:space="preserve">«реконструкцию, капитальный ремонт и ремонт трамвайных путей </w:t>
      </w:r>
      <w:r w:rsidRPr="005714C9">
        <w:rPr>
          <w:sz w:val="28"/>
          <w:szCs w:val="28"/>
        </w:rPr>
        <w:br/>
        <w:t xml:space="preserve">(за исключением контактных сетей и тяговых подстанций), находящихся </w:t>
      </w:r>
      <w:r w:rsidRPr="005714C9">
        <w:rPr>
          <w:sz w:val="28"/>
          <w:szCs w:val="28"/>
        </w:rPr>
        <w:br/>
        <w:t xml:space="preserve">на одном уровне с проезжей частью, в случае осуществления работ </w:t>
      </w:r>
      <w:r w:rsidRPr="005714C9">
        <w:rPr>
          <w:sz w:val="28"/>
          <w:szCs w:val="28"/>
        </w:rPr>
        <w:br/>
        <w:t xml:space="preserve">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 </w:t>
      </w:r>
      <w:r w:rsidRPr="005714C9">
        <w:rPr>
          <w:sz w:val="28"/>
          <w:szCs w:val="28"/>
        </w:rPr>
        <w:br/>
        <w:t>в границах городского округа город-герой Волгоград;</w:t>
      </w:r>
    </w:p>
    <w:p w:rsidR="00FA07B6" w:rsidRPr="005714C9" w:rsidRDefault="00FA07B6" w:rsidP="00FA07B6">
      <w:pPr>
        <w:pStyle w:val="af"/>
        <w:spacing w:after="1"/>
        <w:ind w:left="0" w:firstLine="708"/>
        <w:jc w:val="both"/>
        <w:rPr>
          <w:sz w:val="28"/>
          <w:szCs w:val="28"/>
        </w:rPr>
      </w:pPr>
      <w:r w:rsidRPr="005714C9">
        <w:rPr>
          <w:sz w:val="28"/>
          <w:szCs w:val="28"/>
        </w:rPr>
        <w:t xml:space="preserve">создание, оборудование и содержание парковок (парковочных мест), </w:t>
      </w:r>
      <w:r w:rsidR="00573542">
        <w:rPr>
          <w:sz w:val="28"/>
          <w:szCs w:val="28"/>
        </w:rPr>
        <w:br/>
      </w:r>
      <w:r w:rsidRPr="005714C9">
        <w:rPr>
          <w:sz w:val="28"/>
          <w:szCs w:val="28"/>
        </w:rPr>
        <w:t xml:space="preserve">в том числе на платной основе, расположенных на автомобильных дорогах общего пользования местного значения </w:t>
      </w:r>
      <w:r w:rsidRPr="00573542">
        <w:rPr>
          <w:sz w:val="28"/>
          <w:szCs w:val="28"/>
        </w:rPr>
        <w:t xml:space="preserve">в границах городского округа </w:t>
      </w:r>
      <w:r w:rsidR="00573542">
        <w:rPr>
          <w:sz w:val="28"/>
          <w:szCs w:val="28"/>
        </w:rPr>
        <w:br/>
      </w:r>
      <w:r w:rsidRPr="00573542">
        <w:rPr>
          <w:sz w:val="28"/>
          <w:szCs w:val="28"/>
        </w:rPr>
        <w:t>город-герой Волгоград</w:t>
      </w:r>
      <w:r w:rsidR="004F6839">
        <w:rPr>
          <w:sz w:val="28"/>
          <w:szCs w:val="28"/>
        </w:rPr>
        <w:t>;»;</w:t>
      </w:r>
    </w:p>
    <w:p w:rsidR="00E379B6" w:rsidRPr="005714C9" w:rsidRDefault="00C25A5D" w:rsidP="00FA07B6">
      <w:pPr>
        <w:ind w:firstLine="709"/>
        <w:jc w:val="both"/>
        <w:rPr>
          <w:sz w:val="28"/>
          <w:szCs w:val="28"/>
        </w:rPr>
      </w:pPr>
      <w:r w:rsidRPr="005714C9">
        <w:rPr>
          <w:sz w:val="28"/>
          <w:szCs w:val="28"/>
        </w:rPr>
        <w:t>4</w:t>
      </w:r>
      <w:r w:rsidR="00A84A97" w:rsidRPr="005714C9">
        <w:rPr>
          <w:sz w:val="28"/>
          <w:szCs w:val="28"/>
        </w:rPr>
        <w:t xml:space="preserve">) </w:t>
      </w:r>
      <w:r w:rsidR="00FA07B6" w:rsidRPr="00573542">
        <w:rPr>
          <w:sz w:val="28"/>
          <w:szCs w:val="28"/>
        </w:rPr>
        <w:t>в абзаце одиннадцатом слово «на» исключить.</w:t>
      </w:r>
    </w:p>
    <w:p w:rsidR="00273082" w:rsidRDefault="003833CC" w:rsidP="00383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73082" w:rsidRPr="00273082">
        <w:rPr>
          <w:sz w:val="28"/>
          <w:szCs w:val="28"/>
        </w:rPr>
        <w:t>.2.2. В пункте 3.2 слова «Главный распорядитель средств» заменить словами «Главный распорядитель бюджетных средств».</w:t>
      </w:r>
    </w:p>
    <w:p w:rsidR="00DC6AED" w:rsidRDefault="00DC6AED" w:rsidP="00383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D149F5" w:rsidRPr="00D149F5">
        <w:rPr>
          <w:sz w:val="28"/>
          <w:szCs w:val="28"/>
        </w:rPr>
        <w:t>В разделе 4:</w:t>
      </w:r>
    </w:p>
    <w:p w:rsidR="00D149F5" w:rsidRDefault="00D149F5" w:rsidP="00D149F5">
      <w:pPr>
        <w:pStyle w:val="210"/>
        <w:spacing w:after="1"/>
        <w:ind w:firstLine="708"/>
      </w:pPr>
      <w:r>
        <w:t>1.3.3.1. В пункте 4.1:</w:t>
      </w:r>
    </w:p>
    <w:p w:rsidR="002C30C2" w:rsidRDefault="00E866A7" w:rsidP="00D149F5">
      <w:pPr>
        <w:pStyle w:val="210"/>
        <w:spacing w:after="1"/>
        <w:ind w:firstLine="708"/>
      </w:pPr>
      <w:r>
        <w:lastRenderedPageBreak/>
        <w:t>1</w:t>
      </w:r>
      <w:r w:rsidR="00D149F5">
        <w:t>) в абзаце первом слово «ассигнований» заменить словами «бюджетных  ассигнований»;</w:t>
      </w:r>
    </w:p>
    <w:p w:rsidR="00D149F5" w:rsidRDefault="00E866A7" w:rsidP="00D149F5">
      <w:pPr>
        <w:pStyle w:val="210"/>
        <w:spacing w:after="1"/>
        <w:ind w:firstLine="708"/>
      </w:pPr>
      <w:r>
        <w:t>2</w:t>
      </w:r>
      <w:r w:rsidR="00D149F5">
        <w:t>) в абзаце втором слова «профильным отраслевым (функциональным)» заменить словами «уполномоченным структурным».</w:t>
      </w:r>
    </w:p>
    <w:p w:rsidR="00D149F5" w:rsidRDefault="00D149F5" w:rsidP="00D149F5">
      <w:pPr>
        <w:pStyle w:val="210"/>
        <w:spacing w:after="1"/>
        <w:ind w:firstLine="708"/>
      </w:pPr>
      <w:r>
        <w:t xml:space="preserve">1.3.3.2. В пункте 4.3: </w:t>
      </w:r>
    </w:p>
    <w:p w:rsidR="00570ED3" w:rsidRPr="00A84A97" w:rsidRDefault="00E866A7" w:rsidP="00D149F5">
      <w:pPr>
        <w:pStyle w:val="210"/>
        <w:spacing w:after="1"/>
        <w:ind w:firstLine="708"/>
        <w:rPr>
          <w:i/>
          <w:color w:val="FF0000"/>
        </w:rPr>
      </w:pPr>
      <w:r>
        <w:t>1</w:t>
      </w:r>
      <w:r w:rsidR="00D149F5">
        <w:t>) в абзаце первом слова «департамент финансов администрации Волгограда» заменить словами «структурное подразделение администрации Волгограда</w:t>
      </w:r>
      <w:r w:rsidR="00A84A97" w:rsidRPr="00BB69F1">
        <w:t>,</w:t>
      </w:r>
      <w:r w:rsidR="00A84A97">
        <w:rPr>
          <w:color w:val="FF0000"/>
        </w:rPr>
        <w:t xml:space="preserve"> </w:t>
      </w:r>
      <w:r w:rsidR="00A84A97" w:rsidRPr="00BB69F1">
        <w:t>осуществляющее полномочия органа</w:t>
      </w:r>
      <w:r w:rsidR="00A84A97">
        <w:rPr>
          <w:color w:val="FF0000"/>
        </w:rPr>
        <w:t xml:space="preserve"> </w:t>
      </w:r>
      <w:r w:rsidR="00D149F5">
        <w:t>внутреннего муниципального финансового контроля»;</w:t>
      </w:r>
    </w:p>
    <w:p w:rsidR="00D149F5" w:rsidRDefault="00E866A7" w:rsidP="00D149F5">
      <w:pPr>
        <w:pStyle w:val="210"/>
        <w:spacing w:after="1"/>
        <w:ind w:firstLine="708"/>
      </w:pPr>
      <w:r>
        <w:t>2</w:t>
      </w:r>
      <w:r w:rsidR="00D149F5">
        <w:t>) в абзаце втором слова «профильное отраслевое (функциональное)» заменить словами «уполномоченное структурное».</w:t>
      </w:r>
    </w:p>
    <w:p w:rsidR="00D149F5" w:rsidRDefault="00D149F5" w:rsidP="00D149F5">
      <w:pPr>
        <w:pStyle w:val="af"/>
        <w:spacing w:after="1"/>
        <w:ind w:left="708"/>
        <w:rPr>
          <w:sz w:val="28"/>
          <w:szCs w:val="28"/>
        </w:rPr>
      </w:pPr>
      <w:r>
        <w:rPr>
          <w:sz w:val="28"/>
          <w:szCs w:val="28"/>
        </w:rPr>
        <w:t>1.3</w:t>
      </w:r>
      <w:r w:rsidRPr="00D149F5">
        <w:rPr>
          <w:sz w:val="28"/>
          <w:szCs w:val="28"/>
        </w:rPr>
        <w:t>.3.3. В пункте 4.4 слова «Российской Федерации» исключить.</w:t>
      </w:r>
    </w:p>
    <w:p w:rsidR="00D149F5" w:rsidRDefault="00D149F5" w:rsidP="00D14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149F5">
        <w:rPr>
          <w:sz w:val="28"/>
          <w:szCs w:val="28"/>
        </w:rPr>
        <w:t>.3.4. В пункте 4.5 слова «главный распорядитель средств» заменить словами «главный распорядитель бюджетных средств».</w:t>
      </w:r>
    </w:p>
    <w:p w:rsidR="007A2EC2" w:rsidRDefault="007A2EC2" w:rsidP="001A0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3AA9">
        <w:rPr>
          <w:sz w:val="28"/>
          <w:szCs w:val="28"/>
        </w:rPr>
        <w:t>3</w:t>
      </w:r>
      <w:r w:rsidR="00017AE3">
        <w:rPr>
          <w:sz w:val="28"/>
          <w:szCs w:val="28"/>
        </w:rPr>
        <w:t>.</w:t>
      </w:r>
      <w:r w:rsidR="00833AA9">
        <w:rPr>
          <w:sz w:val="28"/>
          <w:szCs w:val="28"/>
        </w:rPr>
        <w:t>4</w:t>
      </w:r>
      <w:r>
        <w:rPr>
          <w:sz w:val="28"/>
          <w:szCs w:val="28"/>
        </w:rPr>
        <w:t>. Раздел 5 признать утратившим силу.</w:t>
      </w:r>
    </w:p>
    <w:p w:rsidR="00F74C10" w:rsidRDefault="00F74C10" w:rsidP="00C144ED">
      <w:pPr>
        <w:ind w:firstLine="709"/>
        <w:jc w:val="both"/>
        <w:rPr>
          <w:sz w:val="28"/>
        </w:rPr>
      </w:pPr>
      <w:r>
        <w:rPr>
          <w:sz w:val="28"/>
        </w:rPr>
        <w:t>2. Администрации Волгограда</w:t>
      </w:r>
      <w:r w:rsidR="000F1FC9">
        <w:rPr>
          <w:sz w:val="28"/>
        </w:rPr>
        <w:t xml:space="preserve"> о</w:t>
      </w:r>
      <w:r>
        <w:rPr>
          <w:sz w:val="28"/>
        </w:rPr>
        <w:t xml:space="preserve">публиковать настоящее решение </w:t>
      </w:r>
      <w:r w:rsidR="000F1FC9">
        <w:rPr>
          <w:sz w:val="28"/>
        </w:rPr>
        <w:br/>
      </w:r>
      <w:r>
        <w:rPr>
          <w:sz w:val="28"/>
        </w:rPr>
        <w:t>в официальных средствах массовой информации в установленном порядке.</w:t>
      </w:r>
    </w:p>
    <w:p w:rsidR="00931138" w:rsidRPr="00931138" w:rsidRDefault="00931138" w:rsidP="000F1FC9">
      <w:pPr>
        <w:ind w:firstLine="720"/>
        <w:jc w:val="both"/>
        <w:rPr>
          <w:sz w:val="28"/>
          <w:szCs w:val="28"/>
        </w:rPr>
      </w:pPr>
      <w:r w:rsidRPr="00931138">
        <w:rPr>
          <w:sz w:val="28"/>
          <w:szCs w:val="28"/>
        </w:rPr>
        <w:t>3. Настоящее решение вступает в силу со дня его официального опубликован</w:t>
      </w:r>
      <w:r w:rsidR="004C73BF">
        <w:rPr>
          <w:sz w:val="28"/>
          <w:szCs w:val="28"/>
        </w:rPr>
        <w:t>ия.</w:t>
      </w: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194EDC" w:rsidRDefault="00527A61" w:rsidP="00194EDC">
      <w:pPr>
        <w:rPr>
          <w:sz w:val="28"/>
        </w:rPr>
      </w:pPr>
      <w:r>
        <w:rPr>
          <w:sz w:val="28"/>
        </w:rPr>
        <w:t xml:space="preserve">Председатель </w:t>
      </w:r>
      <w:r w:rsidR="00194EDC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</w:t>
      </w:r>
      <w:r w:rsidR="00194EDC">
        <w:rPr>
          <w:sz w:val="28"/>
        </w:rPr>
        <w:t>Глава</w:t>
      </w:r>
      <w:r>
        <w:rPr>
          <w:sz w:val="28"/>
        </w:rPr>
        <w:t xml:space="preserve"> </w:t>
      </w:r>
      <w:r w:rsidR="00076BB1">
        <w:rPr>
          <w:sz w:val="28"/>
        </w:rPr>
        <w:t>Волгограда</w:t>
      </w:r>
      <w:r>
        <w:rPr>
          <w:sz w:val="28"/>
        </w:rPr>
        <w:t xml:space="preserve">                                                                               </w:t>
      </w:r>
    </w:p>
    <w:p w:rsidR="00194EDC" w:rsidRDefault="00194EDC" w:rsidP="00194EDC">
      <w:pPr>
        <w:rPr>
          <w:sz w:val="28"/>
        </w:rPr>
      </w:pPr>
      <w:r>
        <w:rPr>
          <w:sz w:val="28"/>
        </w:rPr>
        <w:t xml:space="preserve">Волгоградской городской Думы                    </w:t>
      </w:r>
      <w:r w:rsidR="00076BB1">
        <w:rPr>
          <w:sz w:val="28"/>
        </w:rPr>
        <w:t xml:space="preserve">               </w:t>
      </w:r>
    </w:p>
    <w:p w:rsidR="00194EDC" w:rsidRDefault="00194EDC" w:rsidP="00194EDC">
      <w:pPr>
        <w:rPr>
          <w:sz w:val="28"/>
        </w:rPr>
      </w:pPr>
    </w:p>
    <w:p w:rsidR="00194EDC" w:rsidRDefault="00194EDC" w:rsidP="00194EDC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  <w:r w:rsidR="00F411A6">
        <w:rPr>
          <w:sz w:val="28"/>
        </w:rPr>
        <w:t>В.В.Колесников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</w:t>
      </w:r>
      <w:r w:rsidR="00B116B1">
        <w:rPr>
          <w:sz w:val="28"/>
        </w:rPr>
        <w:t>В.В.Марченко</w:t>
      </w:r>
    </w:p>
    <w:p w:rsidR="00E44448" w:rsidRDefault="00E44448" w:rsidP="00194EDC">
      <w:pPr>
        <w:jc w:val="both"/>
        <w:rPr>
          <w:sz w:val="28"/>
        </w:rPr>
      </w:pPr>
    </w:p>
    <w:p w:rsidR="00E44448" w:rsidRDefault="00E44448" w:rsidP="00194EDC">
      <w:pPr>
        <w:jc w:val="both"/>
        <w:rPr>
          <w:sz w:val="28"/>
        </w:rPr>
      </w:pPr>
    </w:p>
    <w:p w:rsidR="00E44448" w:rsidRDefault="00E44448" w:rsidP="00194EDC">
      <w:pPr>
        <w:jc w:val="both"/>
        <w:rPr>
          <w:sz w:val="28"/>
        </w:rPr>
      </w:pPr>
    </w:p>
    <w:p w:rsidR="00E44448" w:rsidRDefault="00E44448" w:rsidP="00194EDC">
      <w:pPr>
        <w:jc w:val="both"/>
        <w:rPr>
          <w:sz w:val="28"/>
        </w:rPr>
      </w:pPr>
    </w:p>
    <w:p w:rsidR="00E44448" w:rsidRDefault="00E44448" w:rsidP="00194EDC">
      <w:pPr>
        <w:jc w:val="both"/>
        <w:rPr>
          <w:sz w:val="28"/>
        </w:rPr>
      </w:pPr>
      <w:bookmarkStart w:id="0" w:name="_GoBack"/>
      <w:bookmarkEnd w:id="0"/>
    </w:p>
    <w:p w:rsidR="00FA07B6" w:rsidRDefault="00FA07B6" w:rsidP="00194EDC">
      <w:pPr>
        <w:jc w:val="both"/>
        <w:rPr>
          <w:sz w:val="28"/>
        </w:rPr>
      </w:pPr>
    </w:p>
    <w:p w:rsidR="00FA07B6" w:rsidRDefault="00FA07B6" w:rsidP="00194EDC">
      <w:pPr>
        <w:jc w:val="both"/>
        <w:rPr>
          <w:sz w:val="28"/>
        </w:rPr>
      </w:pPr>
    </w:p>
    <w:p w:rsidR="00FA07B6" w:rsidRDefault="00FA07B6" w:rsidP="00194EDC">
      <w:pPr>
        <w:jc w:val="both"/>
        <w:rPr>
          <w:sz w:val="28"/>
        </w:rPr>
      </w:pPr>
    </w:p>
    <w:p w:rsidR="00FA07B6" w:rsidRDefault="00FA07B6" w:rsidP="00194EDC">
      <w:pPr>
        <w:jc w:val="both"/>
        <w:rPr>
          <w:sz w:val="28"/>
        </w:rPr>
      </w:pPr>
    </w:p>
    <w:sectPr w:rsidR="00FA07B6" w:rsidSect="00CF1205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75" w:rsidRDefault="00644875">
      <w:r>
        <w:separator/>
      </w:r>
    </w:p>
  </w:endnote>
  <w:endnote w:type="continuationSeparator" w:id="0">
    <w:p w:rsidR="00644875" w:rsidRDefault="0064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75" w:rsidRDefault="00644875">
      <w:r>
        <w:separator/>
      </w:r>
    </w:p>
  </w:footnote>
  <w:footnote w:type="continuationSeparator" w:id="0">
    <w:p w:rsidR="00644875" w:rsidRDefault="00644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638" w:rsidRDefault="00F31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F31638" w:rsidRDefault="00F31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0B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69522765" r:id="rId2"/>
      </w:object>
    </w:r>
    <w:r>
      <w:rPr>
        <w:rFonts w:ascii="TimesET" w:hAnsi="TimesET"/>
      </w:rPr>
      <w:t xml:space="preserve">                                                                  </w:t>
    </w:r>
    <w:r w:rsidR="001E29C4">
      <w:rPr>
        <w:sz w:val="24"/>
        <w:szCs w:val="24"/>
      </w:rPr>
      <w:t>п</w:t>
    </w:r>
    <w:r w:rsidR="002C62C5"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BAC7B22"/>
    <w:multiLevelType w:val="multilevel"/>
    <w:tmpl w:val="D55A5BC2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7">
    <w:nsid w:val="1E184595"/>
    <w:multiLevelType w:val="multilevel"/>
    <w:tmpl w:val="1BD65F4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11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5DA2602C"/>
    <w:multiLevelType w:val="multilevel"/>
    <w:tmpl w:val="73B20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12"/>
  </w:num>
  <w:num w:numId="5">
    <w:abstractNumId w:val="16"/>
  </w:num>
  <w:num w:numId="6">
    <w:abstractNumId w:val="18"/>
  </w:num>
  <w:num w:numId="7">
    <w:abstractNumId w:val="9"/>
  </w:num>
  <w:num w:numId="8">
    <w:abstractNumId w:val="25"/>
  </w:num>
  <w:num w:numId="9">
    <w:abstractNumId w:val="3"/>
  </w:num>
  <w:num w:numId="10">
    <w:abstractNumId w:val="22"/>
  </w:num>
  <w:num w:numId="11">
    <w:abstractNumId w:val="5"/>
  </w:num>
  <w:num w:numId="12">
    <w:abstractNumId w:val="21"/>
  </w:num>
  <w:num w:numId="13">
    <w:abstractNumId w:val="4"/>
  </w:num>
  <w:num w:numId="14">
    <w:abstractNumId w:val="14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20"/>
  </w:num>
  <w:num w:numId="22">
    <w:abstractNumId w:val="6"/>
  </w:num>
  <w:num w:numId="23">
    <w:abstractNumId w:val="2"/>
  </w:num>
  <w:num w:numId="24">
    <w:abstractNumId w:val="8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424A"/>
    <w:rsid w:val="00005429"/>
    <w:rsid w:val="000136F8"/>
    <w:rsid w:val="00013F2E"/>
    <w:rsid w:val="00016A6C"/>
    <w:rsid w:val="00017AE3"/>
    <w:rsid w:val="000248B6"/>
    <w:rsid w:val="00024D20"/>
    <w:rsid w:val="00027311"/>
    <w:rsid w:val="00031D6E"/>
    <w:rsid w:val="00053BA0"/>
    <w:rsid w:val="00060408"/>
    <w:rsid w:val="00060DA6"/>
    <w:rsid w:val="00063763"/>
    <w:rsid w:val="00063999"/>
    <w:rsid w:val="00076BB1"/>
    <w:rsid w:val="0007775B"/>
    <w:rsid w:val="0008023C"/>
    <w:rsid w:val="00083C54"/>
    <w:rsid w:val="000845B2"/>
    <w:rsid w:val="0008531E"/>
    <w:rsid w:val="00085831"/>
    <w:rsid w:val="00087CA8"/>
    <w:rsid w:val="000911C3"/>
    <w:rsid w:val="000A350C"/>
    <w:rsid w:val="000A5992"/>
    <w:rsid w:val="000A6CF2"/>
    <w:rsid w:val="000B0464"/>
    <w:rsid w:val="000B1C40"/>
    <w:rsid w:val="000B1FA3"/>
    <w:rsid w:val="000B3923"/>
    <w:rsid w:val="000B5ADF"/>
    <w:rsid w:val="000C1EF3"/>
    <w:rsid w:val="000C36D3"/>
    <w:rsid w:val="000C51B7"/>
    <w:rsid w:val="000D7505"/>
    <w:rsid w:val="000D753F"/>
    <w:rsid w:val="000F028A"/>
    <w:rsid w:val="000F1015"/>
    <w:rsid w:val="000F1FC9"/>
    <w:rsid w:val="000F5A80"/>
    <w:rsid w:val="00103ADF"/>
    <w:rsid w:val="00104ED6"/>
    <w:rsid w:val="0010551E"/>
    <w:rsid w:val="00114CA6"/>
    <w:rsid w:val="0012498F"/>
    <w:rsid w:val="00124F5A"/>
    <w:rsid w:val="00125D22"/>
    <w:rsid w:val="0013708F"/>
    <w:rsid w:val="0013749E"/>
    <w:rsid w:val="00137CE1"/>
    <w:rsid w:val="00141079"/>
    <w:rsid w:val="0014222F"/>
    <w:rsid w:val="00144B6D"/>
    <w:rsid w:val="00147A12"/>
    <w:rsid w:val="00150ECE"/>
    <w:rsid w:val="0015624C"/>
    <w:rsid w:val="0016708B"/>
    <w:rsid w:val="00171370"/>
    <w:rsid w:val="001746E0"/>
    <w:rsid w:val="00184491"/>
    <w:rsid w:val="00184D19"/>
    <w:rsid w:val="00186751"/>
    <w:rsid w:val="00186D25"/>
    <w:rsid w:val="001919D7"/>
    <w:rsid w:val="0019307B"/>
    <w:rsid w:val="00194ABA"/>
    <w:rsid w:val="00194EDC"/>
    <w:rsid w:val="0019548C"/>
    <w:rsid w:val="00195FCC"/>
    <w:rsid w:val="001A09D6"/>
    <w:rsid w:val="001B1106"/>
    <w:rsid w:val="001B253E"/>
    <w:rsid w:val="001B4191"/>
    <w:rsid w:val="001C1185"/>
    <w:rsid w:val="001C6D98"/>
    <w:rsid w:val="001D35C2"/>
    <w:rsid w:val="001D5E83"/>
    <w:rsid w:val="001D7F9D"/>
    <w:rsid w:val="001E29C4"/>
    <w:rsid w:val="001E3C1A"/>
    <w:rsid w:val="001F4F99"/>
    <w:rsid w:val="00200F1E"/>
    <w:rsid w:val="00203A5D"/>
    <w:rsid w:val="0020779E"/>
    <w:rsid w:val="002078E0"/>
    <w:rsid w:val="00207DE5"/>
    <w:rsid w:val="00212A11"/>
    <w:rsid w:val="00221A7B"/>
    <w:rsid w:val="002259A5"/>
    <w:rsid w:val="002429A1"/>
    <w:rsid w:val="00243859"/>
    <w:rsid w:val="00246FDB"/>
    <w:rsid w:val="00253D7A"/>
    <w:rsid w:val="00255C04"/>
    <w:rsid w:val="002569BE"/>
    <w:rsid w:val="00264627"/>
    <w:rsid w:val="00272EAA"/>
    <w:rsid w:val="00273082"/>
    <w:rsid w:val="002754A5"/>
    <w:rsid w:val="0028037C"/>
    <w:rsid w:val="00280615"/>
    <w:rsid w:val="00280723"/>
    <w:rsid w:val="00285C9D"/>
    <w:rsid w:val="00286049"/>
    <w:rsid w:val="002873B3"/>
    <w:rsid w:val="00287F15"/>
    <w:rsid w:val="00292B6A"/>
    <w:rsid w:val="00294586"/>
    <w:rsid w:val="002A29AB"/>
    <w:rsid w:val="002A45FA"/>
    <w:rsid w:val="002B2BFA"/>
    <w:rsid w:val="002B5A3D"/>
    <w:rsid w:val="002B66FC"/>
    <w:rsid w:val="002C30C2"/>
    <w:rsid w:val="002C5B43"/>
    <w:rsid w:val="002C62C5"/>
    <w:rsid w:val="002D0E81"/>
    <w:rsid w:val="002E02A6"/>
    <w:rsid w:val="002E0D71"/>
    <w:rsid w:val="002E1FAB"/>
    <w:rsid w:val="002E4426"/>
    <w:rsid w:val="002E693B"/>
    <w:rsid w:val="002E7342"/>
    <w:rsid w:val="002E7DDC"/>
    <w:rsid w:val="002F4267"/>
    <w:rsid w:val="002F72C9"/>
    <w:rsid w:val="00300747"/>
    <w:rsid w:val="0030150E"/>
    <w:rsid w:val="00303D97"/>
    <w:rsid w:val="00303EC7"/>
    <w:rsid w:val="00315968"/>
    <w:rsid w:val="0031767B"/>
    <w:rsid w:val="003277A7"/>
    <w:rsid w:val="003300E9"/>
    <w:rsid w:val="003304EB"/>
    <w:rsid w:val="00330D8C"/>
    <w:rsid w:val="00332D1B"/>
    <w:rsid w:val="00334611"/>
    <w:rsid w:val="00335A36"/>
    <w:rsid w:val="00336BD3"/>
    <w:rsid w:val="003414A8"/>
    <w:rsid w:val="00341CA0"/>
    <w:rsid w:val="003429A2"/>
    <w:rsid w:val="00345AFE"/>
    <w:rsid w:val="003470A2"/>
    <w:rsid w:val="00347906"/>
    <w:rsid w:val="0035215C"/>
    <w:rsid w:val="00352CE6"/>
    <w:rsid w:val="0036165A"/>
    <w:rsid w:val="00361781"/>
    <w:rsid w:val="00361F4A"/>
    <w:rsid w:val="00362375"/>
    <w:rsid w:val="00364992"/>
    <w:rsid w:val="00371F47"/>
    <w:rsid w:val="0037481D"/>
    <w:rsid w:val="00382528"/>
    <w:rsid w:val="0038337F"/>
    <w:rsid w:val="003833CC"/>
    <w:rsid w:val="003911D1"/>
    <w:rsid w:val="003913E1"/>
    <w:rsid w:val="003934BF"/>
    <w:rsid w:val="00394436"/>
    <w:rsid w:val="00396742"/>
    <w:rsid w:val="003B053A"/>
    <w:rsid w:val="003B1372"/>
    <w:rsid w:val="003B4D58"/>
    <w:rsid w:val="003B54AE"/>
    <w:rsid w:val="003B5ED9"/>
    <w:rsid w:val="003C0F8E"/>
    <w:rsid w:val="003C20BB"/>
    <w:rsid w:val="003C5910"/>
    <w:rsid w:val="003C6565"/>
    <w:rsid w:val="003D043E"/>
    <w:rsid w:val="003D6B1B"/>
    <w:rsid w:val="003E1D50"/>
    <w:rsid w:val="003E6457"/>
    <w:rsid w:val="003E64CB"/>
    <w:rsid w:val="003E6975"/>
    <w:rsid w:val="003F3858"/>
    <w:rsid w:val="003F3887"/>
    <w:rsid w:val="003F4092"/>
    <w:rsid w:val="004026F1"/>
    <w:rsid w:val="0040530C"/>
    <w:rsid w:val="00415B49"/>
    <w:rsid w:val="00416378"/>
    <w:rsid w:val="004174ED"/>
    <w:rsid w:val="004201EE"/>
    <w:rsid w:val="00421B61"/>
    <w:rsid w:val="00423E91"/>
    <w:rsid w:val="00443B0C"/>
    <w:rsid w:val="0044666B"/>
    <w:rsid w:val="00452120"/>
    <w:rsid w:val="00453288"/>
    <w:rsid w:val="00463368"/>
    <w:rsid w:val="00463BDE"/>
    <w:rsid w:val="00464B10"/>
    <w:rsid w:val="00465669"/>
    <w:rsid w:val="00466E6E"/>
    <w:rsid w:val="00472172"/>
    <w:rsid w:val="00476127"/>
    <w:rsid w:val="00482498"/>
    <w:rsid w:val="00482CCD"/>
    <w:rsid w:val="0048310F"/>
    <w:rsid w:val="00492C03"/>
    <w:rsid w:val="00495A14"/>
    <w:rsid w:val="0049763F"/>
    <w:rsid w:val="004A0DBA"/>
    <w:rsid w:val="004A533B"/>
    <w:rsid w:val="004A5A9F"/>
    <w:rsid w:val="004B0A36"/>
    <w:rsid w:val="004B3FC3"/>
    <w:rsid w:val="004B4666"/>
    <w:rsid w:val="004B4BA9"/>
    <w:rsid w:val="004C688B"/>
    <w:rsid w:val="004C73BF"/>
    <w:rsid w:val="004D0A1E"/>
    <w:rsid w:val="004D25D3"/>
    <w:rsid w:val="004D3348"/>
    <w:rsid w:val="004D75D6"/>
    <w:rsid w:val="004E1268"/>
    <w:rsid w:val="004E2899"/>
    <w:rsid w:val="004E4AFC"/>
    <w:rsid w:val="004E5386"/>
    <w:rsid w:val="004F6839"/>
    <w:rsid w:val="0050035C"/>
    <w:rsid w:val="00503472"/>
    <w:rsid w:val="00503902"/>
    <w:rsid w:val="0051330C"/>
    <w:rsid w:val="00514E4C"/>
    <w:rsid w:val="00520BCB"/>
    <w:rsid w:val="00521226"/>
    <w:rsid w:val="00521F5E"/>
    <w:rsid w:val="00523456"/>
    <w:rsid w:val="00527A61"/>
    <w:rsid w:val="00537A6E"/>
    <w:rsid w:val="00540C19"/>
    <w:rsid w:val="005478DE"/>
    <w:rsid w:val="005518D4"/>
    <w:rsid w:val="00554052"/>
    <w:rsid w:val="00555220"/>
    <w:rsid w:val="00556B1F"/>
    <w:rsid w:val="00556EF0"/>
    <w:rsid w:val="005577FD"/>
    <w:rsid w:val="00557BFA"/>
    <w:rsid w:val="005600D4"/>
    <w:rsid w:val="0056358C"/>
    <w:rsid w:val="00563AFA"/>
    <w:rsid w:val="00564B0A"/>
    <w:rsid w:val="00570BC2"/>
    <w:rsid w:val="00570ED3"/>
    <w:rsid w:val="005714C9"/>
    <w:rsid w:val="00572C8C"/>
    <w:rsid w:val="00573542"/>
    <w:rsid w:val="00582195"/>
    <w:rsid w:val="005845CE"/>
    <w:rsid w:val="0058677E"/>
    <w:rsid w:val="00590298"/>
    <w:rsid w:val="00593ECD"/>
    <w:rsid w:val="005955CA"/>
    <w:rsid w:val="005A1801"/>
    <w:rsid w:val="005A2FE5"/>
    <w:rsid w:val="005A492B"/>
    <w:rsid w:val="005B008F"/>
    <w:rsid w:val="005B43EB"/>
    <w:rsid w:val="005B601F"/>
    <w:rsid w:val="005B745A"/>
    <w:rsid w:val="005B7F25"/>
    <w:rsid w:val="005C0C49"/>
    <w:rsid w:val="005D0E8B"/>
    <w:rsid w:val="005D180A"/>
    <w:rsid w:val="005D497F"/>
    <w:rsid w:val="005E0F78"/>
    <w:rsid w:val="005E36ED"/>
    <w:rsid w:val="005E495C"/>
    <w:rsid w:val="005E5400"/>
    <w:rsid w:val="005E6BD2"/>
    <w:rsid w:val="005F0C96"/>
    <w:rsid w:val="005F5EAC"/>
    <w:rsid w:val="00603826"/>
    <w:rsid w:val="00603842"/>
    <w:rsid w:val="0060682E"/>
    <w:rsid w:val="0063090F"/>
    <w:rsid w:val="00631FD1"/>
    <w:rsid w:val="00634658"/>
    <w:rsid w:val="0063537B"/>
    <w:rsid w:val="00641F62"/>
    <w:rsid w:val="00644875"/>
    <w:rsid w:val="006504B0"/>
    <w:rsid w:val="006523D0"/>
    <w:rsid w:val="006539E0"/>
    <w:rsid w:val="00655465"/>
    <w:rsid w:val="006570A2"/>
    <w:rsid w:val="00661FD5"/>
    <w:rsid w:val="0066216B"/>
    <w:rsid w:val="0066305E"/>
    <w:rsid w:val="00672559"/>
    <w:rsid w:val="006731B4"/>
    <w:rsid w:val="006741DF"/>
    <w:rsid w:val="0067478D"/>
    <w:rsid w:val="0067546B"/>
    <w:rsid w:val="0067748F"/>
    <w:rsid w:val="006775C8"/>
    <w:rsid w:val="006902C7"/>
    <w:rsid w:val="006A3C05"/>
    <w:rsid w:val="006A7593"/>
    <w:rsid w:val="006A79BD"/>
    <w:rsid w:val="006C0508"/>
    <w:rsid w:val="006C48ED"/>
    <w:rsid w:val="006D3E8C"/>
    <w:rsid w:val="006D6AAF"/>
    <w:rsid w:val="006E0559"/>
    <w:rsid w:val="006E0747"/>
    <w:rsid w:val="006E10B7"/>
    <w:rsid w:val="006E11EB"/>
    <w:rsid w:val="006E2AC3"/>
    <w:rsid w:val="006E60D2"/>
    <w:rsid w:val="006E6B91"/>
    <w:rsid w:val="006F27BF"/>
    <w:rsid w:val="006F4459"/>
    <w:rsid w:val="006F4598"/>
    <w:rsid w:val="006F7D03"/>
    <w:rsid w:val="00702693"/>
    <w:rsid w:val="00703359"/>
    <w:rsid w:val="00703D57"/>
    <w:rsid w:val="007068E9"/>
    <w:rsid w:val="00707BD5"/>
    <w:rsid w:val="00715E23"/>
    <w:rsid w:val="0072290C"/>
    <w:rsid w:val="00725263"/>
    <w:rsid w:val="00730326"/>
    <w:rsid w:val="00734784"/>
    <w:rsid w:val="00741027"/>
    <w:rsid w:val="00741BD1"/>
    <w:rsid w:val="0074544B"/>
    <w:rsid w:val="00745ADB"/>
    <w:rsid w:val="0074615F"/>
    <w:rsid w:val="00746BE7"/>
    <w:rsid w:val="00753269"/>
    <w:rsid w:val="007536B3"/>
    <w:rsid w:val="00764024"/>
    <w:rsid w:val="007725B7"/>
    <w:rsid w:val="00773238"/>
    <w:rsid w:val="007740B9"/>
    <w:rsid w:val="00786861"/>
    <w:rsid w:val="007868F1"/>
    <w:rsid w:val="007A2EC2"/>
    <w:rsid w:val="007A385A"/>
    <w:rsid w:val="007B0281"/>
    <w:rsid w:val="007B2288"/>
    <w:rsid w:val="007B63A1"/>
    <w:rsid w:val="007C5949"/>
    <w:rsid w:val="007C5B2C"/>
    <w:rsid w:val="007D549F"/>
    <w:rsid w:val="007D63CA"/>
    <w:rsid w:val="007D6D72"/>
    <w:rsid w:val="007E27F9"/>
    <w:rsid w:val="007E3FE2"/>
    <w:rsid w:val="007E410B"/>
    <w:rsid w:val="007F2B07"/>
    <w:rsid w:val="007F392E"/>
    <w:rsid w:val="007F5864"/>
    <w:rsid w:val="008028F3"/>
    <w:rsid w:val="00804463"/>
    <w:rsid w:val="00811DF2"/>
    <w:rsid w:val="00815FB8"/>
    <w:rsid w:val="0081752F"/>
    <w:rsid w:val="00821EBD"/>
    <w:rsid w:val="008228A0"/>
    <w:rsid w:val="008239DA"/>
    <w:rsid w:val="00825E5E"/>
    <w:rsid w:val="008265CB"/>
    <w:rsid w:val="00830208"/>
    <w:rsid w:val="00833AA9"/>
    <w:rsid w:val="00833BA1"/>
    <w:rsid w:val="0083503D"/>
    <w:rsid w:val="0083717B"/>
    <w:rsid w:val="00841F82"/>
    <w:rsid w:val="0084332B"/>
    <w:rsid w:val="00844B6D"/>
    <w:rsid w:val="00845EC4"/>
    <w:rsid w:val="00851289"/>
    <w:rsid w:val="00855795"/>
    <w:rsid w:val="00857638"/>
    <w:rsid w:val="00862AFF"/>
    <w:rsid w:val="00872E66"/>
    <w:rsid w:val="00873451"/>
    <w:rsid w:val="00874FCF"/>
    <w:rsid w:val="00875311"/>
    <w:rsid w:val="00876775"/>
    <w:rsid w:val="0088110B"/>
    <w:rsid w:val="0088480E"/>
    <w:rsid w:val="008879A2"/>
    <w:rsid w:val="00893DB7"/>
    <w:rsid w:val="008941E9"/>
    <w:rsid w:val="0089432B"/>
    <w:rsid w:val="0089520E"/>
    <w:rsid w:val="008A0CE6"/>
    <w:rsid w:val="008A12AC"/>
    <w:rsid w:val="008A56E5"/>
    <w:rsid w:val="008A6D15"/>
    <w:rsid w:val="008A7B0F"/>
    <w:rsid w:val="008B197B"/>
    <w:rsid w:val="008B2A41"/>
    <w:rsid w:val="008B372F"/>
    <w:rsid w:val="008B6CD1"/>
    <w:rsid w:val="008C44DA"/>
    <w:rsid w:val="008D2CF6"/>
    <w:rsid w:val="008D361B"/>
    <w:rsid w:val="008D69D6"/>
    <w:rsid w:val="008D72E0"/>
    <w:rsid w:val="008E129D"/>
    <w:rsid w:val="008E433F"/>
    <w:rsid w:val="008E6723"/>
    <w:rsid w:val="008E701D"/>
    <w:rsid w:val="008F258E"/>
    <w:rsid w:val="008F4C8C"/>
    <w:rsid w:val="00900050"/>
    <w:rsid w:val="00907548"/>
    <w:rsid w:val="009078A8"/>
    <w:rsid w:val="00907BB2"/>
    <w:rsid w:val="009177CF"/>
    <w:rsid w:val="00925DAA"/>
    <w:rsid w:val="00927263"/>
    <w:rsid w:val="00931138"/>
    <w:rsid w:val="00931943"/>
    <w:rsid w:val="0093221E"/>
    <w:rsid w:val="009361DD"/>
    <w:rsid w:val="00937826"/>
    <w:rsid w:val="009430CE"/>
    <w:rsid w:val="00944E76"/>
    <w:rsid w:val="00947B41"/>
    <w:rsid w:val="00950797"/>
    <w:rsid w:val="00950AAF"/>
    <w:rsid w:val="009555CC"/>
    <w:rsid w:val="00964789"/>
    <w:rsid w:val="00964FF6"/>
    <w:rsid w:val="009658AA"/>
    <w:rsid w:val="00970039"/>
    <w:rsid w:val="00971734"/>
    <w:rsid w:val="00972F83"/>
    <w:rsid w:val="00975CC7"/>
    <w:rsid w:val="009837E0"/>
    <w:rsid w:val="00990F3C"/>
    <w:rsid w:val="00996DB1"/>
    <w:rsid w:val="009A2824"/>
    <w:rsid w:val="009A4B2F"/>
    <w:rsid w:val="009C4321"/>
    <w:rsid w:val="009C45D9"/>
    <w:rsid w:val="009C651F"/>
    <w:rsid w:val="009D10B8"/>
    <w:rsid w:val="009D7105"/>
    <w:rsid w:val="009E0CD0"/>
    <w:rsid w:val="009E1568"/>
    <w:rsid w:val="009E5BB3"/>
    <w:rsid w:val="009F0065"/>
    <w:rsid w:val="00A0169C"/>
    <w:rsid w:val="00A02388"/>
    <w:rsid w:val="00A072AE"/>
    <w:rsid w:val="00A07440"/>
    <w:rsid w:val="00A11876"/>
    <w:rsid w:val="00A149ED"/>
    <w:rsid w:val="00A14C22"/>
    <w:rsid w:val="00A17B21"/>
    <w:rsid w:val="00A17DF5"/>
    <w:rsid w:val="00A24AA7"/>
    <w:rsid w:val="00A25AC1"/>
    <w:rsid w:val="00A2667D"/>
    <w:rsid w:val="00A31221"/>
    <w:rsid w:val="00A36FF3"/>
    <w:rsid w:val="00A37DBA"/>
    <w:rsid w:val="00A43DA3"/>
    <w:rsid w:val="00A44728"/>
    <w:rsid w:val="00A44C24"/>
    <w:rsid w:val="00A52EE0"/>
    <w:rsid w:val="00A5579D"/>
    <w:rsid w:val="00A565E6"/>
    <w:rsid w:val="00A579DE"/>
    <w:rsid w:val="00A614B1"/>
    <w:rsid w:val="00A67911"/>
    <w:rsid w:val="00A738F9"/>
    <w:rsid w:val="00A73B95"/>
    <w:rsid w:val="00A83423"/>
    <w:rsid w:val="00A84A97"/>
    <w:rsid w:val="00A917A0"/>
    <w:rsid w:val="00A917C9"/>
    <w:rsid w:val="00AA1BBD"/>
    <w:rsid w:val="00AA23BB"/>
    <w:rsid w:val="00AB50AA"/>
    <w:rsid w:val="00AB5648"/>
    <w:rsid w:val="00AC0911"/>
    <w:rsid w:val="00AC1BA2"/>
    <w:rsid w:val="00AC1ED6"/>
    <w:rsid w:val="00AC7C8F"/>
    <w:rsid w:val="00AD47C9"/>
    <w:rsid w:val="00AD486D"/>
    <w:rsid w:val="00AD4CFC"/>
    <w:rsid w:val="00AE6D24"/>
    <w:rsid w:val="00B009D8"/>
    <w:rsid w:val="00B03486"/>
    <w:rsid w:val="00B05E6D"/>
    <w:rsid w:val="00B1053E"/>
    <w:rsid w:val="00B1073B"/>
    <w:rsid w:val="00B116B1"/>
    <w:rsid w:val="00B240C1"/>
    <w:rsid w:val="00B27EC1"/>
    <w:rsid w:val="00B31FBB"/>
    <w:rsid w:val="00B36371"/>
    <w:rsid w:val="00B37CF2"/>
    <w:rsid w:val="00B41401"/>
    <w:rsid w:val="00B440CA"/>
    <w:rsid w:val="00B465F3"/>
    <w:rsid w:val="00B477E0"/>
    <w:rsid w:val="00B537FA"/>
    <w:rsid w:val="00B54598"/>
    <w:rsid w:val="00B57E69"/>
    <w:rsid w:val="00B6165D"/>
    <w:rsid w:val="00B65E3F"/>
    <w:rsid w:val="00B66028"/>
    <w:rsid w:val="00B73295"/>
    <w:rsid w:val="00B76120"/>
    <w:rsid w:val="00B8067F"/>
    <w:rsid w:val="00B82699"/>
    <w:rsid w:val="00B83922"/>
    <w:rsid w:val="00B85D74"/>
    <w:rsid w:val="00B865F1"/>
    <w:rsid w:val="00B86B43"/>
    <w:rsid w:val="00B86D39"/>
    <w:rsid w:val="00B92461"/>
    <w:rsid w:val="00B9766C"/>
    <w:rsid w:val="00BA55A1"/>
    <w:rsid w:val="00BB62B5"/>
    <w:rsid w:val="00BB69F1"/>
    <w:rsid w:val="00BB75F2"/>
    <w:rsid w:val="00BC16D4"/>
    <w:rsid w:val="00BC24BC"/>
    <w:rsid w:val="00BD5E8F"/>
    <w:rsid w:val="00BD6093"/>
    <w:rsid w:val="00BE04F9"/>
    <w:rsid w:val="00BE0D27"/>
    <w:rsid w:val="00BE4BF6"/>
    <w:rsid w:val="00BF05F9"/>
    <w:rsid w:val="00BF0E87"/>
    <w:rsid w:val="00BF2F65"/>
    <w:rsid w:val="00C06154"/>
    <w:rsid w:val="00C06206"/>
    <w:rsid w:val="00C06B86"/>
    <w:rsid w:val="00C10356"/>
    <w:rsid w:val="00C12162"/>
    <w:rsid w:val="00C144ED"/>
    <w:rsid w:val="00C14FF2"/>
    <w:rsid w:val="00C249E9"/>
    <w:rsid w:val="00C25A5D"/>
    <w:rsid w:val="00C268F8"/>
    <w:rsid w:val="00C2725D"/>
    <w:rsid w:val="00C32345"/>
    <w:rsid w:val="00C32530"/>
    <w:rsid w:val="00C34BEB"/>
    <w:rsid w:val="00C377AD"/>
    <w:rsid w:val="00C429BF"/>
    <w:rsid w:val="00C465A9"/>
    <w:rsid w:val="00C4792F"/>
    <w:rsid w:val="00C47C20"/>
    <w:rsid w:val="00C53FF7"/>
    <w:rsid w:val="00C70FF9"/>
    <w:rsid w:val="00C7414B"/>
    <w:rsid w:val="00C7616D"/>
    <w:rsid w:val="00C80539"/>
    <w:rsid w:val="00C85A85"/>
    <w:rsid w:val="00C87BF9"/>
    <w:rsid w:val="00C91408"/>
    <w:rsid w:val="00C93603"/>
    <w:rsid w:val="00C95642"/>
    <w:rsid w:val="00CA38A8"/>
    <w:rsid w:val="00CA7D6E"/>
    <w:rsid w:val="00CB11EB"/>
    <w:rsid w:val="00CB5958"/>
    <w:rsid w:val="00CB6D73"/>
    <w:rsid w:val="00CC1C2F"/>
    <w:rsid w:val="00CC1E18"/>
    <w:rsid w:val="00CC2473"/>
    <w:rsid w:val="00CC5004"/>
    <w:rsid w:val="00CD136D"/>
    <w:rsid w:val="00CD201C"/>
    <w:rsid w:val="00CD3203"/>
    <w:rsid w:val="00CE0DF3"/>
    <w:rsid w:val="00CF1205"/>
    <w:rsid w:val="00CF6545"/>
    <w:rsid w:val="00D01AE7"/>
    <w:rsid w:val="00D0358D"/>
    <w:rsid w:val="00D04CEC"/>
    <w:rsid w:val="00D149F5"/>
    <w:rsid w:val="00D21033"/>
    <w:rsid w:val="00D21A20"/>
    <w:rsid w:val="00D21F7F"/>
    <w:rsid w:val="00D2695F"/>
    <w:rsid w:val="00D329CC"/>
    <w:rsid w:val="00D37BF9"/>
    <w:rsid w:val="00D41E51"/>
    <w:rsid w:val="00D6342E"/>
    <w:rsid w:val="00D65A16"/>
    <w:rsid w:val="00D7247B"/>
    <w:rsid w:val="00D73EE9"/>
    <w:rsid w:val="00D81A64"/>
    <w:rsid w:val="00D834EB"/>
    <w:rsid w:val="00D847E0"/>
    <w:rsid w:val="00D85EE4"/>
    <w:rsid w:val="00D86AFD"/>
    <w:rsid w:val="00D952CD"/>
    <w:rsid w:val="00D95E8D"/>
    <w:rsid w:val="00D96700"/>
    <w:rsid w:val="00DA1627"/>
    <w:rsid w:val="00DA171C"/>
    <w:rsid w:val="00DA4F7C"/>
    <w:rsid w:val="00DA6C47"/>
    <w:rsid w:val="00DB168F"/>
    <w:rsid w:val="00DB28A2"/>
    <w:rsid w:val="00DB7151"/>
    <w:rsid w:val="00DC6AED"/>
    <w:rsid w:val="00DD7C28"/>
    <w:rsid w:val="00DE48DB"/>
    <w:rsid w:val="00DE5F31"/>
    <w:rsid w:val="00DE6DE0"/>
    <w:rsid w:val="00DF3199"/>
    <w:rsid w:val="00DF3DDE"/>
    <w:rsid w:val="00DF664F"/>
    <w:rsid w:val="00DF6B44"/>
    <w:rsid w:val="00E009FB"/>
    <w:rsid w:val="00E11482"/>
    <w:rsid w:val="00E148BA"/>
    <w:rsid w:val="00E15646"/>
    <w:rsid w:val="00E17F51"/>
    <w:rsid w:val="00E2266E"/>
    <w:rsid w:val="00E25DB0"/>
    <w:rsid w:val="00E2627B"/>
    <w:rsid w:val="00E268E5"/>
    <w:rsid w:val="00E34D2F"/>
    <w:rsid w:val="00E36358"/>
    <w:rsid w:val="00E379B6"/>
    <w:rsid w:val="00E44448"/>
    <w:rsid w:val="00E4463E"/>
    <w:rsid w:val="00E61102"/>
    <w:rsid w:val="00E611EB"/>
    <w:rsid w:val="00E625C9"/>
    <w:rsid w:val="00E664CC"/>
    <w:rsid w:val="00E67884"/>
    <w:rsid w:val="00E67CF5"/>
    <w:rsid w:val="00E67DB8"/>
    <w:rsid w:val="00E704B6"/>
    <w:rsid w:val="00E70A88"/>
    <w:rsid w:val="00E71C9A"/>
    <w:rsid w:val="00E71D6A"/>
    <w:rsid w:val="00E7350A"/>
    <w:rsid w:val="00E759FA"/>
    <w:rsid w:val="00E75B93"/>
    <w:rsid w:val="00E77817"/>
    <w:rsid w:val="00E81179"/>
    <w:rsid w:val="00E85E15"/>
    <w:rsid w:val="00E8625D"/>
    <w:rsid w:val="00E866A7"/>
    <w:rsid w:val="00E86E22"/>
    <w:rsid w:val="00EA6769"/>
    <w:rsid w:val="00EB2D53"/>
    <w:rsid w:val="00EB380F"/>
    <w:rsid w:val="00EB4A1D"/>
    <w:rsid w:val="00EB562F"/>
    <w:rsid w:val="00EC22CA"/>
    <w:rsid w:val="00EC7FBB"/>
    <w:rsid w:val="00ED6610"/>
    <w:rsid w:val="00EE3713"/>
    <w:rsid w:val="00EF06DE"/>
    <w:rsid w:val="00EF19ED"/>
    <w:rsid w:val="00EF2465"/>
    <w:rsid w:val="00EF41A2"/>
    <w:rsid w:val="00F0072C"/>
    <w:rsid w:val="00F03DBB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6130"/>
    <w:rsid w:val="00F37467"/>
    <w:rsid w:val="00F40D6C"/>
    <w:rsid w:val="00F411A6"/>
    <w:rsid w:val="00F46956"/>
    <w:rsid w:val="00F523AF"/>
    <w:rsid w:val="00F538B7"/>
    <w:rsid w:val="00F56058"/>
    <w:rsid w:val="00F56CB8"/>
    <w:rsid w:val="00F65DF1"/>
    <w:rsid w:val="00F7277C"/>
    <w:rsid w:val="00F7289A"/>
    <w:rsid w:val="00F72BE1"/>
    <w:rsid w:val="00F74C10"/>
    <w:rsid w:val="00F7658D"/>
    <w:rsid w:val="00F77834"/>
    <w:rsid w:val="00F8023A"/>
    <w:rsid w:val="00F912F7"/>
    <w:rsid w:val="00F92451"/>
    <w:rsid w:val="00F9305E"/>
    <w:rsid w:val="00F93430"/>
    <w:rsid w:val="00F94F0B"/>
    <w:rsid w:val="00FA05E9"/>
    <w:rsid w:val="00FA07B6"/>
    <w:rsid w:val="00FA0E4C"/>
    <w:rsid w:val="00FA1DC8"/>
    <w:rsid w:val="00FA2290"/>
    <w:rsid w:val="00FA2302"/>
    <w:rsid w:val="00FA7AC9"/>
    <w:rsid w:val="00FB34F4"/>
    <w:rsid w:val="00FB3F7F"/>
    <w:rsid w:val="00FB67DD"/>
    <w:rsid w:val="00FE17BA"/>
    <w:rsid w:val="00FE217E"/>
    <w:rsid w:val="00FE26CF"/>
    <w:rsid w:val="00FE5DF1"/>
    <w:rsid w:val="00FF1F68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3C683CA9-1F2B-43DA-A5B1-92FDA3F7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qFormat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  <w:style w:type="character" w:customStyle="1" w:styleId="ConsPlusNormal1">
    <w:name w:val="ConsPlusNormal1"/>
    <w:link w:val="ConsPlusNormal"/>
    <w:locked/>
    <w:rsid w:val="00D847E0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2024-02-19T20:00:00+00:00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11.07.2012 № 64/1906 «О создании муниципального дорожного фонда Волгограда и утверждении Порядка формирования и использования муниципального дорожного фонда Волгограда» </FullName>
  </documentManagement>
</p:properties>
</file>

<file path=customXml/itemProps1.xml><?xml version="1.0" encoding="utf-8"?>
<ds:datastoreItem xmlns:ds="http://schemas.openxmlformats.org/officeDocument/2006/customXml" ds:itemID="{BA8D4C49-8996-40DA-BA0D-311A195EDDC2}"/>
</file>

<file path=customXml/itemProps2.xml><?xml version="1.0" encoding="utf-8"?>
<ds:datastoreItem xmlns:ds="http://schemas.openxmlformats.org/officeDocument/2006/customXml" ds:itemID="{6B8C91A4-5EE9-4CE0-B2EB-D1642C3BED10}"/>
</file>

<file path=customXml/itemProps3.xml><?xml version="1.0" encoding="utf-8"?>
<ds:datastoreItem xmlns:ds="http://schemas.openxmlformats.org/officeDocument/2006/customXml" ds:itemID="{D6892DEA-963E-48FE-BD67-F5D2DC02C93C}"/>
</file>

<file path=customXml/itemProps4.xml><?xml version="1.0" encoding="utf-8"?>
<ds:datastoreItem xmlns:ds="http://schemas.openxmlformats.org/officeDocument/2006/customXml" ds:itemID="{36D89C06-D1EE-4100-A241-DCAAA06E1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13</cp:revision>
  <cp:lastPrinted>2024-02-06T08:58:00Z</cp:lastPrinted>
  <dcterms:created xsi:type="dcterms:W3CDTF">2024-02-06T11:25:00Z</dcterms:created>
  <dcterms:modified xsi:type="dcterms:W3CDTF">2024-02-15T14:20:00Z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