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19670B" w:rsidRDefault="0019670B" w:rsidP="0019670B">
      <w:pPr>
        <w:pStyle w:val="ConsPlusNormal"/>
        <w:tabs>
          <w:tab w:val="left" w:pos="5245"/>
        </w:tabs>
        <w:ind w:right="3563"/>
        <w:jc w:val="both"/>
      </w:pPr>
      <w:r>
        <w:rPr>
          <w:bCs/>
        </w:rPr>
        <w:t xml:space="preserve">О внесении изменений в Положение об осуществлении </w:t>
      </w:r>
      <w:r w:rsidRPr="00012EA5">
        <w:rPr>
          <w:bCs/>
        </w:rPr>
        <w:t xml:space="preserve">муниципального контроля </w:t>
      </w:r>
      <w:r>
        <w:rPr>
          <w:bCs/>
        </w:rPr>
        <w:t xml:space="preserve">в области охраны и </w:t>
      </w:r>
      <w:proofErr w:type="gramStart"/>
      <w:r>
        <w:rPr>
          <w:bCs/>
        </w:rPr>
        <w:t>использования</w:t>
      </w:r>
      <w:proofErr w:type="gramEnd"/>
      <w:r>
        <w:rPr>
          <w:bCs/>
        </w:rPr>
        <w:t xml:space="preserve"> особо охраняемых природных территорий местного значения</w:t>
      </w:r>
      <w:r w:rsidRPr="00012EA5">
        <w:rPr>
          <w:bCs/>
        </w:rPr>
        <w:t>, утвержденное решением В</w:t>
      </w:r>
      <w:r>
        <w:rPr>
          <w:bCs/>
        </w:rPr>
        <w:t xml:space="preserve">олгоградской городской Думы от 27.06.2012 </w:t>
      </w:r>
      <w:r>
        <w:t> </w:t>
      </w:r>
      <w:r>
        <w:rPr>
          <w:bCs/>
        </w:rPr>
        <w:t xml:space="preserve">№ 63/1895 </w:t>
      </w:r>
      <w:r w:rsidRPr="00012EA5">
        <w:rPr>
          <w:bCs/>
        </w:rPr>
        <w:t xml:space="preserve">«Об утверждении Положения об осуществлении муниципального контроля </w:t>
      </w:r>
      <w:r>
        <w:rPr>
          <w:bCs/>
        </w:rPr>
        <w:t>в области охраны и использования особо охраняемых природных территорий местного значения</w:t>
      </w:r>
      <w:r>
        <w:t>»</w:t>
      </w:r>
    </w:p>
    <w:p w:rsidR="0019670B" w:rsidRDefault="0019670B" w:rsidP="0019670B">
      <w:pPr>
        <w:pStyle w:val="ConsPlusNormal"/>
        <w:tabs>
          <w:tab w:val="left" w:pos="5245"/>
        </w:tabs>
        <w:ind w:right="3563"/>
        <w:jc w:val="both"/>
      </w:pPr>
    </w:p>
    <w:p w:rsidR="0019670B" w:rsidRDefault="0019670B" w:rsidP="0019670B">
      <w:pPr>
        <w:pStyle w:val="ConsPlusNormal"/>
        <w:ind w:firstLine="708"/>
        <w:jc w:val="both"/>
      </w:pPr>
      <w:r>
        <w:t xml:space="preserve">В соответствии с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статьями 5, 7, 24, 26 Устава города-героя Волгограда, </w:t>
      </w:r>
      <w:r>
        <w:rPr>
          <w:spacing w:val="-4"/>
        </w:rPr>
        <w:t>Волгоградская городская Дума</w:t>
      </w:r>
    </w:p>
    <w:p w:rsidR="0019670B" w:rsidRDefault="0019670B" w:rsidP="0019670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9670B" w:rsidRDefault="0019670B" w:rsidP="0019670B">
      <w:pPr>
        <w:pStyle w:val="ConsPlusNormal"/>
        <w:ind w:right="-2" w:firstLine="708"/>
        <w:jc w:val="both"/>
      </w:pPr>
      <w:r>
        <w:t xml:space="preserve">1. Внести в </w:t>
      </w:r>
      <w:r w:rsidRPr="00012EA5">
        <w:t xml:space="preserve">Положение </w:t>
      </w:r>
      <w:r w:rsidRPr="00012EA5">
        <w:rPr>
          <w:bCs/>
        </w:rPr>
        <w:t xml:space="preserve">об осуществлении муниципального контроля </w:t>
      </w:r>
      <w:r>
        <w:rPr>
          <w:bCs/>
        </w:rPr>
        <w:t xml:space="preserve">в области охраны и </w:t>
      </w:r>
      <w:proofErr w:type="gramStart"/>
      <w:r>
        <w:rPr>
          <w:bCs/>
        </w:rPr>
        <w:t>использования</w:t>
      </w:r>
      <w:proofErr w:type="gramEnd"/>
      <w:r>
        <w:rPr>
          <w:bCs/>
        </w:rPr>
        <w:t xml:space="preserve"> особо охраняемых природных территорий местного значения</w:t>
      </w:r>
      <w:r w:rsidRPr="00012EA5">
        <w:rPr>
          <w:bCs/>
        </w:rPr>
        <w:t>, утвержденное решением В</w:t>
      </w:r>
      <w:r>
        <w:rPr>
          <w:bCs/>
        </w:rPr>
        <w:t xml:space="preserve">олгоградской городской Думы от 27.06.2012 </w:t>
      </w:r>
      <w:r>
        <w:t>  </w:t>
      </w:r>
      <w:r>
        <w:rPr>
          <w:bCs/>
        </w:rPr>
        <w:t xml:space="preserve">№ 63/1895 </w:t>
      </w:r>
      <w:r w:rsidRPr="00012EA5">
        <w:rPr>
          <w:bCs/>
        </w:rPr>
        <w:t>«Об утверждении Положения об осуществлении муниц</w:t>
      </w:r>
      <w:r>
        <w:rPr>
          <w:bCs/>
        </w:rPr>
        <w:t xml:space="preserve">ипального </w:t>
      </w:r>
      <w:r w:rsidRPr="00012EA5">
        <w:rPr>
          <w:bCs/>
        </w:rPr>
        <w:t xml:space="preserve">контроля </w:t>
      </w:r>
      <w:r>
        <w:rPr>
          <w:bCs/>
        </w:rPr>
        <w:t>в области охраны и использования особо охраняемых природных территорий местного значения</w:t>
      </w:r>
      <w:r w:rsidR="00A0775B">
        <w:t>»</w:t>
      </w:r>
      <w:r>
        <w:rPr>
          <w:bCs/>
        </w:rPr>
        <w:t>,</w:t>
      </w:r>
      <w:r>
        <w:t xml:space="preserve"> следующие изменения:</w:t>
      </w:r>
    </w:p>
    <w:p w:rsidR="0019670B" w:rsidRDefault="00A10031" w:rsidP="0019670B">
      <w:pPr>
        <w:pStyle w:val="ConsPlusNormal"/>
        <w:ind w:firstLine="709"/>
        <w:jc w:val="both"/>
      </w:pPr>
      <w:r>
        <w:t xml:space="preserve">1.1. </w:t>
      </w:r>
      <w:r w:rsidR="0019670B">
        <w:t xml:space="preserve">В пункте </w:t>
      </w:r>
      <w:r w:rsidR="00A0775B">
        <w:t>3.3</w:t>
      </w:r>
      <w:r w:rsidR="0019670B">
        <w:t xml:space="preserve"> раздела 3 «Организация и осуществление муниципального контроля </w:t>
      </w:r>
      <w:r w:rsidR="00A0775B">
        <w:rPr>
          <w:bCs/>
        </w:rPr>
        <w:t>в области охраны и использования особо охраняемых природных территорий местного значения</w:t>
      </w:r>
      <w:r w:rsidR="0019670B">
        <w:t>»:</w:t>
      </w:r>
    </w:p>
    <w:p w:rsidR="0019670B" w:rsidRDefault="00753378" w:rsidP="0019670B">
      <w:pPr>
        <w:pStyle w:val="ConsPlusNormal"/>
        <w:ind w:firstLine="709"/>
        <w:jc w:val="both"/>
      </w:pPr>
      <w:r>
        <w:t>1.1.1. Абзац</w:t>
      </w:r>
      <w:r w:rsidR="0019670B">
        <w:t xml:space="preserve"> второ</w:t>
      </w:r>
      <w:r>
        <w:t>й</w:t>
      </w:r>
      <w:r w:rsidR="0019670B">
        <w:t xml:space="preserve"> после слов «</w:t>
      </w:r>
      <w:r>
        <w:t xml:space="preserve">Российской </w:t>
      </w:r>
      <w:r w:rsidR="0019670B">
        <w:t>Федерации</w:t>
      </w:r>
      <w:proofErr w:type="gramStart"/>
      <w:r w:rsidR="003B6314">
        <w:t>,»</w:t>
      </w:r>
      <w:proofErr w:type="gramEnd"/>
      <w:r w:rsidR="003B6314">
        <w:t xml:space="preserve"> дополнить словами «</w:t>
      </w:r>
      <w:r w:rsidR="0019670B">
        <w:t>музейным предметам и музейным коллекциям, включенны</w:t>
      </w:r>
      <w:r w:rsidR="003B6314">
        <w:t>м</w:t>
      </w:r>
      <w:r w:rsidR="0019670B">
        <w:t xml:space="preserve"> в состав Музейного фонда Российской Федерации, особо ценны</w:t>
      </w:r>
      <w:r w:rsidR="003B6314">
        <w:t>м</w:t>
      </w:r>
      <w:r w:rsidR="0019670B">
        <w:t>, в том числе уникальны</w:t>
      </w:r>
      <w:r w:rsidR="003B6314">
        <w:t>м</w:t>
      </w:r>
      <w:r w:rsidR="0019670B">
        <w:t xml:space="preserve"> документ</w:t>
      </w:r>
      <w:r w:rsidR="003B6314">
        <w:t>ам</w:t>
      </w:r>
      <w:r w:rsidR="0019670B">
        <w:t xml:space="preserve"> Архивного фонда Российской  Федерации, </w:t>
      </w:r>
      <w:r w:rsidR="0019670B">
        <w:lastRenderedPageBreak/>
        <w:t>документ</w:t>
      </w:r>
      <w:r w:rsidR="003B6314">
        <w:t>ам</w:t>
      </w:r>
      <w:r w:rsidR="0019670B">
        <w:t>, имеющи</w:t>
      </w:r>
      <w:r w:rsidR="003B6314">
        <w:t>м</w:t>
      </w:r>
      <w:r w:rsidR="0019670B">
        <w:t xml:space="preserve"> особое историческое, научное, культурное значение, входящи</w:t>
      </w:r>
      <w:r w:rsidR="003B6314">
        <w:t>м</w:t>
      </w:r>
      <w:r w:rsidR="0019670B">
        <w:t xml:space="preserve"> в состав национального библиотечного фонда</w:t>
      </w:r>
      <w:r w:rsidR="003B6314">
        <w:t>,</w:t>
      </w:r>
      <w:r w:rsidR="0019670B">
        <w:t>».</w:t>
      </w:r>
    </w:p>
    <w:p w:rsidR="0019670B" w:rsidRDefault="00753378" w:rsidP="0019670B">
      <w:pPr>
        <w:pStyle w:val="ConsPlusNormal"/>
        <w:ind w:firstLine="709"/>
        <w:jc w:val="both"/>
      </w:pPr>
      <w:r>
        <w:t>1.1.2. А</w:t>
      </w:r>
      <w:r w:rsidR="0019670B">
        <w:t>бзац трет</w:t>
      </w:r>
      <w:r>
        <w:t>ий после слов</w:t>
      </w:r>
      <w:r w:rsidR="0019670B">
        <w:t xml:space="preserve"> «</w:t>
      </w:r>
      <w:r>
        <w:t xml:space="preserve">Российской </w:t>
      </w:r>
      <w:r w:rsidR="0019670B">
        <w:t>Федерации</w:t>
      </w:r>
      <w:proofErr w:type="gramStart"/>
      <w:r w:rsidR="003B6314">
        <w:t>,»</w:t>
      </w:r>
      <w:proofErr w:type="gramEnd"/>
      <w:r w:rsidR="003B6314">
        <w:t xml:space="preserve"> дополнить словами «</w:t>
      </w:r>
      <w:r w:rsidR="0019670B">
        <w:t>музейным предметам и музейным коллекциям, включенны</w:t>
      </w:r>
      <w:r w:rsidR="003B6314">
        <w:t>м</w:t>
      </w:r>
      <w:r w:rsidR="0019670B">
        <w:t xml:space="preserve"> в состав Музейного фонда Российской Федерации, особо ценны</w:t>
      </w:r>
      <w:r w:rsidR="003B6314">
        <w:t>м</w:t>
      </w:r>
      <w:r w:rsidR="0019670B">
        <w:t>, в том числе уникальны</w:t>
      </w:r>
      <w:r w:rsidR="003B6314">
        <w:t>м</w:t>
      </w:r>
      <w:r w:rsidR="0019670B">
        <w:t xml:space="preserve"> документ</w:t>
      </w:r>
      <w:r w:rsidR="003B6314">
        <w:t>ам</w:t>
      </w:r>
      <w:r w:rsidR="0019670B">
        <w:t xml:space="preserve"> Архивного фонда Российской  Федерации, документ</w:t>
      </w:r>
      <w:r w:rsidR="003B6314">
        <w:t>ам</w:t>
      </w:r>
      <w:r w:rsidR="0019670B">
        <w:t>, имеющи</w:t>
      </w:r>
      <w:r>
        <w:t>м</w:t>
      </w:r>
      <w:r w:rsidR="0019670B">
        <w:t xml:space="preserve"> особое историческое, научное, культурное значение, входящи</w:t>
      </w:r>
      <w:r w:rsidR="003B6314">
        <w:t>м</w:t>
      </w:r>
      <w:r w:rsidR="0019670B">
        <w:t xml:space="preserve"> в состав национального библиотечного фонда</w:t>
      </w:r>
      <w:r w:rsidR="003B6314">
        <w:t>,</w:t>
      </w:r>
      <w:r w:rsidR="0019670B">
        <w:t>».</w:t>
      </w:r>
    </w:p>
    <w:p w:rsidR="0019670B" w:rsidRDefault="0019670B" w:rsidP="0019670B">
      <w:pPr>
        <w:pStyle w:val="ConsPlusNormal"/>
        <w:ind w:firstLine="708"/>
        <w:jc w:val="both"/>
      </w:pPr>
      <w:r>
        <w:t xml:space="preserve">1.2. В пункте 4.2 раздела 4 «Права и обязанности должностных лиц </w:t>
      </w:r>
      <w:r w:rsidR="00A10031">
        <w:t xml:space="preserve">Комитета при осуществлении муниципального контроля в области охраны и использования особо охраняемых </w:t>
      </w:r>
      <w:r w:rsidR="00857BFD">
        <w:t xml:space="preserve">природных </w:t>
      </w:r>
      <w:r w:rsidR="00A10031">
        <w:t>территорий местного значения</w:t>
      </w:r>
      <w:r>
        <w:t>»:</w:t>
      </w:r>
    </w:p>
    <w:p w:rsidR="0019670B" w:rsidRDefault="0019670B" w:rsidP="0019670B">
      <w:pPr>
        <w:pStyle w:val="ConsPlusNormal"/>
        <w:ind w:firstLine="708"/>
        <w:jc w:val="both"/>
      </w:pPr>
      <w:r>
        <w:t xml:space="preserve">1.2.1. </w:t>
      </w:r>
      <w:r w:rsidRPr="004B3063">
        <w:t>Абзац восьмой дополнить словами «, с документами и (или) информацией, полученными в рамках межведомственного информационного взаимодействия».</w:t>
      </w:r>
    </w:p>
    <w:p w:rsidR="0019670B" w:rsidRDefault="006F224E" w:rsidP="0019670B">
      <w:pPr>
        <w:pStyle w:val="ConsPlusNormal"/>
        <w:ind w:firstLine="708"/>
        <w:jc w:val="both"/>
      </w:pPr>
      <w:r>
        <w:t>1.2.2. А</w:t>
      </w:r>
      <w:r w:rsidR="0019670B">
        <w:t>бзац девят</w:t>
      </w:r>
      <w:r>
        <w:t>ый после слов</w:t>
      </w:r>
      <w:r w:rsidR="0019670B">
        <w:t xml:space="preserve"> «</w:t>
      </w:r>
      <w:r>
        <w:t xml:space="preserve">Российской </w:t>
      </w:r>
      <w:r w:rsidR="0019670B">
        <w:t>Федерации</w:t>
      </w:r>
      <w:proofErr w:type="gramStart"/>
      <w:r w:rsidR="003B6314">
        <w:t>,»</w:t>
      </w:r>
      <w:proofErr w:type="gramEnd"/>
      <w:r w:rsidR="003B6314">
        <w:t xml:space="preserve"> дополнить словами «</w:t>
      </w:r>
      <w:r w:rsidR="0019670B">
        <w:t>музейны</w:t>
      </w:r>
      <w:r w:rsidR="00975053">
        <w:t>х</w:t>
      </w:r>
      <w:r w:rsidR="0019670B">
        <w:t xml:space="preserve"> предмет</w:t>
      </w:r>
      <w:r w:rsidR="00975053">
        <w:t>ов</w:t>
      </w:r>
      <w:r w:rsidR="003B6314">
        <w:t xml:space="preserve"> </w:t>
      </w:r>
      <w:r w:rsidR="0019670B">
        <w:t>и музейны</w:t>
      </w:r>
      <w:r w:rsidR="00975053">
        <w:t>х</w:t>
      </w:r>
      <w:r w:rsidR="0019670B">
        <w:t xml:space="preserve"> коллекци</w:t>
      </w:r>
      <w:r w:rsidR="00975053">
        <w:t>й</w:t>
      </w:r>
      <w:r w:rsidR="0019670B">
        <w:t>, включенны</w:t>
      </w:r>
      <w:r w:rsidR="00975053">
        <w:t>х</w:t>
      </w:r>
      <w:r w:rsidR="0019670B">
        <w:t xml:space="preserve"> в состав Музейного фонда Российской Федерации, особо ценны</w:t>
      </w:r>
      <w:r w:rsidR="00975053">
        <w:t>х</w:t>
      </w:r>
      <w:r w:rsidR="0019670B">
        <w:t>, в том числе уникальны</w:t>
      </w:r>
      <w:r w:rsidR="00975053">
        <w:t>х</w:t>
      </w:r>
      <w:r w:rsidR="0019670B">
        <w:t xml:space="preserve"> документ</w:t>
      </w:r>
      <w:r w:rsidR="00975053">
        <w:t>ов</w:t>
      </w:r>
      <w:r w:rsidR="0019670B">
        <w:t xml:space="preserve"> Архивного фонда Российской  Федерации, документ</w:t>
      </w:r>
      <w:r w:rsidR="00975053">
        <w:t>ов</w:t>
      </w:r>
      <w:r w:rsidR="0019670B">
        <w:t>, имеющи</w:t>
      </w:r>
      <w:r w:rsidR="00975053">
        <w:t>х</w:t>
      </w:r>
      <w:r w:rsidR="0019670B">
        <w:t xml:space="preserve"> особое историческое, научное, культурное значение, входящи</w:t>
      </w:r>
      <w:r w:rsidR="00975053">
        <w:t>х</w:t>
      </w:r>
      <w:r w:rsidR="0019670B">
        <w:t xml:space="preserve"> в состав национального библиотечного фонда</w:t>
      </w:r>
      <w:r w:rsidR="003B6314">
        <w:t>,</w:t>
      </w:r>
      <w:r w:rsidR="0019670B">
        <w:t xml:space="preserve">». </w:t>
      </w:r>
    </w:p>
    <w:p w:rsidR="0019670B" w:rsidRDefault="0019670B" w:rsidP="0019670B">
      <w:pPr>
        <w:pStyle w:val="ConsPlusNormal"/>
        <w:ind w:firstLine="709"/>
        <w:jc w:val="both"/>
      </w:pPr>
      <w:r>
        <w:t>1.2.3. Абзац четырнадцатый дополнить словами «в случае его наличия у юридического лица, индивидуального предпринимателя».</w:t>
      </w:r>
    </w:p>
    <w:p w:rsidR="0019670B" w:rsidRPr="003B6314" w:rsidRDefault="003B6314" w:rsidP="003B6314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>
        <w:t>2. Администрации Волгограда о</w:t>
      </w:r>
      <w:r w:rsidR="0019670B">
        <w:t>публиковать настоящее решение в официальных средствах массовой информации в установленном порядке.</w:t>
      </w:r>
    </w:p>
    <w:p w:rsidR="0019670B" w:rsidRDefault="0019670B" w:rsidP="0019670B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9670B" w:rsidRDefault="0019670B" w:rsidP="0019670B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 </w:t>
      </w:r>
    </w:p>
    <w:p w:rsidR="0019670B" w:rsidRDefault="0019670B" w:rsidP="001967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670B" w:rsidRDefault="0019670B" w:rsidP="001967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670B" w:rsidRDefault="0019670B" w:rsidP="001967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670B" w:rsidRDefault="0019670B" w:rsidP="0019670B">
      <w:pPr>
        <w:suppressAutoHyphens/>
        <w:rPr>
          <w:sz w:val="28"/>
          <w:szCs w:val="28"/>
        </w:rPr>
      </w:pPr>
      <w:r>
        <w:rPr>
          <w:sz w:val="28"/>
          <w:szCs w:val="28"/>
        </w:rPr>
        <w:t>Г</w:t>
      </w:r>
      <w:r w:rsidR="008D6A3B">
        <w:rPr>
          <w:sz w:val="28"/>
          <w:szCs w:val="28"/>
        </w:rPr>
        <w:t xml:space="preserve">лава Волгограда </w:t>
      </w:r>
      <w:r w:rsidR="008D6A3B">
        <w:rPr>
          <w:sz w:val="28"/>
          <w:szCs w:val="28"/>
        </w:rPr>
        <w:tab/>
      </w:r>
      <w:r w:rsidR="008D6A3B">
        <w:rPr>
          <w:sz w:val="28"/>
          <w:szCs w:val="28"/>
        </w:rPr>
        <w:tab/>
      </w:r>
      <w:r w:rsidR="008D6A3B">
        <w:rPr>
          <w:sz w:val="28"/>
          <w:szCs w:val="28"/>
        </w:rPr>
        <w:tab/>
      </w:r>
      <w:r w:rsidR="008D6A3B">
        <w:rPr>
          <w:sz w:val="28"/>
          <w:szCs w:val="28"/>
        </w:rPr>
        <w:tab/>
      </w:r>
      <w:r w:rsidR="008D6A3B">
        <w:rPr>
          <w:sz w:val="28"/>
          <w:szCs w:val="28"/>
        </w:rPr>
        <w:tab/>
      </w:r>
      <w:r w:rsidR="008D6A3B">
        <w:rPr>
          <w:sz w:val="28"/>
          <w:szCs w:val="28"/>
        </w:rPr>
        <w:tab/>
      </w:r>
      <w:r w:rsidR="008D6A3B"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19670B" w:rsidRDefault="0019670B" w:rsidP="0019670B">
      <w:pPr>
        <w:jc w:val="both"/>
        <w:rPr>
          <w:sz w:val="28"/>
          <w:szCs w:val="28"/>
        </w:rPr>
      </w:pPr>
    </w:p>
    <w:p w:rsidR="0019670B" w:rsidRDefault="0019670B" w:rsidP="0019670B">
      <w:pPr>
        <w:jc w:val="both"/>
        <w:rPr>
          <w:sz w:val="28"/>
          <w:szCs w:val="28"/>
        </w:rPr>
      </w:pPr>
    </w:p>
    <w:p w:rsidR="0019670B" w:rsidRDefault="0019670B" w:rsidP="0019670B">
      <w:pPr>
        <w:jc w:val="both"/>
        <w:rPr>
          <w:sz w:val="28"/>
          <w:szCs w:val="28"/>
        </w:rPr>
      </w:pPr>
    </w:p>
    <w:p w:rsidR="0019670B" w:rsidRDefault="0019670B" w:rsidP="0019670B">
      <w:pPr>
        <w:jc w:val="both"/>
        <w:rPr>
          <w:sz w:val="28"/>
          <w:szCs w:val="28"/>
        </w:rPr>
      </w:pPr>
    </w:p>
    <w:p w:rsidR="0019670B" w:rsidRDefault="0019670B" w:rsidP="0019670B">
      <w:pPr>
        <w:jc w:val="both"/>
        <w:rPr>
          <w:sz w:val="28"/>
          <w:szCs w:val="28"/>
        </w:rPr>
      </w:pPr>
    </w:p>
    <w:p w:rsidR="0019670B" w:rsidRDefault="0019670B" w:rsidP="0019670B">
      <w:pPr>
        <w:jc w:val="both"/>
        <w:rPr>
          <w:sz w:val="28"/>
          <w:szCs w:val="28"/>
        </w:rPr>
      </w:pPr>
      <w:bookmarkStart w:id="0" w:name="_GoBack"/>
      <w:bookmarkEnd w:id="0"/>
    </w:p>
    <w:p w:rsidR="0019670B" w:rsidRDefault="0019670B" w:rsidP="0019670B">
      <w:pPr>
        <w:jc w:val="both"/>
        <w:rPr>
          <w:sz w:val="28"/>
          <w:szCs w:val="28"/>
        </w:rPr>
      </w:pPr>
    </w:p>
    <w:p w:rsidR="0019670B" w:rsidRDefault="0019670B" w:rsidP="0019670B">
      <w:pPr>
        <w:jc w:val="both"/>
        <w:rPr>
          <w:sz w:val="28"/>
          <w:szCs w:val="28"/>
        </w:rPr>
      </w:pPr>
    </w:p>
    <w:p w:rsidR="0019670B" w:rsidRDefault="0019670B" w:rsidP="0019670B">
      <w:pPr>
        <w:jc w:val="both"/>
        <w:rPr>
          <w:sz w:val="28"/>
          <w:szCs w:val="28"/>
        </w:rPr>
      </w:pPr>
    </w:p>
    <w:p w:rsidR="0019670B" w:rsidRDefault="0019670B" w:rsidP="0019670B">
      <w:pPr>
        <w:jc w:val="both"/>
        <w:rPr>
          <w:sz w:val="28"/>
          <w:szCs w:val="28"/>
        </w:rPr>
      </w:pPr>
    </w:p>
    <w:sectPr w:rsidR="0019670B" w:rsidSect="008D6A3B">
      <w:headerReference w:type="even" r:id="rId10"/>
      <w:headerReference w:type="default" r:id="rId11"/>
      <w:headerReference w:type="first" r:id="rId12"/>
      <w:footerReference w:type="first" r:id="rId13"/>
      <w:pgSz w:w="11907" w:h="16840"/>
      <w:pgMar w:top="1134" w:right="624" w:bottom="1134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FF" w:rsidRDefault="00904DFF">
      <w:r>
        <w:separator/>
      </w:r>
    </w:p>
  </w:endnote>
  <w:endnote w:type="continuationSeparator" w:id="0">
    <w:p w:rsidR="00904DFF" w:rsidRDefault="0090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F9" w:rsidRDefault="002F37F9" w:rsidP="002F37F9">
    <w:pPr>
      <w:pStyle w:val="ab"/>
      <w:ind w:right="360"/>
    </w:pPr>
  </w:p>
  <w:p w:rsidR="002F37F9" w:rsidRDefault="002F37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FF" w:rsidRDefault="00904DFF">
      <w:r>
        <w:separator/>
      </w:r>
    </w:p>
  </w:footnote>
  <w:footnote w:type="continuationSeparator" w:id="0">
    <w:p w:rsidR="00904DFF" w:rsidRDefault="00904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00F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3769024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376"/>
    <w:rsid w:val="0008531E"/>
    <w:rsid w:val="000911C3"/>
    <w:rsid w:val="000B2928"/>
    <w:rsid w:val="000D753F"/>
    <w:rsid w:val="000F2A0F"/>
    <w:rsid w:val="0010551E"/>
    <w:rsid w:val="00186D25"/>
    <w:rsid w:val="0019670B"/>
    <w:rsid w:val="001D7F9D"/>
    <w:rsid w:val="00200F1E"/>
    <w:rsid w:val="002259A5"/>
    <w:rsid w:val="002429A1"/>
    <w:rsid w:val="00286049"/>
    <w:rsid w:val="002A45FA"/>
    <w:rsid w:val="002B2AA2"/>
    <w:rsid w:val="002B5A3D"/>
    <w:rsid w:val="002E7DDC"/>
    <w:rsid w:val="002F37F9"/>
    <w:rsid w:val="00301075"/>
    <w:rsid w:val="003414A8"/>
    <w:rsid w:val="00361F4A"/>
    <w:rsid w:val="00382528"/>
    <w:rsid w:val="003B6314"/>
    <w:rsid w:val="003C0F8E"/>
    <w:rsid w:val="0040530C"/>
    <w:rsid w:val="00421B61"/>
    <w:rsid w:val="00442437"/>
    <w:rsid w:val="004800F2"/>
    <w:rsid w:val="00482CCD"/>
    <w:rsid w:val="00492C03"/>
    <w:rsid w:val="004B0A36"/>
    <w:rsid w:val="004B3063"/>
    <w:rsid w:val="004D75D6"/>
    <w:rsid w:val="004E1268"/>
    <w:rsid w:val="00514E4C"/>
    <w:rsid w:val="00556EF0"/>
    <w:rsid w:val="00563AFA"/>
    <w:rsid w:val="00564B0A"/>
    <w:rsid w:val="005845CE"/>
    <w:rsid w:val="005B43EB"/>
    <w:rsid w:val="006539E0"/>
    <w:rsid w:val="00653F0E"/>
    <w:rsid w:val="00672559"/>
    <w:rsid w:val="006741DF"/>
    <w:rsid w:val="006A3C05"/>
    <w:rsid w:val="006C48ED"/>
    <w:rsid w:val="006C5A50"/>
    <w:rsid w:val="006E2AC3"/>
    <w:rsid w:val="006E60D2"/>
    <w:rsid w:val="006F224E"/>
    <w:rsid w:val="00703359"/>
    <w:rsid w:val="00715E23"/>
    <w:rsid w:val="0073598C"/>
    <w:rsid w:val="00746BE7"/>
    <w:rsid w:val="00753378"/>
    <w:rsid w:val="007740B9"/>
    <w:rsid w:val="007C5949"/>
    <w:rsid w:val="007D549F"/>
    <w:rsid w:val="007D6D72"/>
    <w:rsid w:val="007F5864"/>
    <w:rsid w:val="008265CB"/>
    <w:rsid w:val="00833BA1"/>
    <w:rsid w:val="0083717B"/>
    <w:rsid w:val="00857BFD"/>
    <w:rsid w:val="00874FCF"/>
    <w:rsid w:val="008879A2"/>
    <w:rsid w:val="008941E9"/>
    <w:rsid w:val="008A6D15"/>
    <w:rsid w:val="008A7B0F"/>
    <w:rsid w:val="008C44DA"/>
    <w:rsid w:val="008D361B"/>
    <w:rsid w:val="008D69D6"/>
    <w:rsid w:val="008D6A3B"/>
    <w:rsid w:val="008E129D"/>
    <w:rsid w:val="00904DFF"/>
    <w:rsid w:val="009078A8"/>
    <w:rsid w:val="00964FF6"/>
    <w:rsid w:val="00971734"/>
    <w:rsid w:val="00975053"/>
    <w:rsid w:val="00A07440"/>
    <w:rsid w:val="00A0775B"/>
    <w:rsid w:val="00A10031"/>
    <w:rsid w:val="00A25AC1"/>
    <w:rsid w:val="00A9113D"/>
    <w:rsid w:val="00AE6D24"/>
    <w:rsid w:val="00B10CB6"/>
    <w:rsid w:val="00B537FA"/>
    <w:rsid w:val="00B6377C"/>
    <w:rsid w:val="00B86D39"/>
    <w:rsid w:val="00BA4D6D"/>
    <w:rsid w:val="00C53FF7"/>
    <w:rsid w:val="00C572E5"/>
    <w:rsid w:val="00C7414B"/>
    <w:rsid w:val="00C85A85"/>
    <w:rsid w:val="00C86C6D"/>
    <w:rsid w:val="00CD1387"/>
    <w:rsid w:val="00CF00F2"/>
    <w:rsid w:val="00D0358D"/>
    <w:rsid w:val="00D65A16"/>
    <w:rsid w:val="00D952CD"/>
    <w:rsid w:val="00DA6C47"/>
    <w:rsid w:val="00DD0672"/>
    <w:rsid w:val="00DE6DE0"/>
    <w:rsid w:val="00DF664F"/>
    <w:rsid w:val="00E268E5"/>
    <w:rsid w:val="00E611EB"/>
    <w:rsid w:val="00E625C9"/>
    <w:rsid w:val="00E67884"/>
    <w:rsid w:val="00E75B93"/>
    <w:rsid w:val="00E81179"/>
    <w:rsid w:val="00E81E61"/>
    <w:rsid w:val="00E8625D"/>
    <w:rsid w:val="00ED6610"/>
    <w:rsid w:val="00EE3713"/>
    <w:rsid w:val="00EF007B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Title">
    <w:name w:val="ConsPlusTitle"/>
    <w:rsid w:val="002F37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F37F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Title">
    <w:name w:val="ConsPlusTitle"/>
    <w:rsid w:val="002F37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F37F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2016-10-11T21:00:00+00:00</PublicDate>
    <FullName xmlns="187f101c-d28f-401d-bb7b-5dbfdfa52424">Проект решения Волгоградской городской Думы «О внесении изменений в Положение об осуществлении муниципального контроля в области охраны и использования особо охраняемых природных территорий местного значения, утвержденное решением Волгоградской городской Думы от 27.06.2012  № 63/1895 «Об утверждении Положения об осуществлении муниципального контроля в области охраны и использования особо охраняемых природных территорий местного значения»</FullName>
  </documentManagement>
</p:properties>
</file>

<file path=customXml/itemProps1.xml><?xml version="1.0" encoding="utf-8"?>
<ds:datastoreItem xmlns:ds="http://schemas.openxmlformats.org/officeDocument/2006/customXml" ds:itemID="{FFF592C2-EECF-4B32-ACFC-21AB028F3877}"/>
</file>

<file path=customXml/itemProps2.xml><?xml version="1.0" encoding="utf-8"?>
<ds:datastoreItem xmlns:ds="http://schemas.openxmlformats.org/officeDocument/2006/customXml" ds:itemID="{7EC3A9BD-F64F-4200-9F97-43CAB4437C69}"/>
</file>

<file path=customXml/itemProps3.xml><?xml version="1.0" encoding="utf-8"?>
<ds:datastoreItem xmlns:ds="http://schemas.openxmlformats.org/officeDocument/2006/customXml" ds:itemID="{1E1E5E47-E154-499C-AAB9-5F49D8927F70}"/>
</file>

<file path=customXml/itemProps4.xml><?xml version="1.0" encoding="utf-8"?>
<ds:datastoreItem xmlns:ds="http://schemas.openxmlformats.org/officeDocument/2006/customXml" ds:itemID="{5EAAA4A0-86E3-4134-810E-390602F85C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3</cp:revision>
  <cp:lastPrinted>2016-10-06T13:00:00Z</cp:lastPrinted>
  <dcterms:created xsi:type="dcterms:W3CDTF">2016-10-07T10:41:00Z</dcterms:created>
  <dcterms:modified xsi:type="dcterms:W3CDTF">2016-10-11T08:24:00Z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