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0</w:t>
      </w:r>
      <w:r w:rsidR="00B70473">
        <w:rPr>
          <w:sz w:val="28"/>
          <w:szCs w:val="28"/>
        </w:rPr>
        <w:t>7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B70473">
        <w:rPr>
          <w:sz w:val="28"/>
          <w:szCs w:val="28"/>
        </w:rPr>
        <w:t>8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B70473">
        <w:rPr>
          <w:sz w:val="28"/>
          <w:szCs w:val="28"/>
        </w:rPr>
        <w:t>7</w:t>
      </w:r>
      <w:r w:rsidR="00113ED3">
        <w:rPr>
          <w:sz w:val="28"/>
          <w:szCs w:val="28"/>
        </w:rPr>
        <w:t>6</w:t>
      </w:r>
      <w:r w:rsidR="002104D6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B70473">
        <w:rPr>
          <w:sz w:val="28"/>
          <w:szCs w:val="28"/>
        </w:rPr>
        <w:t>2</w:t>
      </w:r>
      <w:r w:rsidR="00351B22">
        <w:rPr>
          <w:sz w:val="28"/>
          <w:szCs w:val="28"/>
        </w:rPr>
        <w:t xml:space="preserve">3 </w:t>
      </w:r>
      <w:r w:rsidR="00B70473">
        <w:rPr>
          <w:sz w:val="28"/>
          <w:szCs w:val="28"/>
        </w:rPr>
        <w:t xml:space="preserve">июня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B70473">
        <w:rPr>
          <w:sz w:val="28"/>
          <w:szCs w:val="28"/>
        </w:rPr>
        <w:t>2</w:t>
      </w:r>
      <w:r w:rsidR="00351B22">
        <w:rPr>
          <w:sz w:val="28"/>
          <w:szCs w:val="28"/>
        </w:rPr>
        <w:t xml:space="preserve">3 </w:t>
      </w:r>
      <w:r w:rsidR="00B70473">
        <w:rPr>
          <w:sz w:val="28"/>
          <w:szCs w:val="28"/>
        </w:rPr>
        <w:t xml:space="preserve">июня </w:t>
      </w:r>
      <w:r w:rsidR="00113ED3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Pr="00351B22" w:rsidRDefault="009C5B67" w:rsidP="00351B22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 xml:space="preserve">город-герой Волгоград, утвержденным решением Волгоградской городской </w:t>
      </w:r>
      <w:r w:rsidRPr="00351B22">
        <w:rPr>
          <w:sz w:val="28"/>
          <w:szCs w:val="28"/>
        </w:rPr>
        <w:t>Думы от 21.12.2018 № 5/115</w:t>
      </w:r>
      <w:r w:rsidR="00907C71" w:rsidRPr="00351B22">
        <w:rPr>
          <w:sz w:val="28"/>
          <w:szCs w:val="28"/>
        </w:rPr>
        <w:t xml:space="preserve"> «Об </w:t>
      </w:r>
      <w:r w:rsidRPr="00351B22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351B22">
        <w:rPr>
          <w:sz w:val="28"/>
          <w:szCs w:val="28"/>
        </w:rPr>
        <w:t xml:space="preserve">од-герой Волгоград», изменение, </w:t>
      </w:r>
      <w:r w:rsidRPr="00351B22">
        <w:rPr>
          <w:sz w:val="28"/>
          <w:szCs w:val="28"/>
        </w:rPr>
        <w:t>изменив</w:t>
      </w:r>
      <w:r w:rsidR="008C3AA6" w:rsidRPr="00351B22">
        <w:rPr>
          <w:sz w:val="28"/>
          <w:szCs w:val="28"/>
        </w:rPr>
        <w:t xml:space="preserve"> </w:t>
      </w:r>
      <w:r w:rsidR="008C3AA6" w:rsidRPr="00351B22">
        <w:rPr>
          <w:spacing w:val="-4"/>
          <w:sz w:val="28"/>
          <w:szCs w:val="28"/>
        </w:rPr>
        <w:t>территориальную зону территории</w:t>
      </w:r>
      <w:r w:rsidR="00802022">
        <w:rPr>
          <w:spacing w:val="-4"/>
          <w:sz w:val="28"/>
          <w:szCs w:val="28"/>
        </w:rPr>
        <w:t xml:space="preserve"> части квартала 03_04_107 в Дзержинском районе Волгограда с зоны объектов общественно-делового и жилого назначения за пределами исторического центра Волгограда (Д2-1) на зону объектов общественно-делового и жилого назначения на территориях, планируемых к реорганизации (Д2-2), </w:t>
      </w:r>
      <w:r w:rsidR="008C3AA6" w:rsidRPr="00351B22">
        <w:rPr>
          <w:spacing w:val="-4"/>
          <w:sz w:val="28"/>
          <w:szCs w:val="28"/>
        </w:rPr>
        <w:t>установив границы указанных территориальных зон в соответствии с положениями статьи 85 Земельного</w:t>
      </w:r>
      <w:r w:rsidR="00351B22">
        <w:rPr>
          <w:spacing w:val="-4"/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EB6D31" w:rsidRDefault="00837798" w:rsidP="008377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51B22" w:rsidRDefault="00351B22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51B22" w:rsidRPr="0019306E" w:rsidRDefault="00351B22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 xml:space="preserve">зону </w:t>
      </w:r>
      <w:r w:rsidR="00802022">
        <w:rPr>
          <w:sz w:val="28"/>
          <w:szCs w:val="28"/>
        </w:rPr>
        <w:t>Д2</w:t>
      </w:r>
      <w:r w:rsidR="009F6E20">
        <w:rPr>
          <w:sz w:val="28"/>
          <w:szCs w:val="28"/>
        </w:rPr>
        <w:t>-1</w:t>
      </w:r>
    </w:p>
    <w:p w:rsidR="009C5B67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>(</w:t>
      </w:r>
      <w:r w:rsidR="00802022">
        <w:rPr>
          <w:spacing w:val="-4"/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B70473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51B22" w:rsidRDefault="00351B22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F6E20" w:rsidRDefault="009F6E2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1053"/>
            <wp:effectExtent l="0" t="0" r="0" b="4445"/>
            <wp:docPr id="2" name="Рисунок 2" descr="\\GRADSRV\otp\GM изменения в ПЗЗ\4 ПРОЕКТЫ РЕШЕНИЙ ВГД\1. НА ПРОВЕРКУ\Квартал 03_04_107_Стройальянс\Схемы\Проект Стройальянс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Квартал 03_04_107_Стройальянс\Схемы\Проект Стройальянс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20" w:rsidRDefault="009F6E2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F6E20" w:rsidRDefault="009F6E2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802022">
        <w:rPr>
          <w:sz w:val="28"/>
          <w:szCs w:val="28"/>
        </w:rPr>
        <w:t>Д2-2</w:t>
      </w:r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802022">
        <w:rPr>
          <w:spacing w:val="-4"/>
          <w:sz w:val="28"/>
          <w:szCs w:val="28"/>
        </w:rPr>
        <w:t>зону объектов общественно-делового и жилого назначения на территориях, планируемых к реорганизации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9F6E20" w:rsidRDefault="009F6E20" w:rsidP="009C5B67">
      <w:pPr>
        <w:jc w:val="center"/>
        <w:rPr>
          <w:sz w:val="28"/>
          <w:szCs w:val="28"/>
          <w:highlight w:val="yellow"/>
        </w:rPr>
      </w:pPr>
    </w:p>
    <w:p w:rsidR="00351B22" w:rsidRDefault="009F6E20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7344"/>
            <wp:effectExtent l="0" t="0" r="0" b="0"/>
            <wp:docPr id="4" name="Рисунок 4" descr="\\GRADSRV\otp\GM изменения в ПЗЗ\4 ПРОЕКТЫ РЕШЕНИЙ ВГД\1. НА ПРОВЕРКУ\Квартал 03_04_107_Стройальянс\Схемы\Проект Стройальянс -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Квартал 03_04_107_Стройальянс\Схемы\Проект Стройальянс -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5C" w:rsidRDefault="0099035C" w:rsidP="009C5B67">
      <w:pPr>
        <w:jc w:val="center"/>
        <w:rPr>
          <w:sz w:val="28"/>
          <w:szCs w:val="28"/>
          <w:highlight w:val="yellow"/>
        </w:rPr>
      </w:pPr>
    </w:p>
    <w:p w:rsidR="00351B22" w:rsidRDefault="00351B22" w:rsidP="009C5B67">
      <w:pPr>
        <w:jc w:val="center"/>
        <w:rPr>
          <w:sz w:val="28"/>
          <w:szCs w:val="28"/>
          <w:highlight w:val="yellow"/>
        </w:rPr>
      </w:pPr>
    </w:p>
    <w:p w:rsidR="004603AD" w:rsidRDefault="004603AD" w:rsidP="009C5B67">
      <w:pPr>
        <w:jc w:val="center"/>
        <w:rPr>
          <w:sz w:val="28"/>
          <w:szCs w:val="28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4B3AFA" w:rsidRDefault="009C5B67" w:rsidP="00183E24">
      <w:pPr>
        <w:jc w:val="center"/>
        <w:rPr>
          <w:sz w:val="28"/>
          <w:szCs w:val="28"/>
        </w:rPr>
      </w:pPr>
      <w:bookmarkStart w:id="1" w:name="_GoBack"/>
      <w:bookmarkEnd w:id="1"/>
    </w:p>
    <w:sectPr w:rsidR="009C5B67" w:rsidRPr="004B3AFA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6237491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404B1"/>
    <w:rsid w:val="00054876"/>
    <w:rsid w:val="00057A53"/>
    <w:rsid w:val="0006548F"/>
    <w:rsid w:val="0006639A"/>
    <w:rsid w:val="000701CD"/>
    <w:rsid w:val="00072346"/>
    <w:rsid w:val="0008531E"/>
    <w:rsid w:val="00087275"/>
    <w:rsid w:val="000911C3"/>
    <w:rsid w:val="00094563"/>
    <w:rsid w:val="0009718E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46C1"/>
    <w:rsid w:val="00186D25"/>
    <w:rsid w:val="001918DD"/>
    <w:rsid w:val="0019306E"/>
    <w:rsid w:val="0019746D"/>
    <w:rsid w:val="001D12A2"/>
    <w:rsid w:val="001D7F9D"/>
    <w:rsid w:val="001E0D2D"/>
    <w:rsid w:val="001E36AE"/>
    <w:rsid w:val="00200F1E"/>
    <w:rsid w:val="002104D6"/>
    <w:rsid w:val="002211E9"/>
    <w:rsid w:val="002259A5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C78D4"/>
    <w:rsid w:val="002D4812"/>
    <w:rsid w:val="002E7342"/>
    <w:rsid w:val="002E7DDC"/>
    <w:rsid w:val="0030140A"/>
    <w:rsid w:val="00302D2C"/>
    <w:rsid w:val="003078A2"/>
    <w:rsid w:val="00310972"/>
    <w:rsid w:val="003414A8"/>
    <w:rsid w:val="00351B22"/>
    <w:rsid w:val="00361F4A"/>
    <w:rsid w:val="0036316F"/>
    <w:rsid w:val="0037178B"/>
    <w:rsid w:val="00382528"/>
    <w:rsid w:val="003905B8"/>
    <w:rsid w:val="003943E8"/>
    <w:rsid w:val="003A216C"/>
    <w:rsid w:val="003B11E9"/>
    <w:rsid w:val="003C0F8E"/>
    <w:rsid w:val="003C6565"/>
    <w:rsid w:val="003C771F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603AD"/>
    <w:rsid w:val="00460543"/>
    <w:rsid w:val="0048269A"/>
    <w:rsid w:val="00482CCD"/>
    <w:rsid w:val="00484D25"/>
    <w:rsid w:val="00485636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30DC7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1778"/>
    <w:rsid w:val="005B43EB"/>
    <w:rsid w:val="005D4463"/>
    <w:rsid w:val="005D6B95"/>
    <w:rsid w:val="005E5400"/>
    <w:rsid w:val="005E7970"/>
    <w:rsid w:val="005F5EAC"/>
    <w:rsid w:val="0063121E"/>
    <w:rsid w:val="00632D7B"/>
    <w:rsid w:val="0064041C"/>
    <w:rsid w:val="0064730B"/>
    <w:rsid w:val="00647D7E"/>
    <w:rsid w:val="006539E0"/>
    <w:rsid w:val="00655AFE"/>
    <w:rsid w:val="00664564"/>
    <w:rsid w:val="00672559"/>
    <w:rsid w:val="00672DC7"/>
    <w:rsid w:val="006741DF"/>
    <w:rsid w:val="00676D31"/>
    <w:rsid w:val="006A3C05"/>
    <w:rsid w:val="006A54ED"/>
    <w:rsid w:val="006B1585"/>
    <w:rsid w:val="006B4B11"/>
    <w:rsid w:val="006C48ED"/>
    <w:rsid w:val="006C736F"/>
    <w:rsid w:val="006D54A3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183C"/>
    <w:rsid w:val="00715C04"/>
    <w:rsid w:val="00715E23"/>
    <w:rsid w:val="0072104C"/>
    <w:rsid w:val="007347FC"/>
    <w:rsid w:val="00736739"/>
    <w:rsid w:val="00746BE7"/>
    <w:rsid w:val="00770F34"/>
    <w:rsid w:val="007710CE"/>
    <w:rsid w:val="00771CC0"/>
    <w:rsid w:val="007725A5"/>
    <w:rsid w:val="007740B9"/>
    <w:rsid w:val="00783AA1"/>
    <w:rsid w:val="007A1027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02022"/>
    <w:rsid w:val="00822A46"/>
    <w:rsid w:val="008265CB"/>
    <w:rsid w:val="008302F9"/>
    <w:rsid w:val="00833BA1"/>
    <w:rsid w:val="0083717B"/>
    <w:rsid w:val="00837798"/>
    <w:rsid w:val="00837B7D"/>
    <w:rsid w:val="00850E43"/>
    <w:rsid w:val="00851220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6852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D3B27"/>
    <w:rsid w:val="009E1ED6"/>
    <w:rsid w:val="009F6E20"/>
    <w:rsid w:val="009F7EC1"/>
    <w:rsid w:val="00A07440"/>
    <w:rsid w:val="00A141D9"/>
    <w:rsid w:val="00A20CF0"/>
    <w:rsid w:val="00A25AC1"/>
    <w:rsid w:val="00A349DC"/>
    <w:rsid w:val="00A35038"/>
    <w:rsid w:val="00A542B9"/>
    <w:rsid w:val="00A83513"/>
    <w:rsid w:val="00A93BCC"/>
    <w:rsid w:val="00AD47C9"/>
    <w:rsid w:val="00AE4EE7"/>
    <w:rsid w:val="00AE6D24"/>
    <w:rsid w:val="00AF6E1E"/>
    <w:rsid w:val="00B064D7"/>
    <w:rsid w:val="00B125ED"/>
    <w:rsid w:val="00B1409D"/>
    <w:rsid w:val="00B3218D"/>
    <w:rsid w:val="00B33597"/>
    <w:rsid w:val="00B35BDC"/>
    <w:rsid w:val="00B46731"/>
    <w:rsid w:val="00B47680"/>
    <w:rsid w:val="00B537FA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67EEE"/>
    <w:rsid w:val="00C7414B"/>
    <w:rsid w:val="00C80E76"/>
    <w:rsid w:val="00C8547D"/>
    <w:rsid w:val="00C85A85"/>
    <w:rsid w:val="00C93E89"/>
    <w:rsid w:val="00CA5A02"/>
    <w:rsid w:val="00CB3279"/>
    <w:rsid w:val="00CB34B5"/>
    <w:rsid w:val="00CB6F4C"/>
    <w:rsid w:val="00CC7AF9"/>
    <w:rsid w:val="00CD3203"/>
    <w:rsid w:val="00CE3007"/>
    <w:rsid w:val="00CF76B9"/>
    <w:rsid w:val="00D0083E"/>
    <w:rsid w:val="00D0358D"/>
    <w:rsid w:val="00D13DB0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0EBB"/>
    <w:rsid w:val="00E81179"/>
    <w:rsid w:val="00E8625D"/>
    <w:rsid w:val="00E94710"/>
    <w:rsid w:val="00EA3964"/>
    <w:rsid w:val="00EA638E"/>
    <w:rsid w:val="00EB0EEC"/>
    <w:rsid w:val="00EB2663"/>
    <w:rsid w:val="00EB4DC2"/>
    <w:rsid w:val="00EB6D31"/>
    <w:rsid w:val="00EC2DB5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22AD"/>
    <w:rsid w:val="00F51CAE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2020-09-29T20:00:00+00:00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B9EAD12-D22A-4C0A-88E7-E91E5D149D90}"/>
</file>

<file path=customXml/itemProps2.xml><?xml version="1.0" encoding="utf-8"?>
<ds:datastoreItem xmlns:ds="http://schemas.openxmlformats.org/officeDocument/2006/customXml" ds:itemID="{37FB0FF3-752D-4A80-8C31-A0890009EA0B}"/>
</file>

<file path=customXml/itemProps3.xml><?xml version="1.0" encoding="utf-8"?>
<ds:datastoreItem xmlns:ds="http://schemas.openxmlformats.org/officeDocument/2006/customXml" ds:itemID="{494B5322-57F4-4A3A-98C1-F6D15BCE6EA2}"/>
</file>

<file path=customXml/itemProps4.xml><?xml version="1.0" encoding="utf-8"?>
<ds:datastoreItem xmlns:ds="http://schemas.openxmlformats.org/officeDocument/2006/customXml" ds:itemID="{5F4D25DE-65A8-479D-B5E7-B48EEA8E2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2020-02-03T10:19:00Z</cp:lastPrinted>
  <dcterms:created xsi:type="dcterms:W3CDTF">2020-09-23T04:38:00Z</dcterms:created>
  <dcterms:modified xsi:type="dcterms:W3CDTF">2020-09-23T10:02:00Z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