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A46A9B" w:rsidRDefault="00715E23" w:rsidP="00A46A9B">
      <w:pPr>
        <w:jc w:val="center"/>
        <w:rPr>
          <w:caps/>
          <w:sz w:val="32"/>
          <w:szCs w:val="32"/>
        </w:rPr>
      </w:pPr>
      <w:r w:rsidRPr="00A46A9B">
        <w:rPr>
          <w:caps/>
          <w:sz w:val="32"/>
          <w:szCs w:val="32"/>
        </w:rPr>
        <w:t>ВОЛГОГРАДСКая городская дума</w:t>
      </w:r>
    </w:p>
    <w:p w:rsidR="00715E23" w:rsidRPr="00A46A9B" w:rsidRDefault="00715E23" w:rsidP="00A46A9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46A9B" w:rsidRDefault="00715E23" w:rsidP="00A46A9B">
      <w:pPr>
        <w:pBdr>
          <w:bottom w:val="double" w:sz="12" w:space="1" w:color="auto"/>
        </w:pBdr>
        <w:jc w:val="center"/>
        <w:rPr>
          <w:b/>
          <w:sz w:val="32"/>
        </w:rPr>
      </w:pPr>
      <w:r w:rsidRPr="00A46A9B">
        <w:rPr>
          <w:b/>
          <w:sz w:val="32"/>
        </w:rPr>
        <w:t>РЕШЕНИЕ</w:t>
      </w:r>
    </w:p>
    <w:p w:rsidR="00715E23" w:rsidRPr="00A46A9B" w:rsidRDefault="00715E23" w:rsidP="00A46A9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46A9B" w:rsidRDefault="00556EF0" w:rsidP="00A46A9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46A9B">
        <w:rPr>
          <w:sz w:val="16"/>
          <w:szCs w:val="16"/>
        </w:rPr>
        <w:t xml:space="preserve">400066, Волгоград, </w:t>
      </w:r>
      <w:proofErr w:type="spellStart"/>
      <w:r w:rsidRPr="00A46A9B">
        <w:rPr>
          <w:sz w:val="16"/>
          <w:szCs w:val="16"/>
        </w:rPr>
        <w:t>пр-кт</w:t>
      </w:r>
      <w:proofErr w:type="spellEnd"/>
      <w:r w:rsidRPr="00A46A9B">
        <w:rPr>
          <w:sz w:val="16"/>
          <w:szCs w:val="16"/>
        </w:rPr>
        <w:t xml:space="preserve"> им.</w:t>
      </w:r>
      <w:r w:rsidR="0010551E" w:rsidRPr="00A46A9B">
        <w:rPr>
          <w:sz w:val="16"/>
          <w:szCs w:val="16"/>
        </w:rPr>
        <w:t xml:space="preserve"> </w:t>
      </w:r>
      <w:proofErr w:type="spellStart"/>
      <w:r w:rsidRPr="00A46A9B">
        <w:rPr>
          <w:sz w:val="16"/>
          <w:szCs w:val="16"/>
        </w:rPr>
        <w:t>В.И.Ленина</w:t>
      </w:r>
      <w:proofErr w:type="spellEnd"/>
      <w:r w:rsidRPr="00A46A9B">
        <w:rPr>
          <w:sz w:val="16"/>
          <w:szCs w:val="16"/>
        </w:rPr>
        <w:t xml:space="preserve">, д. 10, тел./факс (8442) 38-08-89, </w:t>
      </w:r>
      <w:r w:rsidRPr="00A46A9B">
        <w:rPr>
          <w:sz w:val="16"/>
          <w:szCs w:val="16"/>
          <w:lang w:val="en-US"/>
        </w:rPr>
        <w:t>E</w:t>
      </w:r>
      <w:r w:rsidRPr="00A46A9B">
        <w:rPr>
          <w:sz w:val="16"/>
          <w:szCs w:val="16"/>
        </w:rPr>
        <w:t>-</w:t>
      </w:r>
      <w:r w:rsidRPr="00A46A9B">
        <w:rPr>
          <w:sz w:val="16"/>
          <w:szCs w:val="16"/>
          <w:lang w:val="en-US"/>
        </w:rPr>
        <w:t>mail</w:t>
      </w:r>
      <w:r w:rsidRPr="00A46A9B">
        <w:rPr>
          <w:sz w:val="16"/>
          <w:szCs w:val="16"/>
        </w:rPr>
        <w:t xml:space="preserve">: </w:t>
      </w:r>
      <w:r w:rsidR="005E5400" w:rsidRPr="00A46A9B">
        <w:rPr>
          <w:sz w:val="16"/>
          <w:szCs w:val="16"/>
          <w:lang w:val="en-US"/>
        </w:rPr>
        <w:t>gs</w:t>
      </w:r>
      <w:r w:rsidR="005E5400" w:rsidRPr="00A46A9B">
        <w:rPr>
          <w:sz w:val="16"/>
          <w:szCs w:val="16"/>
        </w:rPr>
        <w:t>_</w:t>
      </w:r>
      <w:r w:rsidR="005E5400" w:rsidRPr="00A46A9B">
        <w:rPr>
          <w:sz w:val="16"/>
          <w:szCs w:val="16"/>
          <w:lang w:val="en-US"/>
        </w:rPr>
        <w:t>kanc</w:t>
      </w:r>
      <w:r w:rsidR="005E5400" w:rsidRPr="00A46A9B">
        <w:rPr>
          <w:sz w:val="16"/>
          <w:szCs w:val="16"/>
        </w:rPr>
        <w:t>@</w:t>
      </w:r>
      <w:r w:rsidR="005E5400" w:rsidRPr="00A46A9B">
        <w:rPr>
          <w:sz w:val="16"/>
          <w:szCs w:val="16"/>
          <w:lang w:val="en-US"/>
        </w:rPr>
        <w:t>volgsovet</w:t>
      </w:r>
      <w:r w:rsidR="005E5400" w:rsidRPr="00A46A9B">
        <w:rPr>
          <w:sz w:val="16"/>
          <w:szCs w:val="16"/>
        </w:rPr>
        <w:t>.</w:t>
      </w:r>
      <w:r w:rsidR="005E5400" w:rsidRPr="00A46A9B">
        <w:rPr>
          <w:sz w:val="16"/>
          <w:szCs w:val="16"/>
          <w:lang w:val="en-US"/>
        </w:rPr>
        <w:t>ru</w:t>
      </w:r>
    </w:p>
    <w:p w:rsidR="00715E23" w:rsidRPr="00A46A9B" w:rsidRDefault="00715E23" w:rsidP="00A46A9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46A9B" w:rsidTr="002E7342">
        <w:tc>
          <w:tcPr>
            <w:tcW w:w="486" w:type="dxa"/>
            <w:vAlign w:val="bottom"/>
            <w:hideMark/>
          </w:tcPr>
          <w:p w:rsidR="00715E23" w:rsidRPr="00A46A9B" w:rsidRDefault="00715E23" w:rsidP="00A46A9B">
            <w:pPr>
              <w:pStyle w:val="ab"/>
              <w:jc w:val="center"/>
            </w:pPr>
            <w:r w:rsidRPr="00A46A9B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46A9B" w:rsidRDefault="002F7595" w:rsidP="00A46A9B">
            <w:pPr>
              <w:pStyle w:val="ab"/>
              <w:jc w:val="center"/>
            </w:pPr>
            <w:r w:rsidRPr="00A46A9B">
              <w:t>26.05.2021</w:t>
            </w:r>
          </w:p>
        </w:tc>
        <w:tc>
          <w:tcPr>
            <w:tcW w:w="434" w:type="dxa"/>
            <w:vAlign w:val="bottom"/>
            <w:hideMark/>
          </w:tcPr>
          <w:p w:rsidR="00715E23" w:rsidRPr="00A46A9B" w:rsidRDefault="00715E23" w:rsidP="00A46A9B">
            <w:pPr>
              <w:pStyle w:val="ab"/>
              <w:jc w:val="center"/>
            </w:pPr>
            <w:r w:rsidRPr="00A46A9B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46A9B" w:rsidRDefault="002F7595" w:rsidP="00A46A9B">
            <w:pPr>
              <w:pStyle w:val="ab"/>
              <w:jc w:val="center"/>
            </w:pPr>
            <w:r w:rsidRPr="00A46A9B">
              <w:t>45/743</w:t>
            </w:r>
          </w:p>
        </w:tc>
      </w:tr>
    </w:tbl>
    <w:p w:rsidR="004D75D6" w:rsidRPr="00A46A9B" w:rsidRDefault="004D75D6" w:rsidP="00A46A9B">
      <w:pPr>
        <w:ind w:left="4820"/>
        <w:rPr>
          <w:sz w:val="28"/>
          <w:szCs w:val="28"/>
        </w:rPr>
      </w:pPr>
    </w:p>
    <w:p w:rsidR="002F7595" w:rsidRPr="00A46A9B" w:rsidRDefault="002F7595" w:rsidP="00A46A9B">
      <w:pPr>
        <w:jc w:val="both"/>
        <w:rPr>
          <w:sz w:val="28"/>
        </w:rPr>
      </w:pPr>
      <w:r w:rsidRPr="00A46A9B">
        <w:rPr>
          <w:sz w:val="28"/>
        </w:rPr>
        <w:t>О награждении Почетной грамотой</w:t>
      </w:r>
    </w:p>
    <w:p w:rsidR="002F7595" w:rsidRPr="00A46A9B" w:rsidRDefault="002F7595" w:rsidP="00A46A9B">
      <w:pPr>
        <w:jc w:val="both"/>
        <w:rPr>
          <w:sz w:val="28"/>
        </w:rPr>
      </w:pPr>
      <w:r w:rsidRPr="00A46A9B">
        <w:rPr>
          <w:sz w:val="28"/>
        </w:rPr>
        <w:t>Волгоградской городской Думы</w:t>
      </w:r>
    </w:p>
    <w:p w:rsidR="002F7595" w:rsidRPr="00A46A9B" w:rsidRDefault="002F7595" w:rsidP="00A46A9B">
      <w:pPr>
        <w:jc w:val="both"/>
        <w:rPr>
          <w:sz w:val="28"/>
        </w:rPr>
      </w:pPr>
    </w:p>
    <w:p w:rsidR="002F7595" w:rsidRPr="00A46A9B" w:rsidRDefault="002F7595" w:rsidP="00A46A9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A46A9B">
        <w:rPr>
          <w:rFonts w:ascii="Times New Roman" w:hAnsi="Times New Roman" w:cs="Times New Roman"/>
          <w:b w:val="0"/>
          <w:sz w:val="28"/>
        </w:rPr>
        <w:t xml:space="preserve">В соответствии с решением Волгоградской городской Думы от 23.12.2015 № </w:t>
      </w:r>
      <w:r w:rsidRPr="00A46A9B">
        <w:rPr>
          <w:rFonts w:ascii="Times New Roman" w:hAnsi="Times New Roman" w:cs="Times New Roman"/>
          <w:b w:val="0"/>
          <w:sz w:val="28"/>
          <w:szCs w:val="28"/>
        </w:rPr>
        <w:t>38/1194</w:t>
      </w:r>
      <w:r w:rsidRPr="00A46A9B">
        <w:rPr>
          <w:rFonts w:ascii="Times New Roman" w:hAnsi="Times New Roman" w:cs="Times New Roman"/>
          <w:b w:val="0"/>
          <w:sz w:val="28"/>
        </w:rPr>
        <w:t xml:space="preserve"> «О </w:t>
      </w:r>
      <w:proofErr w:type="gramStart"/>
      <w:r w:rsidRPr="00A46A9B">
        <w:rPr>
          <w:rFonts w:ascii="Times New Roman" w:hAnsi="Times New Roman" w:cs="Times New Roman"/>
          <w:b w:val="0"/>
          <w:sz w:val="28"/>
        </w:rPr>
        <w:t>Положении</w:t>
      </w:r>
      <w:proofErr w:type="gramEnd"/>
      <w:r w:rsidRPr="00A46A9B">
        <w:rPr>
          <w:rFonts w:ascii="Times New Roman" w:hAnsi="Times New Roman" w:cs="Times New Roman"/>
          <w:b w:val="0"/>
          <w:sz w:val="28"/>
        </w:rPr>
        <w:t xml:space="preserve"> о </w:t>
      </w:r>
      <w:r w:rsidRPr="00A46A9B">
        <w:rPr>
          <w:rFonts w:ascii="Times New Roman" w:hAnsi="Times New Roman" w:cs="Times New Roman"/>
          <w:b w:val="0"/>
          <w:sz w:val="28"/>
          <w:szCs w:val="28"/>
        </w:rPr>
        <w:t>Почетной грамоте Волгоградской городской Думы, Благодарственном письме председателя Волгоградской городской Думы и иных видах поощрения Волгоградской городской Думы»</w:t>
      </w:r>
      <w:r w:rsidRPr="00A46A9B">
        <w:rPr>
          <w:rFonts w:ascii="Times New Roman" w:hAnsi="Times New Roman" w:cs="Times New Roman"/>
          <w:b w:val="0"/>
          <w:sz w:val="28"/>
        </w:rPr>
        <w:t xml:space="preserve"> Волгоградская городская Дума</w:t>
      </w:r>
    </w:p>
    <w:p w:rsidR="002F7595" w:rsidRPr="00A46A9B" w:rsidRDefault="002F7595" w:rsidP="00A46A9B">
      <w:pPr>
        <w:jc w:val="both"/>
        <w:rPr>
          <w:b/>
          <w:sz w:val="28"/>
        </w:rPr>
      </w:pPr>
      <w:r w:rsidRPr="00A46A9B">
        <w:rPr>
          <w:b/>
          <w:sz w:val="28"/>
        </w:rPr>
        <w:t>РЕШИЛА:</w:t>
      </w:r>
    </w:p>
    <w:p w:rsidR="002F7595" w:rsidRPr="00A46A9B" w:rsidRDefault="002F7595" w:rsidP="00A46A9B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6A9B">
        <w:rPr>
          <w:sz w:val="28"/>
          <w:szCs w:val="28"/>
        </w:rPr>
        <w:t>1. Наградить Почетной грамотой Волгоградской городской Думы с вручением денежных сре</w:t>
      </w:r>
      <w:proofErr w:type="gramStart"/>
      <w:r w:rsidRPr="00A46A9B">
        <w:rPr>
          <w:sz w:val="28"/>
          <w:szCs w:val="28"/>
        </w:rPr>
        <w:t>дств в к</w:t>
      </w:r>
      <w:proofErr w:type="gramEnd"/>
      <w:r w:rsidRPr="00A46A9B">
        <w:rPr>
          <w:sz w:val="28"/>
          <w:szCs w:val="28"/>
        </w:rPr>
        <w:t>ачестве подарка в виде денежной суммы в размере 1000 рублей:</w:t>
      </w:r>
    </w:p>
    <w:p w:rsidR="002F7595" w:rsidRPr="00A46A9B" w:rsidRDefault="002F7595" w:rsidP="00A46A9B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6A9B">
        <w:rPr>
          <w:sz w:val="28"/>
          <w:szCs w:val="28"/>
        </w:rPr>
        <w:t>1.1. За многолетний добросовестный труд и в связи с Днем медицинского работника:</w:t>
      </w:r>
    </w:p>
    <w:p w:rsidR="002F7595" w:rsidRPr="00A46A9B" w:rsidRDefault="002F7595" w:rsidP="00A46A9B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6A9B">
        <w:rPr>
          <w:sz w:val="28"/>
          <w:szCs w:val="28"/>
        </w:rPr>
        <w:t>Лебедеву Лидию Владимировну – врача-кардиолога отделения первичной специализированной медико-санитарной помощи № 6 амбулаторно-поликлинического отделения № 2 государственного учреждения здравоохранения «Поликлиника № 2»;</w:t>
      </w:r>
    </w:p>
    <w:p w:rsidR="002F7595" w:rsidRPr="00A46A9B" w:rsidRDefault="002F7595" w:rsidP="00A46A9B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6A9B">
        <w:rPr>
          <w:sz w:val="28"/>
          <w:szCs w:val="28"/>
        </w:rPr>
        <w:t>Попову Веру Александровну – заведующего терапевтическим отделением № 4 – врача-терапевта амбулаторно-поликлинического отделения государственного учреждения здравоохранения «Поликлиника № 2»;</w:t>
      </w:r>
    </w:p>
    <w:p w:rsidR="002F7595" w:rsidRPr="00A46A9B" w:rsidRDefault="002F7595" w:rsidP="00A46A9B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6A9B">
        <w:rPr>
          <w:sz w:val="28"/>
          <w:szCs w:val="28"/>
        </w:rPr>
        <w:t>Ясько Елену Владимировну – заведующего отделением медицинской профилактики – врача-терапевта амбулаторно-поликлинического отделения государственного учреждения здравоохранения «Поликлиника № 2»;</w:t>
      </w:r>
    </w:p>
    <w:p w:rsidR="002F7595" w:rsidRPr="00A46A9B" w:rsidRDefault="002F7595" w:rsidP="00A46A9B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6A9B">
        <w:rPr>
          <w:sz w:val="28"/>
          <w:szCs w:val="28"/>
        </w:rPr>
        <w:t>Цепляеву Валентину Владимировну – старшую медицинскую сестру отделения первичной специализированной медико-санитарной помощи № 2 государственного учреждения здравоохранения «Поликлиника № 2»;</w:t>
      </w:r>
    </w:p>
    <w:p w:rsidR="002F7595" w:rsidRPr="00A46A9B" w:rsidRDefault="002F7595" w:rsidP="00A46A9B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spellStart"/>
      <w:r w:rsidRPr="00A46A9B">
        <w:rPr>
          <w:sz w:val="28"/>
          <w:szCs w:val="28"/>
        </w:rPr>
        <w:t>Шигидину</w:t>
      </w:r>
      <w:proofErr w:type="spellEnd"/>
      <w:r w:rsidRPr="00A46A9B">
        <w:rPr>
          <w:sz w:val="28"/>
          <w:szCs w:val="28"/>
        </w:rPr>
        <w:t xml:space="preserve"> Елену Владимировну – главную медицинскую сестру государственного учреждения здравоохранения «Поликлиника № 2»;</w:t>
      </w:r>
    </w:p>
    <w:p w:rsidR="002F7595" w:rsidRDefault="002F7595" w:rsidP="00A46A9B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spellStart"/>
      <w:r w:rsidRPr="00A46A9B">
        <w:rPr>
          <w:sz w:val="28"/>
          <w:szCs w:val="28"/>
        </w:rPr>
        <w:t>Таратутину</w:t>
      </w:r>
      <w:proofErr w:type="spellEnd"/>
      <w:r w:rsidRPr="00A46A9B">
        <w:rPr>
          <w:sz w:val="28"/>
          <w:szCs w:val="28"/>
        </w:rPr>
        <w:t xml:space="preserve"> Марию Николаевну – начальника отдела надзора на транспорте и санитарной охраны территории Управления Федеральной службы по надзору в сфере защиты прав потребителей и благополучия человека по Волгоградской области;</w:t>
      </w:r>
    </w:p>
    <w:p w:rsidR="00A46A9B" w:rsidRDefault="00A46A9B" w:rsidP="00A46A9B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A46A9B" w:rsidRDefault="00A46A9B" w:rsidP="00A46A9B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A46A9B" w:rsidRPr="00A46A9B" w:rsidRDefault="00A46A9B" w:rsidP="00A46A9B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2F7595" w:rsidRPr="00A46A9B" w:rsidRDefault="002F7595" w:rsidP="00A46A9B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6A9B">
        <w:rPr>
          <w:sz w:val="28"/>
          <w:szCs w:val="28"/>
        </w:rPr>
        <w:lastRenderedPageBreak/>
        <w:t>Пушкарь Татьяну Алексеевну – начальника отдела государственной регистрации и лицензирования Управления Федеральной службы по надзору в сфере защиты прав потребителей и благополучия человека по Волгоградской области;</w:t>
      </w:r>
    </w:p>
    <w:p w:rsidR="002F7595" w:rsidRPr="00A46A9B" w:rsidRDefault="002F7595" w:rsidP="00A46A9B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spellStart"/>
      <w:r w:rsidRPr="00A46A9B">
        <w:rPr>
          <w:sz w:val="28"/>
          <w:szCs w:val="28"/>
        </w:rPr>
        <w:t>Малькова</w:t>
      </w:r>
      <w:proofErr w:type="spellEnd"/>
      <w:r w:rsidRPr="00A46A9B">
        <w:rPr>
          <w:sz w:val="28"/>
          <w:szCs w:val="28"/>
        </w:rPr>
        <w:t xml:space="preserve"> Николая Михайловича – начальника </w:t>
      </w:r>
      <w:proofErr w:type="gramStart"/>
      <w:r w:rsidRPr="00A46A9B">
        <w:rPr>
          <w:sz w:val="28"/>
          <w:szCs w:val="28"/>
        </w:rPr>
        <w:t>отдела организации надзора Управления Федеральной службы</w:t>
      </w:r>
      <w:proofErr w:type="gramEnd"/>
      <w:r w:rsidRPr="00A46A9B">
        <w:rPr>
          <w:sz w:val="28"/>
          <w:szCs w:val="28"/>
        </w:rPr>
        <w:t xml:space="preserve"> по надзору в сфере защиты прав потребителей и благополучия человека по Волгоградской области;</w:t>
      </w:r>
    </w:p>
    <w:p w:rsidR="002F7595" w:rsidRPr="00A46A9B" w:rsidRDefault="002F7595" w:rsidP="00A46A9B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6A9B">
        <w:rPr>
          <w:sz w:val="28"/>
          <w:szCs w:val="28"/>
        </w:rPr>
        <w:t>Ковалеву Татьяну Владимировну – главного специалиста-эксперта отдела эпидемиологического надзора Управления Федеральной службы по надзору в сфере защиты прав потребителей и благополучия человека по Волгоградской области;</w:t>
      </w:r>
    </w:p>
    <w:p w:rsidR="002F7595" w:rsidRPr="00A46A9B" w:rsidRDefault="002F7595" w:rsidP="00A46A9B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6A9B">
        <w:rPr>
          <w:sz w:val="28"/>
          <w:szCs w:val="28"/>
        </w:rPr>
        <w:t>Бирюкову Наталию Васильевну – техника Управления Федеральной службы по надзору в сфере защиты прав потребителей и благополучия человека по Волгоградской области.</w:t>
      </w:r>
    </w:p>
    <w:p w:rsidR="002F7595" w:rsidRPr="00A46A9B" w:rsidRDefault="002F7595" w:rsidP="00A46A9B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6A9B">
        <w:rPr>
          <w:sz w:val="28"/>
          <w:szCs w:val="28"/>
        </w:rPr>
        <w:t xml:space="preserve">1.2. За многолетний добросовестный труд и высокие профессиональные достижения в сфере образования: </w:t>
      </w:r>
    </w:p>
    <w:p w:rsidR="002F7595" w:rsidRPr="00A46A9B" w:rsidRDefault="002F7595" w:rsidP="00A46A9B">
      <w:pPr>
        <w:autoSpaceDE w:val="0"/>
        <w:autoSpaceDN w:val="0"/>
        <w:adjustRightInd w:val="0"/>
        <w:ind w:firstLine="709"/>
        <w:jc w:val="both"/>
        <w:rPr>
          <w:rStyle w:val="af"/>
          <w:b w:val="0"/>
        </w:rPr>
      </w:pPr>
      <w:r w:rsidRPr="00A46A9B">
        <w:rPr>
          <w:rStyle w:val="af"/>
          <w:b w:val="0"/>
          <w:sz w:val="28"/>
          <w:szCs w:val="28"/>
        </w:rPr>
        <w:t>Кузьмину Татьяну Васильевну – преподавателя государственного бюджетного профессионального образовательного учреждения «Волгоградский технологический колледж»;</w:t>
      </w:r>
    </w:p>
    <w:p w:rsidR="002F7595" w:rsidRPr="00A46A9B" w:rsidRDefault="002F7595" w:rsidP="00A46A9B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A46A9B">
        <w:rPr>
          <w:rStyle w:val="af"/>
          <w:b w:val="0"/>
          <w:sz w:val="28"/>
          <w:szCs w:val="28"/>
        </w:rPr>
        <w:t>Камынину</w:t>
      </w:r>
      <w:proofErr w:type="spellEnd"/>
      <w:r w:rsidRPr="00A46A9B">
        <w:rPr>
          <w:rStyle w:val="af"/>
          <w:b w:val="0"/>
          <w:sz w:val="28"/>
          <w:szCs w:val="28"/>
        </w:rPr>
        <w:t xml:space="preserve"> Татьяну Васильевну – старшего методиста государственного бюджетного профессионального образовательного учреждения «Волгоградский технологический колледж».</w:t>
      </w:r>
    </w:p>
    <w:p w:rsidR="002F7595" w:rsidRPr="00A46A9B" w:rsidRDefault="002F7595" w:rsidP="00A46A9B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r w:rsidRPr="00A46A9B">
        <w:rPr>
          <w:rStyle w:val="af"/>
          <w:b w:val="0"/>
          <w:sz w:val="28"/>
          <w:szCs w:val="28"/>
        </w:rPr>
        <w:t>1.3. За многолетний добросовестный труд и в связи с 40-летием со дня основания Управления Федеральной службы по техническому и эксп</w:t>
      </w:r>
      <w:r w:rsidR="004A2EC1">
        <w:rPr>
          <w:rStyle w:val="af"/>
          <w:b w:val="0"/>
          <w:sz w:val="28"/>
          <w:szCs w:val="28"/>
        </w:rPr>
        <w:t>о</w:t>
      </w:r>
      <w:r w:rsidRPr="00A46A9B">
        <w:rPr>
          <w:rStyle w:val="af"/>
          <w:b w:val="0"/>
          <w:sz w:val="28"/>
          <w:szCs w:val="28"/>
        </w:rPr>
        <w:t>ртному контролю по Южному и Северо-Кавказскому федеральным округам:</w:t>
      </w:r>
    </w:p>
    <w:p w:rsidR="002F7595" w:rsidRPr="00A46A9B" w:rsidRDefault="002F7595" w:rsidP="00A46A9B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A46A9B">
        <w:rPr>
          <w:rStyle w:val="af"/>
          <w:b w:val="0"/>
          <w:sz w:val="28"/>
          <w:szCs w:val="28"/>
        </w:rPr>
        <w:t>Студеновскую</w:t>
      </w:r>
      <w:proofErr w:type="spellEnd"/>
      <w:r w:rsidRPr="00A46A9B">
        <w:rPr>
          <w:rStyle w:val="af"/>
          <w:b w:val="0"/>
          <w:sz w:val="28"/>
          <w:szCs w:val="28"/>
        </w:rPr>
        <w:t xml:space="preserve"> Ольгу Борисовну – главного специалиста-эксперта отдела хозяйственно-технического обеспечения Управления Федеральной службы по техническому и эксп</w:t>
      </w:r>
      <w:r w:rsidR="004A2EC1">
        <w:rPr>
          <w:rStyle w:val="af"/>
          <w:b w:val="0"/>
          <w:sz w:val="28"/>
          <w:szCs w:val="28"/>
        </w:rPr>
        <w:t>о</w:t>
      </w:r>
      <w:r w:rsidRPr="00A46A9B">
        <w:rPr>
          <w:rStyle w:val="af"/>
          <w:b w:val="0"/>
          <w:sz w:val="28"/>
          <w:szCs w:val="28"/>
        </w:rPr>
        <w:t>ртному контролю по Южному и Северо-Кавказскому федеральным округам;</w:t>
      </w:r>
    </w:p>
    <w:p w:rsidR="002F7595" w:rsidRPr="00A46A9B" w:rsidRDefault="002F7595" w:rsidP="00A46A9B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A46A9B">
        <w:rPr>
          <w:rStyle w:val="af"/>
          <w:b w:val="0"/>
          <w:sz w:val="28"/>
          <w:szCs w:val="28"/>
        </w:rPr>
        <w:t>Пыхалова</w:t>
      </w:r>
      <w:proofErr w:type="spellEnd"/>
      <w:r w:rsidRPr="00A46A9B">
        <w:rPr>
          <w:rStyle w:val="af"/>
          <w:b w:val="0"/>
          <w:sz w:val="28"/>
          <w:szCs w:val="28"/>
        </w:rPr>
        <w:t xml:space="preserve"> Геннадия Евгеньевича – консультанта отдела Управления Федеральной службы по техническому и экспортному контролю по Южному и Северо-Кавказскому федеральным округам;</w:t>
      </w:r>
    </w:p>
    <w:p w:rsidR="002F7595" w:rsidRPr="00A46A9B" w:rsidRDefault="002F7595" w:rsidP="00A46A9B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r w:rsidRPr="00A46A9B">
        <w:rPr>
          <w:rStyle w:val="af"/>
          <w:b w:val="0"/>
          <w:sz w:val="28"/>
          <w:szCs w:val="28"/>
        </w:rPr>
        <w:t>Копылова Даниила Александровича – заместителя начальника отдела Управления Федеральной службы по техническому и экспортному контролю по Южному и Северо-Кавказскому федеральным округам;</w:t>
      </w:r>
    </w:p>
    <w:p w:rsidR="002F7595" w:rsidRPr="00A46A9B" w:rsidRDefault="002F7595" w:rsidP="00A46A9B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A46A9B">
        <w:rPr>
          <w:rStyle w:val="af"/>
          <w:b w:val="0"/>
          <w:sz w:val="28"/>
          <w:szCs w:val="28"/>
        </w:rPr>
        <w:t>Тисленкова</w:t>
      </w:r>
      <w:proofErr w:type="spellEnd"/>
      <w:r w:rsidRPr="00A46A9B">
        <w:rPr>
          <w:rStyle w:val="af"/>
          <w:b w:val="0"/>
          <w:sz w:val="28"/>
          <w:szCs w:val="28"/>
        </w:rPr>
        <w:t xml:space="preserve"> Михаила Анатольевича – консультанта отдела Управления Федеральной службы по техническому и экспортному контролю по Южному и Северо-Кавказскому федеральным округам.</w:t>
      </w:r>
    </w:p>
    <w:p w:rsidR="002F7595" w:rsidRPr="00A46A9B" w:rsidRDefault="002F7595" w:rsidP="00A46A9B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A46A9B">
        <w:rPr>
          <w:rStyle w:val="af"/>
          <w:b w:val="0"/>
          <w:sz w:val="28"/>
          <w:szCs w:val="28"/>
        </w:rPr>
        <w:t>1.4. За многолетний добросовестный труд и высокие профессиональные достижения в сфере социальной защиты населения:</w:t>
      </w:r>
    </w:p>
    <w:p w:rsidR="002F7595" w:rsidRPr="00A46A9B" w:rsidRDefault="002F7595" w:rsidP="00A46A9B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A46A9B">
        <w:rPr>
          <w:rStyle w:val="af"/>
          <w:b w:val="0"/>
          <w:sz w:val="28"/>
          <w:szCs w:val="28"/>
        </w:rPr>
        <w:t>Купрадзе</w:t>
      </w:r>
      <w:proofErr w:type="spellEnd"/>
      <w:r w:rsidRPr="00A46A9B">
        <w:rPr>
          <w:rStyle w:val="af"/>
          <w:b w:val="0"/>
          <w:sz w:val="28"/>
          <w:szCs w:val="28"/>
        </w:rPr>
        <w:t xml:space="preserve"> Анну Игоревну – ведущего специалиста отдела по делам ветеранов, инвалидов и работы с семьей государственного казенного учреждения «Центр социальной защиты населения по Красноармейскому району Волгограда»;</w:t>
      </w:r>
    </w:p>
    <w:p w:rsidR="002F7595" w:rsidRPr="00A46A9B" w:rsidRDefault="002F7595" w:rsidP="00A46A9B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</w:p>
    <w:p w:rsidR="002F7595" w:rsidRPr="00A46A9B" w:rsidRDefault="002F7595" w:rsidP="00A46A9B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A46A9B">
        <w:rPr>
          <w:rStyle w:val="af"/>
          <w:b w:val="0"/>
          <w:sz w:val="28"/>
          <w:szCs w:val="28"/>
        </w:rPr>
        <w:t>Пенкину Оксану Ростиславовну – главного специалиста отдела предоставления мер социальной поддержки и государственной социальной помощи населению государственного казенного учреждения «Центр социальной защиты населения по Красноармейскому району Волгограда»;</w:t>
      </w:r>
    </w:p>
    <w:p w:rsidR="002F7595" w:rsidRPr="00A46A9B" w:rsidRDefault="002F7595" w:rsidP="00A46A9B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A46A9B">
        <w:rPr>
          <w:rStyle w:val="af"/>
          <w:b w:val="0"/>
          <w:sz w:val="28"/>
          <w:szCs w:val="28"/>
        </w:rPr>
        <w:t>Волынкину</w:t>
      </w:r>
      <w:proofErr w:type="spellEnd"/>
      <w:r w:rsidRPr="00A46A9B">
        <w:rPr>
          <w:rStyle w:val="af"/>
          <w:b w:val="0"/>
          <w:sz w:val="28"/>
          <w:szCs w:val="28"/>
        </w:rPr>
        <w:t xml:space="preserve"> Елену Вячеславовну – ведущего специалиста отдела по работе с клиентами «одно окно» государственного казенного учреждения «Центр социальной защиты населения по Красноармейскому району Волгограда»;</w:t>
      </w:r>
    </w:p>
    <w:p w:rsidR="002F7595" w:rsidRPr="00A46A9B" w:rsidRDefault="002F7595" w:rsidP="00A46A9B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A46A9B">
        <w:rPr>
          <w:rStyle w:val="af"/>
          <w:b w:val="0"/>
          <w:sz w:val="28"/>
          <w:szCs w:val="28"/>
        </w:rPr>
        <w:t>Текучеву Елену Николаевну – главного специалиста отдела предоставления мер социальной поддержки и государственной социальной помощи населению государственного казенного учреждения «Центр социальной защиты населения по Красноармейскому району Волгограда».</w:t>
      </w:r>
    </w:p>
    <w:p w:rsidR="002F7595" w:rsidRPr="00A46A9B" w:rsidRDefault="002F7595" w:rsidP="00A46A9B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r w:rsidRPr="00A46A9B">
        <w:rPr>
          <w:rStyle w:val="af"/>
          <w:b w:val="0"/>
          <w:sz w:val="28"/>
          <w:szCs w:val="28"/>
        </w:rPr>
        <w:t>1.5. За многолетний добросовестный труд, высокий профессионализм и в связи с Днем работников морского и речного флота:</w:t>
      </w:r>
    </w:p>
    <w:p w:rsidR="002F7595" w:rsidRPr="00A46A9B" w:rsidRDefault="002F7595" w:rsidP="00A46A9B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A46A9B">
        <w:rPr>
          <w:rStyle w:val="af"/>
          <w:b w:val="0"/>
          <w:sz w:val="28"/>
          <w:szCs w:val="28"/>
        </w:rPr>
        <w:t>Жаравину</w:t>
      </w:r>
      <w:proofErr w:type="spellEnd"/>
      <w:r w:rsidRPr="00A46A9B">
        <w:rPr>
          <w:rStyle w:val="af"/>
          <w:b w:val="0"/>
          <w:sz w:val="28"/>
          <w:szCs w:val="28"/>
        </w:rPr>
        <w:t xml:space="preserve"> Елену Владимировну – экономиста по материально-техническому снабжению производственно-технической службы Волгоградских электрических сетей – филиала Федерального бюджетного учреждения «Администрация Волго-Донского бассейна внутренних водных путей»;</w:t>
      </w:r>
    </w:p>
    <w:p w:rsidR="002F7595" w:rsidRPr="00A46A9B" w:rsidRDefault="002F7595" w:rsidP="00A46A9B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r w:rsidRPr="00A46A9B">
        <w:rPr>
          <w:rStyle w:val="af"/>
          <w:b w:val="0"/>
          <w:sz w:val="28"/>
          <w:szCs w:val="28"/>
        </w:rPr>
        <w:t>Изотова Виктора Викторовича – старшего энергетика гидроузлов № 4,          № 5 Волжского района гидросооружений и судоходства – филиала Федерального бюджетного учреждения «Администрация Волго-Донского бассейна внутренних водных путей»;</w:t>
      </w:r>
    </w:p>
    <w:p w:rsidR="002F7595" w:rsidRPr="00A46A9B" w:rsidRDefault="002F7595" w:rsidP="00A46A9B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r w:rsidRPr="00A46A9B">
        <w:rPr>
          <w:rStyle w:val="af"/>
          <w:b w:val="0"/>
          <w:sz w:val="28"/>
          <w:szCs w:val="28"/>
        </w:rPr>
        <w:t>Некрасова Кирилла Николаевича – главного специалиста (энергетика) службы программ и инвестиций Федерального бюджетного учреждения «Администрация Волго-Донского бассейна внутренних водных путей»;</w:t>
      </w:r>
    </w:p>
    <w:p w:rsidR="002F7595" w:rsidRPr="00A46A9B" w:rsidRDefault="002F7595" w:rsidP="00A46A9B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r w:rsidRPr="00A46A9B">
        <w:rPr>
          <w:rStyle w:val="af"/>
          <w:b w:val="0"/>
          <w:sz w:val="28"/>
          <w:szCs w:val="28"/>
        </w:rPr>
        <w:t>Левченко Андрея Дмитриевича – начальника отдела транспортной безопасности Федерального бюджетного учреждения «Администрация Волго-Донского бассейна внутренних водных путей»;</w:t>
      </w:r>
    </w:p>
    <w:p w:rsidR="002F7595" w:rsidRPr="00A46A9B" w:rsidRDefault="002F7595" w:rsidP="00A46A9B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r w:rsidRPr="00A46A9B">
        <w:rPr>
          <w:rStyle w:val="af"/>
          <w:b w:val="0"/>
          <w:sz w:val="28"/>
          <w:szCs w:val="28"/>
        </w:rPr>
        <w:t>Рубцову Юлию Александровну – заместителя начальника службы технической политики Федерального бюджетного учреждения «Администрация Волго-Донского бассейна внутренних водных путей».</w:t>
      </w:r>
    </w:p>
    <w:p w:rsidR="002F7595" w:rsidRPr="00A46A9B" w:rsidRDefault="002F7595" w:rsidP="00A46A9B">
      <w:pPr>
        <w:autoSpaceDE w:val="0"/>
        <w:autoSpaceDN w:val="0"/>
        <w:adjustRightInd w:val="0"/>
        <w:ind w:firstLine="709"/>
        <w:jc w:val="both"/>
      </w:pPr>
      <w:r w:rsidRPr="00A46A9B">
        <w:rPr>
          <w:rStyle w:val="af"/>
          <w:b w:val="0"/>
          <w:sz w:val="28"/>
          <w:szCs w:val="28"/>
        </w:rPr>
        <w:t xml:space="preserve">1.6. </w:t>
      </w:r>
      <w:r w:rsidRPr="00A46A9B">
        <w:rPr>
          <w:sz w:val="28"/>
          <w:szCs w:val="28"/>
        </w:rPr>
        <w:t>За многолетний добросовестный труд, высокие профессиональные достижения в сфере охраны здоровья граждан и в связи с Днем медицинского работника:</w:t>
      </w:r>
    </w:p>
    <w:p w:rsidR="002F7595" w:rsidRPr="00A46A9B" w:rsidRDefault="002F7595" w:rsidP="00A46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A46A9B">
        <w:rPr>
          <w:sz w:val="28"/>
          <w:szCs w:val="28"/>
        </w:rPr>
        <w:t>Барканова</w:t>
      </w:r>
      <w:proofErr w:type="spellEnd"/>
      <w:r w:rsidRPr="00A46A9B">
        <w:rPr>
          <w:sz w:val="28"/>
          <w:szCs w:val="28"/>
        </w:rPr>
        <w:t xml:space="preserve"> Вячеслава Борисовича – заведующего кафедрой судебной медицины федерального государственного бюджетного образовательного учреждения высшего образования «Волгоградский государственный медицинский университет» Министерства здравоохранения Российской Федерации;</w:t>
      </w:r>
    </w:p>
    <w:p w:rsidR="002F7595" w:rsidRPr="00A46A9B" w:rsidRDefault="002F7595" w:rsidP="00A46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A9B">
        <w:rPr>
          <w:sz w:val="28"/>
          <w:szCs w:val="28"/>
        </w:rPr>
        <w:t>Симакова Станислава Владимировича – доцента кафедры общественного здоровья и здравоохранения Института непрерывного медицинского и фармацевтического образования федерального государственного бюджетного образовательного учреждения высшего образования «Волгоградский государственный медицинский университет» Министерства здравоохранения Российской Федерации;</w:t>
      </w:r>
    </w:p>
    <w:p w:rsidR="002F7595" w:rsidRPr="00A46A9B" w:rsidRDefault="002F7595" w:rsidP="00A46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A9B">
        <w:rPr>
          <w:sz w:val="28"/>
          <w:szCs w:val="28"/>
        </w:rPr>
        <w:t>Шилову Людмилу Николаевну – заведующего кафедрой госпитальной терапии федерального государственного бюджетного образовательного учреждения высшего образования «Волгоградский государственный медицинский университет» Министерства здравоохранения Российской Федерации;</w:t>
      </w:r>
    </w:p>
    <w:p w:rsidR="002F7595" w:rsidRPr="00A46A9B" w:rsidRDefault="002F7595" w:rsidP="00A46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A46A9B">
        <w:rPr>
          <w:sz w:val="28"/>
          <w:szCs w:val="28"/>
        </w:rPr>
        <w:t>Бессараб</w:t>
      </w:r>
      <w:proofErr w:type="spellEnd"/>
      <w:r w:rsidRPr="00A46A9B">
        <w:rPr>
          <w:sz w:val="28"/>
          <w:szCs w:val="28"/>
        </w:rPr>
        <w:t xml:space="preserve"> Галину Сергеевну – заведующего дневным стационаром – врача-терапевта государственного автономного учреждения здравоохранения «Клиническая поликлиника № 3»;</w:t>
      </w:r>
    </w:p>
    <w:p w:rsidR="002F7595" w:rsidRPr="00A46A9B" w:rsidRDefault="002F7595" w:rsidP="00A46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A46A9B">
        <w:rPr>
          <w:sz w:val="28"/>
          <w:szCs w:val="28"/>
        </w:rPr>
        <w:t>Добудько</w:t>
      </w:r>
      <w:proofErr w:type="spellEnd"/>
      <w:r w:rsidRPr="00A46A9B">
        <w:rPr>
          <w:sz w:val="28"/>
          <w:szCs w:val="28"/>
        </w:rPr>
        <w:t xml:space="preserve"> Нину Ивановну – заведующего терапевтическим отделением        № 1 – врача-терапевта государственного автономного учреждения здравоохранения «Клиническая поликлиника № 3».</w:t>
      </w:r>
    </w:p>
    <w:p w:rsidR="002F7595" w:rsidRPr="00A46A9B" w:rsidRDefault="002F7595" w:rsidP="00A46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A9B">
        <w:rPr>
          <w:sz w:val="28"/>
          <w:szCs w:val="28"/>
        </w:rPr>
        <w:t>1.7. За добросовестный труд в сфере охраны здоровья граждан и в связи с Днем медицинского работника:</w:t>
      </w:r>
    </w:p>
    <w:p w:rsidR="002F7595" w:rsidRPr="00A46A9B" w:rsidRDefault="002F7595" w:rsidP="00A46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A46A9B">
        <w:rPr>
          <w:sz w:val="28"/>
          <w:szCs w:val="28"/>
        </w:rPr>
        <w:t>Джафнун</w:t>
      </w:r>
      <w:proofErr w:type="spellEnd"/>
      <w:r w:rsidRPr="00A46A9B">
        <w:rPr>
          <w:sz w:val="28"/>
          <w:szCs w:val="28"/>
        </w:rPr>
        <w:t xml:space="preserve"> Наталью Аркадьевну – врача-педиатра участкового консультативно-диагностического отделения № 3 государственного учреждения здравоохранения «Детская поликлиника № 1»;</w:t>
      </w:r>
    </w:p>
    <w:p w:rsidR="002F7595" w:rsidRPr="00A46A9B" w:rsidRDefault="002F7595" w:rsidP="00A46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A46A9B">
        <w:rPr>
          <w:sz w:val="28"/>
          <w:szCs w:val="28"/>
        </w:rPr>
        <w:t>Гурееву</w:t>
      </w:r>
      <w:proofErr w:type="spellEnd"/>
      <w:r w:rsidRPr="00A46A9B">
        <w:rPr>
          <w:sz w:val="28"/>
          <w:szCs w:val="28"/>
        </w:rPr>
        <w:t xml:space="preserve"> Любовь Викторовну – медицинскую сестру </w:t>
      </w:r>
      <w:proofErr w:type="gramStart"/>
      <w:r w:rsidRPr="00A46A9B">
        <w:rPr>
          <w:sz w:val="28"/>
          <w:szCs w:val="28"/>
        </w:rPr>
        <w:t>процедурной</w:t>
      </w:r>
      <w:proofErr w:type="gramEnd"/>
      <w:r w:rsidRPr="00A46A9B">
        <w:rPr>
          <w:sz w:val="28"/>
          <w:szCs w:val="28"/>
        </w:rPr>
        <w:t xml:space="preserve"> прививочного кабинета № 2 амбулаторно-поликлинического отделения государственного учреждения здравоохранения «Поликлиника № 2».</w:t>
      </w:r>
    </w:p>
    <w:p w:rsidR="002F7595" w:rsidRPr="00A46A9B" w:rsidRDefault="002F7595" w:rsidP="00A46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A9B">
        <w:rPr>
          <w:sz w:val="28"/>
          <w:szCs w:val="28"/>
        </w:rPr>
        <w:t xml:space="preserve">1.8. За многолетний добросовестный труд в сфере охраны здоровья граждан и в связи с Днем медицинского работника: </w:t>
      </w:r>
    </w:p>
    <w:p w:rsidR="002F7595" w:rsidRPr="00A46A9B" w:rsidRDefault="002F7595" w:rsidP="00A46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A9B">
        <w:rPr>
          <w:sz w:val="28"/>
          <w:szCs w:val="28"/>
        </w:rPr>
        <w:t>Карнаухову Оксану Вячеславовну – старшую медицинскую сестру консультативно-диагностического отделения № 3 государственного учреждения здравоохранения «Детская поликлиника № 1»;</w:t>
      </w:r>
    </w:p>
    <w:p w:rsidR="002F7595" w:rsidRPr="00A46A9B" w:rsidRDefault="002F7595" w:rsidP="00A46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A46A9B">
        <w:rPr>
          <w:sz w:val="28"/>
          <w:szCs w:val="28"/>
        </w:rPr>
        <w:t>Силищеву</w:t>
      </w:r>
      <w:proofErr w:type="spellEnd"/>
      <w:r w:rsidRPr="00A46A9B">
        <w:rPr>
          <w:sz w:val="28"/>
          <w:szCs w:val="28"/>
        </w:rPr>
        <w:t xml:space="preserve"> Наталию Владимировну – оператора электронно-вычислительных и вычислительных машин государственного учреждения здравоохранения «Поликлиника № 2»;</w:t>
      </w:r>
    </w:p>
    <w:p w:rsidR="002F7595" w:rsidRPr="00A46A9B" w:rsidRDefault="002F7595" w:rsidP="00A46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A9B">
        <w:rPr>
          <w:sz w:val="28"/>
          <w:szCs w:val="28"/>
        </w:rPr>
        <w:t>Решетникову Тамару Евгеньевну – медицинскую сестру палатную государственного учреждения здравоохранения «Клиническая больница № 5»;</w:t>
      </w:r>
    </w:p>
    <w:p w:rsidR="002F7595" w:rsidRPr="00A46A9B" w:rsidRDefault="002F7595" w:rsidP="00A46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A46A9B">
        <w:rPr>
          <w:sz w:val="28"/>
          <w:szCs w:val="28"/>
        </w:rPr>
        <w:t>Галиахметову</w:t>
      </w:r>
      <w:proofErr w:type="spellEnd"/>
      <w:r w:rsidRPr="00A46A9B">
        <w:rPr>
          <w:sz w:val="28"/>
          <w:szCs w:val="28"/>
        </w:rPr>
        <w:t xml:space="preserve"> Лидию Николаевну – специалиста по кадровому делопроизводству государственного учреждения здравоохранения «Клиническая больница № 5»;</w:t>
      </w:r>
    </w:p>
    <w:p w:rsidR="002F7595" w:rsidRPr="00A46A9B" w:rsidRDefault="002F7595" w:rsidP="00A46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A9B">
        <w:rPr>
          <w:sz w:val="28"/>
          <w:szCs w:val="28"/>
        </w:rPr>
        <w:t>Максимову Наталию Васильевну – врача-эпидемиолога государственного учреждения здравоохранения «Клиническая больница № 4»</w:t>
      </w:r>
      <w:r w:rsidR="00D56295">
        <w:rPr>
          <w:sz w:val="28"/>
          <w:szCs w:val="28"/>
        </w:rPr>
        <w:t>;</w:t>
      </w:r>
    </w:p>
    <w:p w:rsidR="002F7595" w:rsidRPr="00A46A9B" w:rsidRDefault="002F7595" w:rsidP="00A46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A46A9B">
        <w:rPr>
          <w:sz w:val="28"/>
          <w:szCs w:val="28"/>
        </w:rPr>
        <w:t>Бузулуцкую</w:t>
      </w:r>
      <w:proofErr w:type="spellEnd"/>
      <w:r w:rsidRPr="00A46A9B">
        <w:rPr>
          <w:sz w:val="28"/>
          <w:szCs w:val="28"/>
        </w:rPr>
        <w:t xml:space="preserve"> Марину Викторовну – старшую медицинскую сестру отделения функциональной диагностики государственного учреждения здравоохранения «Клиническая больница № 4»</w:t>
      </w:r>
      <w:r w:rsidR="00A46A9B">
        <w:rPr>
          <w:sz w:val="28"/>
          <w:szCs w:val="28"/>
        </w:rPr>
        <w:t>.</w:t>
      </w:r>
    </w:p>
    <w:p w:rsidR="002F7595" w:rsidRPr="00A46A9B" w:rsidRDefault="002F7595" w:rsidP="00A46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A9B">
        <w:rPr>
          <w:sz w:val="28"/>
          <w:szCs w:val="28"/>
        </w:rPr>
        <w:t xml:space="preserve">2. </w:t>
      </w:r>
      <w:r w:rsidR="00D56295">
        <w:rPr>
          <w:sz w:val="28"/>
          <w:szCs w:val="28"/>
        </w:rPr>
        <w:t xml:space="preserve">Наградить Почетной грамотой Волгоградской городской Думы </w:t>
      </w:r>
      <w:r w:rsidR="00D56295" w:rsidRPr="00A46A9B">
        <w:rPr>
          <w:sz w:val="28"/>
          <w:szCs w:val="28"/>
        </w:rPr>
        <w:t>з</w:t>
      </w:r>
      <w:r w:rsidRPr="00A46A9B">
        <w:rPr>
          <w:sz w:val="28"/>
          <w:szCs w:val="28"/>
        </w:rPr>
        <w:t>а значительный вклад в патриотическое и духовно-нравственное воспитание подрастающего поколения Волгограда и в связи с 85-летием со дня основания муниципального учреждения дополнительного образования «Детско-юношеский центр Волгограда» коллектив муниципального учреждения дополнительного образования «Детско-юношеский центр Волгограда».</w:t>
      </w:r>
    </w:p>
    <w:p w:rsidR="002F7595" w:rsidRPr="00A46A9B" w:rsidRDefault="002F7595" w:rsidP="00A46A9B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6A9B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A46A9B">
        <w:rPr>
          <w:rFonts w:eastAsia="Calibri"/>
          <w:sz w:val="28"/>
          <w:szCs w:val="28"/>
          <w:lang w:eastAsia="en-US"/>
        </w:rPr>
        <w:t xml:space="preserve">Финансово-экономическому отделу Волгоградской городской Думы вручение денежных средств в качестве подарка в виде денежной суммы произвести за счет средств Волгоградской городской Думы в безналичном порядке на банковский счет по рублевому вкладу, открытому в кредитной организации, расположенной на территории Российской Федерации, </w:t>
      </w:r>
      <w:r w:rsidRPr="00A46A9B">
        <w:rPr>
          <w:rFonts w:eastAsia="Calibri"/>
          <w:sz w:val="28"/>
          <w:szCs w:val="28"/>
          <w:lang w:eastAsia="en-US"/>
        </w:rPr>
        <w:br/>
        <w:t xml:space="preserve">Лебедевой Л.В., Поповой В.А., Ясько Е.В., Цепляевой В.В., </w:t>
      </w:r>
      <w:proofErr w:type="spellStart"/>
      <w:r w:rsidRPr="00A46A9B">
        <w:rPr>
          <w:rFonts w:eastAsia="Calibri"/>
          <w:sz w:val="28"/>
          <w:szCs w:val="28"/>
          <w:lang w:eastAsia="en-US"/>
        </w:rPr>
        <w:t>Шигидиной</w:t>
      </w:r>
      <w:proofErr w:type="spellEnd"/>
      <w:r w:rsidRPr="00A46A9B">
        <w:rPr>
          <w:rFonts w:eastAsia="Calibri"/>
          <w:sz w:val="28"/>
          <w:szCs w:val="28"/>
          <w:lang w:eastAsia="en-US"/>
        </w:rPr>
        <w:t xml:space="preserve"> Е.В., </w:t>
      </w:r>
      <w:proofErr w:type="spellStart"/>
      <w:r w:rsidRPr="00A46A9B">
        <w:rPr>
          <w:rFonts w:eastAsia="Calibri"/>
          <w:sz w:val="28"/>
          <w:szCs w:val="28"/>
          <w:lang w:eastAsia="en-US"/>
        </w:rPr>
        <w:t>Таратутиной</w:t>
      </w:r>
      <w:proofErr w:type="spellEnd"/>
      <w:r w:rsidRPr="00A46A9B">
        <w:rPr>
          <w:rFonts w:eastAsia="Calibri"/>
          <w:sz w:val="28"/>
          <w:szCs w:val="28"/>
          <w:lang w:eastAsia="en-US"/>
        </w:rPr>
        <w:t xml:space="preserve"> М.Н., Пушкарь Т.А., </w:t>
      </w:r>
      <w:proofErr w:type="spellStart"/>
      <w:r w:rsidRPr="00A46A9B">
        <w:rPr>
          <w:rFonts w:eastAsia="Calibri"/>
          <w:sz w:val="28"/>
          <w:szCs w:val="28"/>
          <w:lang w:eastAsia="en-US"/>
        </w:rPr>
        <w:t>Малькову</w:t>
      </w:r>
      <w:proofErr w:type="spellEnd"/>
      <w:r w:rsidRPr="00A46A9B">
        <w:rPr>
          <w:rFonts w:eastAsia="Calibri"/>
          <w:sz w:val="28"/>
          <w:szCs w:val="28"/>
          <w:lang w:eastAsia="en-US"/>
        </w:rPr>
        <w:t xml:space="preserve"> Н.М., Ковалевой Т.В., </w:t>
      </w:r>
      <w:r w:rsidRPr="00A46A9B">
        <w:rPr>
          <w:rFonts w:eastAsia="Calibri"/>
          <w:sz w:val="28"/>
          <w:szCs w:val="28"/>
          <w:lang w:eastAsia="en-US"/>
        </w:rPr>
        <w:br/>
        <w:t xml:space="preserve">Бирюковой Н.В., Кузьминой Т.В., </w:t>
      </w:r>
      <w:proofErr w:type="spellStart"/>
      <w:r w:rsidRPr="00A46A9B">
        <w:rPr>
          <w:rFonts w:eastAsia="Calibri"/>
          <w:sz w:val="28"/>
          <w:szCs w:val="28"/>
          <w:lang w:eastAsia="en-US"/>
        </w:rPr>
        <w:t>Камыниной</w:t>
      </w:r>
      <w:proofErr w:type="spellEnd"/>
      <w:r w:rsidRPr="00A46A9B">
        <w:rPr>
          <w:rFonts w:eastAsia="Calibri"/>
          <w:sz w:val="28"/>
          <w:szCs w:val="28"/>
          <w:lang w:eastAsia="en-US"/>
        </w:rPr>
        <w:t xml:space="preserve"> Т.В., </w:t>
      </w:r>
      <w:proofErr w:type="spellStart"/>
      <w:r w:rsidRPr="00A46A9B">
        <w:rPr>
          <w:rFonts w:eastAsia="Calibri"/>
          <w:sz w:val="28"/>
          <w:szCs w:val="28"/>
          <w:lang w:eastAsia="en-US"/>
        </w:rPr>
        <w:t>Студеновской</w:t>
      </w:r>
      <w:proofErr w:type="spellEnd"/>
      <w:r w:rsidRPr="00A46A9B">
        <w:rPr>
          <w:rFonts w:eastAsia="Calibri"/>
          <w:sz w:val="28"/>
          <w:szCs w:val="28"/>
          <w:lang w:eastAsia="en-US"/>
        </w:rPr>
        <w:t xml:space="preserve"> О.Б., </w:t>
      </w:r>
      <w:proofErr w:type="spellStart"/>
      <w:r w:rsidRPr="00A46A9B">
        <w:rPr>
          <w:rFonts w:eastAsia="Calibri"/>
          <w:sz w:val="28"/>
          <w:szCs w:val="28"/>
          <w:lang w:eastAsia="en-US"/>
        </w:rPr>
        <w:t>Пыхалову</w:t>
      </w:r>
      <w:proofErr w:type="spellEnd"/>
      <w:r w:rsidRPr="00A46A9B">
        <w:rPr>
          <w:rFonts w:eastAsia="Calibri"/>
          <w:sz w:val="28"/>
          <w:szCs w:val="28"/>
          <w:lang w:eastAsia="en-US"/>
        </w:rPr>
        <w:t xml:space="preserve"> Г.Е., Копылову Д.А., </w:t>
      </w:r>
      <w:proofErr w:type="spellStart"/>
      <w:r w:rsidRPr="00A46A9B">
        <w:rPr>
          <w:rFonts w:eastAsia="Calibri"/>
          <w:sz w:val="28"/>
          <w:szCs w:val="28"/>
          <w:lang w:eastAsia="en-US"/>
        </w:rPr>
        <w:t>Тисленкову</w:t>
      </w:r>
      <w:proofErr w:type="spellEnd"/>
      <w:r w:rsidRPr="00A46A9B">
        <w:rPr>
          <w:rFonts w:eastAsia="Calibri"/>
          <w:sz w:val="28"/>
          <w:szCs w:val="28"/>
          <w:lang w:eastAsia="en-US"/>
        </w:rPr>
        <w:t xml:space="preserve"> М.А., </w:t>
      </w:r>
      <w:proofErr w:type="spellStart"/>
      <w:r w:rsidRPr="00A46A9B">
        <w:rPr>
          <w:rFonts w:eastAsia="Calibri"/>
          <w:sz w:val="28"/>
          <w:szCs w:val="28"/>
          <w:lang w:eastAsia="en-US"/>
        </w:rPr>
        <w:t>Купрадзе</w:t>
      </w:r>
      <w:proofErr w:type="spellEnd"/>
      <w:r w:rsidRPr="00A46A9B">
        <w:rPr>
          <w:rFonts w:eastAsia="Calibri"/>
          <w:sz w:val="28"/>
          <w:szCs w:val="28"/>
          <w:lang w:eastAsia="en-US"/>
        </w:rPr>
        <w:t xml:space="preserve"> А.И., </w:t>
      </w:r>
      <w:r w:rsidRPr="00A46A9B">
        <w:rPr>
          <w:rFonts w:eastAsia="Calibri"/>
          <w:sz w:val="28"/>
          <w:szCs w:val="28"/>
          <w:lang w:eastAsia="en-US"/>
        </w:rPr>
        <w:br/>
      </w:r>
      <w:proofErr w:type="spellStart"/>
      <w:r w:rsidRPr="00A46A9B">
        <w:rPr>
          <w:rFonts w:eastAsia="Calibri"/>
          <w:sz w:val="28"/>
          <w:szCs w:val="28"/>
          <w:lang w:eastAsia="en-US"/>
        </w:rPr>
        <w:t>Пенкиной</w:t>
      </w:r>
      <w:proofErr w:type="spellEnd"/>
      <w:r w:rsidRPr="00A46A9B">
        <w:rPr>
          <w:rFonts w:eastAsia="Calibri"/>
          <w:sz w:val="28"/>
          <w:szCs w:val="28"/>
          <w:lang w:eastAsia="en-US"/>
        </w:rPr>
        <w:t xml:space="preserve"> О.Р., </w:t>
      </w:r>
      <w:proofErr w:type="spellStart"/>
      <w:r w:rsidRPr="00A46A9B">
        <w:rPr>
          <w:rFonts w:eastAsia="Calibri"/>
          <w:sz w:val="28"/>
          <w:szCs w:val="28"/>
          <w:lang w:eastAsia="en-US"/>
        </w:rPr>
        <w:t>Волынкиной</w:t>
      </w:r>
      <w:proofErr w:type="spellEnd"/>
      <w:r w:rsidRPr="00A46A9B">
        <w:rPr>
          <w:rFonts w:eastAsia="Calibri"/>
          <w:sz w:val="28"/>
          <w:szCs w:val="28"/>
          <w:lang w:eastAsia="en-US"/>
        </w:rPr>
        <w:t xml:space="preserve"> Е.В., Текучевой Е.Н., </w:t>
      </w:r>
      <w:proofErr w:type="spellStart"/>
      <w:r w:rsidRPr="00A46A9B">
        <w:rPr>
          <w:rFonts w:eastAsia="Calibri"/>
          <w:sz w:val="28"/>
          <w:szCs w:val="28"/>
          <w:lang w:eastAsia="en-US"/>
        </w:rPr>
        <w:t>Жаравиной</w:t>
      </w:r>
      <w:proofErr w:type="spellEnd"/>
      <w:r w:rsidRPr="00A46A9B">
        <w:rPr>
          <w:rFonts w:eastAsia="Calibri"/>
          <w:sz w:val="28"/>
          <w:szCs w:val="28"/>
          <w:lang w:eastAsia="en-US"/>
        </w:rPr>
        <w:t xml:space="preserve"> Е.В., </w:t>
      </w:r>
      <w:r w:rsidRPr="00A46A9B">
        <w:rPr>
          <w:rFonts w:eastAsia="Calibri"/>
          <w:sz w:val="28"/>
          <w:szCs w:val="28"/>
          <w:lang w:eastAsia="en-US"/>
        </w:rPr>
        <w:br/>
        <w:t xml:space="preserve">Изотову В.В., Некрасову К.Н., Левченко А.Д., Рубцовой Ю.А., </w:t>
      </w:r>
      <w:proofErr w:type="spellStart"/>
      <w:r w:rsidRPr="00A46A9B">
        <w:rPr>
          <w:rFonts w:eastAsia="Calibri"/>
          <w:sz w:val="28"/>
          <w:szCs w:val="28"/>
          <w:lang w:eastAsia="en-US"/>
        </w:rPr>
        <w:t>Барканову</w:t>
      </w:r>
      <w:proofErr w:type="spellEnd"/>
      <w:r w:rsidRPr="00A46A9B">
        <w:rPr>
          <w:rFonts w:eastAsia="Calibri"/>
          <w:sz w:val="28"/>
          <w:szCs w:val="28"/>
          <w:lang w:eastAsia="en-US"/>
        </w:rPr>
        <w:t xml:space="preserve"> В.Б., Симакову С.</w:t>
      </w:r>
      <w:proofErr w:type="gramEnd"/>
      <w:r w:rsidRPr="00A46A9B">
        <w:rPr>
          <w:rFonts w:eastAsia="Calibri"/>
          <w:sz w:val="28"/>
          <w:szCs w:val="28"/>
          <w:lang w:eastAsia="en-US"/>
        </w:rPr>
        <w:t xml:space="preserve">В., Шиловой Л.Н., </w:t>
      </w:r>
      <w:proofErr w:type="spellStart"/>
      <w:r w:rsidRPr="00A46A9B">
        <w:rPr>
          <w:rFonts w:eastAsia="Calibri"/>
          <w:sz w:val="28"/>
          <w:szCs w:val="28"/>
          <w:lang w:eastAsia="en-US"/>
        </w:rPr>
        <w:t>Бессараб</w:t>
      </w:r>
      <w:proofErr w:type="spellEnd"/>
      <w:r w:rsidRPr="00A46A9B">
        <w:rPr>
          <w:rFonts w:eastAsia="Calibri"/>
          <w:sz w:val="28"/>
          <w:szCs w:val="28"/>
          <w:lang w:eastAsia="en-US"/>
        </w:rPr>
        <w:t xml:space="preserve"> Г.С., </w:t>
      </w:r>
      <w:proofErr w:type="spellStart"/>
      <w:r w:rsidRPr="00A46A9B">
        <w:rPr>
          <w:rFonts w:eastAsia="Calibri"/>
          <w:sz w:val="28"/>
          <w:szCs w:val="28"/>
          <w:lang w:eastAsia="en-US"/>
        </w:rPr>
        <w:t>Добудько</w:t>
      </w:r>
      <w:proofErr w:type="spellEnd"/>
      <w:r w:rsidRPr="00A46A9B">
        <w:rPr>
          <w:rFonts w:eastAsia="Calibri"/>
          <w:sz w:val="28"/>
          <w:szCs w:val="28"/>
          <w:lang w:eastAsia="en-US"/>
        </w:rPr>
        <w:t xml:space="preserve"> Н.И., </w:t>
      </w:r>
      <w:proofErr w:type="spellStart"/>
      <w:r w:rsidRPr="00A46A9B">
        <w:rPr>
          <w:rFonts w:eastAsia="Calibri"/>
          <w:sz w:val="28"/>
          <w:szCs w:val="28"/>
          <w:lang w:eastAsia="en-US"/>
        </w:rPr>
        <w:t>Джафнун</w:t>
      </w:r>
      <w:proofErr w:type="spellEnd"/>
      <w:r w:rsidRPr="00A46A9B">
        <w:rPr>
          <w:rFonts w:eastAsia="Calibri"/>
          <w:sz w:val="28"/>
          <w:szCs w:val="28"/>
          <w:lang w:eastAsia="en-US"/>
        </w:rPr>
        <w:t xml:space="preserve"> Н.А., </w:t>
      </w:r>
      <w:proofErr w:type="spellStart"/>
      <w:r w:rsidRPr="00A46A9B">
        <w:rPr>
          <w:rFonts w:eastAsia="Calibri"/>
          <w:sz w:val="28"/>
          <w:szCs w:val="28"/>
          <w:lang w:eastAsia="en-US"/>
        </w:rPr>
        <w:t>Гуреевой</w:t>
      </w:r>
      <w:proofErr w:type="spellEnd"/>
      <w:r w:rsidRPr="00A46A9B">
        <w:rPr>
          <w:rFonts w:eastAsia="Calibri"/>
          <w:sz w:val="28"/>
          <w:szCs w:val="28"/>
          <w:lang w:eastAsia="en-US"/>
        </w:rPr>
        <w:t xml:space="preserve"> Л.В., Карнауховой О.В., </w:t>
      </w:r>
      <w:proofErr w:type="spellStart"/>
      <w:r w:rsidRPr="00A46A9B">
        <w:rPr>
          <w:rFonts w:eastAsia="Calibri"/>
          <w:sz w:val="28"/>
          <w:szCs w:val="28"/>
          <w:lang w:eastAsia="en-US"/>
        </w:rPr>
        <w:t>Силищевой</w:t>
      </w:r>
      <w:proofErr w:type="spellEnd"/>
      <w:r w:rsidRPr="00A46A9B">
        <w:rPr>
          <w:rFonts w:eastAsia="Calibri"/>
          <w:sz w:val="28"/>
          <w:szCs w:val="28"/>
          <w:lang w:eastAsia="en-US"/>
        </w:rPr>
        <w:t xml:space="preserve"> Н.В., </w:t>
      </w:r>
      <w:proofErr w:type="spellStart"/>
      <w:r w:rsidRPr="00A46A9B">
        <w:rPr>
          <w:rFonts w:eastAsia="Calibri"/>
          <w:sz w:val="28"/>
          <w:szCs w:val="28"/>
          <w:lang w:eastAsia="en-US"/>
        </w:rPr>
        <w:t>Решетниковой</w:t>
      </w:r>
      <w:proofErr w:type="spellEnd"/>
      <w:r w:rsidRPr="00A46A9B">
        <w:rPr>
          <w:rFonts w:eastAsia="Calibri"/>
          <w:sz w:val="28"/>
          <w:szCs w:val="28"/>
          <w:lang w:eastAsia="en-US"/>
        </w:rPr>
        <w:t xml:space="preserve"> Т.Е., </w:t>
      </w:r>
      <w:proofErr w:type="spellStart"/>
      <w:r w:rsidRPr="00A46A9B">
        <w:rPr>
          <w:rFonts w:eastAsia="Calibri"/>
          <w:sz w:val="28"/>
          <w:szCs w:val="28"/>
          <w:lang w:eastAsia="en-US"/>
        </w:rPr>
        <w:t>Галиахметовой</w:t>
      </w:r>
      <w:proofErr w:type="spellEnd"/>
      <w:r w:rsidRPr="00A46A9B">
        <w:rPr>
          <w:rFonts w:eastAsia="Calibri"/>
          <w:sz w:val="28"/>
          <w:szCs w:val="28"/>
          <w:lang w:eastAsia="en-US"/>
        </w:rPr>
        <w:t xml:space="preserve"> Л.Н., Максимовой Н.В., </w:t>
      </w:r>
      <w:proofErr w:type="spellStart"/>
      <w:r w:rsidRPr="00A46A9B">
        <w:rPr>
          <w:rFonts w:eastAsia="Calibri"/>
          <w:sz w:val="28"/>
          <w:szCs w:val="28"/>
          <w:lang w:eastAsia="en-US"/>
        </w:rPr>
        <w:t>Бузулуцкой</w:t>
      </w:r>
      <w:proofErr w:type="spellEnd"/>
      <w:r w:rsidRPr="00A46A9B">
        <w:rPr>
          <w:rFonts w:eastAsia="Calibri"/>
          <w:sz w:val="28"/>
          <w:szCs w:val="28"/>
          <w:lang w:eastAsia="en-US"/>
        </w:rPr>
        <w:t xml:space="preserve"> М.В. </w:t>
      </w:r>
    </w:p>
    <w:p w:rsidR="002F7595" w:rsidRPr="00A46A9B" w:rsidRDefault="002F7595" w:rsidP="00A46A9B">
      <w:pPr>
        <w:pStyle w:val="a3"/>
        <w:tabs>
          <w:tab w:val="left" w:pos="1134"/>
        </w:tabs>
        <w:ind w:firstLine="709"/>
        <w:rPr>
          <w:szCs w:val="28"/>
        </w:rPr>
      </w:pPr>
      <w:r w:rsidRPr="00A46A9B">
        <w:rPr>
          <w:szCs w:val="28"/>
        </w:rPr>
        <w:t xml:space="preserve">4. </w:t>
      </w:r>
      <w:proofErr w:type="gramStart"/>
      <w:r w:rsidRPr="00A46A9B">
        <w:rPr>
          <w:szCs w:val="28"/>
        </w:rPr>
        <w:t>Контроль за</w:t>
      </w:r>
      <w:proofErr w:type="gramEnd"/>
      <w:r w:rsidRPr="00A46A9B">
        <w:rPr>
          <w:szCs w:val="28"/>
        </w:rPr>
        <w:t xml:space="preserve"> исполнением настоящего решения возложить на управляющего делами Волгоградской городской Думы </w:t>
      </w:r>
      <w:proofErr w:type="spellStart"/>
      <w:r w:rsidRPr="00A46A9B">
        <w:rPr>
          <w:szCs w:val="28"/>
        </w:rPr>
        <w:t>И.В.Белолипецкую</w:t>
      </w:r>
      <w:proofErr w:type="spellEnd"/>
      <w:r w:rsidRPr="00A46A9B">
        <w:rPr>
          <w:szCs w:val="28"/>
        </w:rPr>
        <w:t>.</w:t>
      </w:r>
    </w:p>
    <w:p w:rsidR="002F7595" w:rsidRPr="00A46A9B" w:rsidRDefault="002F7595" w:rsidP="00A46A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F7595" w:rsidRPr="00A46A9B" w:rsidRDefault="002F7595" w:rsidP="00A46A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F7595" w:rsidRPr="00A46A9B" w:rsidRDefault="002F7595" w:rsidP="00A46A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F7595" w:rsidRPr="00A46A9B" w:rsidRDefault="002F7595" w:rsidP="00A46A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46A9B">
        <w:rPr>
          <w:rFonts w:eastAsia="Calibri"/>
          <w:sz w:val="28"/>
          <w:szCs w:val="28"/>
          <w:lang w:eastAsia="en-US"/>
        </w:rPr>
        <w:t>Председатель</w:t>
      </w:r>
    </w:p>
    <w:p w:rsidR="002F7595" w:rsidRPr="00A46A9B" w:rsidRDefault="002F7595" w:rsidP="00A46A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46A9B">
        <w:rPr>
          <w:rFonts w:eastAsia="Calibri"/>
          <w:sz w:val="28"/>
          <w:szCs w:val="28"/>
          <w:lang w:eastAsia="en-US"/>
        </w:rPr>
        <w:t xml:space="preserve">Волгоградской городской Думы </w:t>
      </w:r>
      <w:r w:rsidRPr="00A46A9B">
        <w:rPr>
          <w:rFonts w:eastAsia="Calibri"/>
          <w:sz w:val="28"/>
          <w:szCs w:val="28"/>
          <w:lang w:eastAsia="en-US"/>
        </w:rPr>
        <w:tab/>
      </w:r>
      <w:r w:rsidRPr="00A46A9B">
        <w:rPr>
          <w:rFonts w:eastAsia="Calibri"/>
          <w:sz w:val="28"/>
          <w:szCs w:val="28"/>
          <w:lang w:eastAsia="en-US"/>
        </w:rPr>
        <w:tab/>
      </w:r>
      <w:r w:rsidRPr="00A46A9B">
        <w:rPr>
          <w:rFonts w:eastAsia="Calibri"/>
          <w:sz w:val="28"/>
          <w:szCs w:val="28"/>
          <w:lang w:eastAsia="en-US"/>
        </w:rPr>
        <w:tab/>
      </w:r>
      <w:r w:rsidRPr="00A46A9B">
        <w:rPr>
          <w:rFonts w:eastAsia="Calibri"/>
          <w:sz w:val="28"/>
          <w:szCs w:val="28"/>
          <w:lang w:eastAsia="en-US"/>
        </w:rPr>
        <w:tab/>
        <w:t xml:space="preserve">                 </w:t>
      </w:r>
      <w:proofErr w:type="spellStart"/>
      <w:r w:rsidRPr="00A46A9B">
        <w:rPr>
          <w:rFonts w:eastAsia="Calibri"/>
          <w:sz w:val="28"/>
          <w:szCs w:val="28"/>
          <w:lang w:eastAsia="en-US"/>
        </w:rPr>
        <w:t>В.В.Колесников</w:t>
      </w:r>
      <w:proofErr w:type="spellEnd"/>
    </w:p>
    <w:p w:rsidR="002F7595" w:rsidRPr="00A46A9B" w:rsidRDefault="002F7595" w:rsidP="00A46A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F7595" w:rsidRPr="00A46A9B" w:rsidRDefault="002F7595" w:rsidP="00A46A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F7595" w:rsidRPr="00A46A9B" w:rsidRDefault="002F7595" w:rsidP="00A46A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F7595" w:rsidRPr="00A46A9B" w:rsidRDefault="002F7595" w:rsidP="00A46A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F7595" w:rsidRPr="00A46A9B" w:rsidRDefault="002F7595" w:rsidP="00A46A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F7595" w:rsidRPr="00A46A9B" w:rsidRDefault="002F7595" w:rsidP="00A46A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F7595" w:rsidRPr="00A46A9B" w:rsidRDefault="002F7595" w:rsidP="00A46A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F7595" w:rsidRPr="00A46A9B" w:rsidRDefault="002F7595" w:rsidP="00A46A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F7595" w:rsidRPr="00A46A9B" w:rsidRDefault="002F7595" w:rsidP="00A46A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F7595" w:rsidRPr="00A46A9B" w:rsidRDefault="002F7595" w:rsidP="00A46A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F7595" w:rsidRPr="00A46A9B" w:rsidRDefault="002F7595" w:rsidP="00A46A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F7595" w:rsidRPr="00A46A9B" w:rsidRDefault="002F7595" w:rsidP="00A46A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F7595" w:rsidRPr="00A46A9B" w:rsidRDefault="002F7595" w:rsidP="00A46A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F7595" w:rsidRPr="00A46A9B" w:rsidRDefault="002F7595" w:rsidP="00A46A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F7595" w:rsidRPr="00A46A9B" w:rsidRDefault="002F7595" w:rsidP="00A46A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F7595" w:rsidRPr="00A46A9B" w:rsidRDefault="002F7595" w:rsidP="00A46A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F7595" w:rsidRPr="00A46A9B" w:rsidRDefault="002F7595" w:rsidP="00A46A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F7595" w:rsidRPr="00A46A9B" w:rsidRDefault="002F7595" w:rsidP="00A46A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F7595" w:rsidRPr="00A46A9B" w:rsidRDefault="002F7595" w:rsidP="00A46A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F7595" w:rsidRPr="00A46A9B" w:rsidRDefault="002F7595" w:rsidP="00A46A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F7595" w:rsidRPr="00A46A9B" w:rsidRDefault="002F7595" w:rsidP="00A46A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F7595" w:rsidRPr="00A46A9B" w:rsidRDefault="002F7595" w:rsidP="00A46A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F7595" w:rsidRPr="00A46A9B" w:rsidRDefault="002F7595" w:rsidP="00A46A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F7595" w:rsidRPr="00A46A9B" w:rsidRDefault="002F7595" w:rsidP="00A46A9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2F7595" w:rsidRPr="00A46A9B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090" w:rsidRDefault="00222090">
      <w:r>
        <w:separator/>
      </w:r>
    </w:p>
  </w:endnote>
  <w:endnote w:type="continuationSeparator" w:id="0">
    <w:p w:rsidR="00222090" w:rsidRDefault="0022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090" w:rsidRDefault="00222090">
      <w:r>
        <w:separator/>
      </w:r>
    </w:p>
  </w:footnote>
  <w:footnote w:type="continuationSeparator" w:id="0">
    <w:p w:rsidR="00222090" w:rsidRDefault="00222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CAD">
          <w:rPr>
            <w:noProof/>
          </w:rPr>
          <w:t>5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8363527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2090"/>
    <w:rsid w:val="002259A5"/>
    <w:rsid w:val="002429A1"/>
    <w:rsid w:val="00286049"/>
    <w:rsid w:val="002A45FA"/>
    <w:rsid w:val="002B5A3D"/>
    <w:rsid w:val="002E7342"/>
    <w:rsid w:val="002E7DDC"/>
    <w:rsid w:val="002F7595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A2EC1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720C6"/>
    <w:rsid w:val="00A001C4"/>
    <w:rsid w:val="00A07440"/>
    <w:rsid w:val="00A25AC1"/>
    <w:rsid w:val="00A46A9B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30CAD"/>
    <w:rsid w:val="00D56295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2F7595"/>
    <w:rPr>
      <w:sz w:val="28"/>
    </w:rPr>
  </w:style>
  <w:style w:type="paragraph" w:customStyle="1" w:styleId="ConsPlusTitle">
    <w:name w:val="ConsPlusTitle"/>
    <w:rsid w:val="002F75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">
    <w:name w:val="Strong"/>
    <w:basedOn w:val="a0"/>
    <w:uiPriority w:val="22"/>
    <w:qFormat/>
    <w:rsid w:val="002F75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2F7595"/>
    <w:rPr>
      <w:sz w:val="28"/>
    </w:rPr>
  </w:style>
  <w:style w:type="paragraph" w:customStyle="1" w:styleId="ConsPlusTitle">
    <w:name w:val="ConsPlusTitle"/>
    <w:rsid w:val="002F75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">
    <w:name w:val="Strong"/>
    <w:basedOn w:val="a0"/>
    <w:uiPriority w:val="22"/>
    <w:qFormat/>
    <w:rsid w:val="002F75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B073CBD-4DBC-416F-B571-A84BC52C81C3}"/>
</file>

<file path=customXml/itemProps2.xml><?xml version="1.0" encoding="utf-8"?>
<ds:datastoreItem xmlns:ds="http://schemas.openxmlformats.org/officeDocument/2006/customXml" ds:itemID="{9919C279-3BDB-41C3-8EC0-5E29D8D514B2}"/>
</file>

<file path=customXml/itemProps3.xml><?xml version="1.0" encoding="utf-8"?>
<ds:datastoreItem xmlns:ds="http://schemas.openxmlformats.org/officeDocument/2006/customXml" ds:itemID="{CF005A97-4E4A-43C2-9AC6-A97A91F25013}"/>
</file>

<file path=customXml/itemProps4.xml><?xml version="1.0" encoding="utf-8"?>
<ds:datastoreItem xmlns:ds="http://schemas.openxmlformats.org/officeDocument/2006/customXml" ds:itemID="{EAFBC5E6-83D1-4319-A6E9-781A4BAB7F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1131</Words>
  <Characters>9591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17</cp:revision>
  <cp:lastPrinted>2021-05-26T11:48:00Z</cp:lastPrinted>
  <dcterms:created xsi:type="dcterms:W3CDTF">2018-09-17T12:51:00Z</dcterms:created>
  <dcterms:modified xsi:type="dcterms:W3CDTF">2021-05-27T12:42:00Z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