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B5" w:rsidRDefault="00A36BC8" w:rsidP="00404FB5">
      <w:pPr>
        <w:pStyle w:val="ConsPlusTitlePage"/>
      </w:pPr>
      <w:r w:rsidRPr="001832B8">
        <w:t xml:space="preserve">Документ предоставлен </w:t>
      </w:r>
      <w:proofErr w:type="spellStart"/>
      <w:r w:rsidRPr="001832B8">
        <w:t>КонсультантПлюс</w:t>
      </w:r>
      <w:proofErr w:type="spellEnd"/>
    </w:p>
    <w:p w:rsidR="00404FB5" w:rsidRDefault="00404FB5" w:rsidP="00404FB5">
      <w:pPr>
        <w:pStyle w:val="ConsPlusTitlePage"/>
      </w:pPr>
    </w:p>
    <w:p w:rsidR="00404FB5" w:rsidRPr="001832B8" w:rsidRDefault="00404FB5" w:rsidP="00404FB5">
      <w:pPr>
        <w:pStyle w:val="ConsPlusTitlePage"/>
        <w:jc w:val="right"/>
      </w:pPr>
      <w:bookmarkStart w:id="0" w:name="_GoBack"/>
      <w:bookmarkEnd w:id="0"/>
      <w:r w:rsidRPr="001832B8">
        <w:rPr>
          <w:sz w:val="28"/>
        </w:rPr>
        <w:t>Утвержден</w:t>
      </w:r>
    </w:p>
    <w:p w:rsidR="00404FB5" w:rsidRPr="001832B8" w:rsidRDefault="00404FB5" w:rsidP="00404FB5">
      <w:pPr>
        <w:pStyle w:val="ConsPlusNormal"/>
        <w:jc w:val="right"/>
      </w:pPr>
      <w:r w:rsidRPr="001832B8">
        <w:t>решением</w:t>
      </w:r>
    </w:p>
    <w:p w:rsidR="00404FB5" w:rsidRPr="001832B8" w:rsidRDefault="00404FB5" w:rsidP="00404FB5">
      <w:pPr>
        <w:pStyle w:val="ConsPlusNormal"/>
        <w:jc w:val="right"/>
      </w:pPr>
      <w:r w:rsidRPr="001832B8">
        <w:t>Волгоградской городской Думы</w:t>
      </w:r>
    </w:p>
    <w:p w:rsidR="00404FB5" w:rsidRPr="001832B8" w:rsidRDefault="00404FB5" w:rsidP="00404FB5">
      <w:pPr>
        <w:pStyle w:val="ConsPlusNormal"/>
        <w:jc w:val="right"/>
      </w:pPr>
      <w:r w:rsidRPr="001832B8">
        <w:t>от 28 мая 2014 г. № 13/394</w:t>
      </w:r>
    </w:p>
    <w:p w:rsidR="00404FB5" w:rsidRPr="001832B8" w:rsidRDefault="00404FB5" w:rsidP="00404FB5">
      <w:pPr>
        <w:pStyle w:val="ConsPlusNormal"/>
        <w:jc w:val="both"/>
      </w:pPr>
    </w:p>
    <w:p w:rsidR="00404FB5" w:rsidRPr="001832B8" w:rsidRDefault="00404FB5" w:rsidP="00404FB5">
      <w:pPr>
        <w:pStyle w:val="ConsPlusNormal"/>
        <w:jc w:val="center"/>
      </w:pPr>
      <w:bookmarkStart w:id="1" w:name="P117"/>
      <w:bookmarkEnd w:id="1"/>
      <w:r w:rsidRPr="001832B8">
        <w:t>Образец бланка удостоверения</w:t>
      </w:r>
    </w:p>
    <w:p w:rsidR="00404FB5" w:rsidRPr="001832B8" w:rsidRDefault="00404FB5" w:rsidP="00404FB5">
      <w:pPr>
        <w:pStyle w:val="ConsPlusNormal"/>
        <w:jc w:val="center"/>
      </w:pPr>
      <w:r w:rsidRPr="001832B8">
        <w:t>к почетному знаку города-героя Волгограда</w:t>
      </w:r>
    </w:p>
    <w:p w:rsidR="00404FB5" w:rsidRPr="001832B8" w:rsidRDefault="00404FB5" w:rsidP="00404FB5">
      <w:pPr>
        <w:pStyle w:val="ConsPlusNormal"/>
        <w:jc w:val="center"/>
      </w:pPr>
      <w:r w:rsidRPr="001832B8">
        <w:t>«За верность Отечеству»</w:t>
      </w:r>
    </w:p>
    <w:p w:rsidR="00404FB5" w:rsidRPr="001832B8" w:rsidRDefault="00404FB5" w:rsidP="00404FB5">
      <w:pPr>
        <w:pStyle w:val="ConsPlusNormal"/>
        <w:jc w:val="both"/>
      </w:pPr>
    </w:p>
    <w:p w:rsidR="00404FB5" w:rsidRPr="001832B8" w:rsidRDefault="00404FB5" w:rsidP="00404FB5">
      <w:pPr>
        <w:pStyle w:val="ConsPlusNonformat"/>
        <w:jc w:val="both"/>
      </w:pPr>
      <w:r w:rsidRPr="001832B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УДОСТОВЕРЕНИЕ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к почетному знаку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города-героя Волгограда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«ЗА ВЕРНОСТЬ ОТЕЧЕСТВУ»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04FB5" w:rsidRPr="001832B8" w:rsidRDefault="00404FB5" w:rsidP="00404FB5">
      <w:pPr>
        <w:pStyle w:val="ConsPlusNormal"/>
        <w:jc w:val="both"/>
      </w:pPr>
    </w:p>
    <w:p w:rsidR="00404FB5" w:rsidRPr="001832B8" w:rsidRDefault="00404FB5" w:rsidP="00404FB5">
      <w:pPr>
        <w:pStyle w:val="ConsPlusNonformat"/>
        <w:jc w:val="both"/>
      </w:pPr>
      <w:r w:rsidRPr="001832B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НАГРУДНЫЙ ЗНАК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___________________________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«ЗА ВЕРНОСТЬ ОТЕЧЕСТВУ»                          (фамилия)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___________________________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┌───────────────────┐                            (имя)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___________________________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      (отчество)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изображение    │                     награжде</w:t>
      </w:r>
      <w:proofErr w:type="gramStart"/>
      <w:r w:rsidRPr="001832B8">
        <w:t>н(</w:t>
      </w:r>
      <w:proofErr w:type="gramEnd"/>
      <w:r w:rsidRPr="001832B8">
        <w:t>а) почетным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нагрудного знака  │                      знаком города-героя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      Волгограда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«За верность Отечеству»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│                   │                        знак № _________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└───────────────────┘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Глава Волгограда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 xml:space="preserve">│                                             Решение № ___ </w:t>
      </w:r>
      <w:proofErr w:type="gramStart"/>
      <w:r w:rsidRPr="001832B8">
        <w:t>от</w:t>
      </w:r>
      <w:proofErr w:type="gramEnd"/>
      <w:r w:rsidRPr="001832B8">
        <w:t xml:space="preserve"> «__» ______│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│                                                                         │</w:t>
      </w:r>
    </w:p>
    <w:p w:rsidR="00404FB5" w:rsidRPr="001832B8" w:rsidRDefault="00404FB5" w:rsidP="00404FB5">
      <w:pPr>
        <w:pStyle w:val="ConsPlusNonformat"/>
        <w:jc w:val="both"/>
      </w:pPr>
      <w:r w:rsidRPr="001832B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04FB5" w:rsidRPr="001832B8" w:rsidRDefault="00404FB5" w:rsidP="00404FB5">
      <w:pPr>
        <w:pStyle w:val="ConsPlusNormal"/>
        <w:jc w:val="both"/>
      </w:pPr>
    </w:p>
    <w:p w:rsidR="00404FB5" w:rsidRPr="001832B8" w:rsidRDefault="00404FB5" w:rsidP="00404FB5">
      <w:pPr>
        <w:pStyle w:val="ConsPlusNormal"/>
        <w:jc w:val="right"/>
      </w:pPr>
      <w:r w:rsidRPr="001832B8">
        <w:t xml:space="preserve">Комитет </w:t>
      </w:r>
      <w:proofErr w:type="gramStart"/>
      <w:r w:rsidRPr="001832B8">
        <w:t>общественной</w:t>
      </w:r>
      <w:proofErr w:type="gramEnd"/>
    </w:p>
    <w:p w:rsidR="00404FB5" w:rsidRPr="001832B8" w:rsidRDefault="00404FB5" w:rsidP="00404FB5">
      <w:pPr>
        <w:pStyle w:val="ConsPlusNormal"/>
        <w:jc w:val="right"/>
      </w:pPr>
      <w:r w:rsidRPr="001832B8">
        <w:t>безопасности, казачества</w:t>
      </w:r>
    </w:p>
    <w:p w:rsidR="00404FB5" w:rsidRPr="001832B8" w:rsidRDefault="00404FB5" w:rsidP="00404FB5">
      <w:pPr>
        <w:pStyle w:val="ConsPlusNormal"/>
        <w:jc w:val="right"/>
      </w:pPr>
      <w:r w:rsidRPr="001832B8">
        <w:t>и административных органов</w:t>
      </w:r>
    </w:p>
    <w:p w:rsidR="00404FB5" w:rsidRPr="001832B8" w:rsidRDefault="00404FB5" w:rsidP="00404FB5">
      <w:pPr>
        <w:pStyle w:val="ConsPlusNormal"/>
        <w:jc w:val="right"/>
      </w:pPr>
      <w:r w:rsidRPr="001832B8">
        <w:t>администрации Волгограда</w:t>
      </w:r>
    </w:p>
    <w:sectPr w:rsidR="00404FB5" w:rsidRPr="001832B8" w:rsidSect="00404FB5">
      <w:pgSz w:w="11906" w:h="16838"/>
      <w:pgMar w:top="1134" w:right="566" w:bottom="709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C8"/>
    <w:rsid w:val="00404FB5"/>
    <w:rsid w:val="00A36BC8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36BC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404FB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36BC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404FB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бланка удостоверения к Почетному знаку города-героя Волгограда «За верность Отечеству»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AA6A2243-1B7A-4204-8008-EDDC98417CCB}"/>
</file>

<file path=customXml/itemProps2.xml><?xml version="1.0" encoding="utf-8"?>
<ds:datastoreItem xmlns:ds="http://schemas.openxmlformats.org/officeDocument/2006/customXml" ds:itemID="{60153A6F-4D02-48A7-9895-FE5BE88D68DF}"/>
</file>

<file path=customXml/itemProps3.xml><?xml version="1.0" encoding="utf-8"?>
<ds:datastoreItem xmlns:ds="http://schemas.openxmlformats.org/officeDocument/2006/customXml" ds:itemID="{22B47E10-7446-4368-96A4-FF055F6D3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>Волгоградская городская Дума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удостоверения к Почетному знаку города-героя Волгограда «За верность Отечеству»</dc:title>
  <dc:creator>Выходцева Алла Викторовна</dc:creator>
  <cp:lastModifiedBy>Выходцева Алла Викторовна</cp:lastModifiedBy>
  <cp:revision>2</cp:revision>
  <dcterms:created xsi:type="dcterms:W3CDTF">2022-06-01T12:16:00Z</dcterms:created>
  <dcterms:modified xsi:type="dcterms:W3CDTF">2022-06-01T12:16:00Z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