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1" w:rsidRPr="00473E6E" w:rsidRDefault="00A86D21" w:rsidP="00473E6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73E6E">
        <w:rPr>
          <w:rFonts w:ascii="Times New Roman" w:hAnsi="Times New Roman"/>
          <w:sz w:val="28"/>
          <w:szCs w:val="28"/>
        </w:rPr>
        <w:t>Приложение 3</w:t>
      </w:r>
    </w:p>
    <w:p w:rsidR="00A86D21" w:rsidRPr="00473E6E" w:rsidRDefault="00A86D21" w:rsidP="00473E6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73E6E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473E6E" w:rsidRDefault="00A86D21" w:rsidP="00473E6E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73E6E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473E6E" w:rsidTr="00A86D21">
        <w:tc>
          <w:tcPr>
            <w:tcW w:w="486" w:type="dxa"/>
            <w:vAlign w:val="bottom"/>
            <w:hideMark/>
          </w:tcPr>
          <w:p w:rsidR="00A86D21" w:rsidRPr="00473E6E" w:rsidRDefault="00A86D21" w:rsidP="00473E6E">
            <w:pPr>
              <w:pStyle w:val="a3"/>
              <w:jc w:val="center"/>
            </w:pPr>
            <w:r w:rsidRPr="00473E6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473E6E" w:rsidRDefault="00CE4812" w:rsidP="00473E6E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A86D21" w:rsidRPr="00473E6E" w:rsidRDefault="00A86D21" w:rsidP="00473E6E">
            <w:pPr>
              <w:pStyle w:val="a3"/>
              <w:jc w:val="center"/>
            </w:pPr>
            <w:r w:rsidRPr="00473E6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473E6E" w:rsidRDefault="00CE4812" w:rsidP="00473E6E">
            <w:pPr>
              <w:pStyle w:val="a3"/>
              <w:jc w:val="center"/>
            </w:pPr>
            <w:r>
              <w:t xml:space="preserve"> </w:t>
            </w:r>
          </w:p>
        </w:tc>
      </w:tr>
    </w:tbl>
    <w:p w:rsidR="00A86D21" w:rsidRPr="00473E6E" w:rsidRDefault="00A86D21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473E6E" w:rsidRDefault="00B54BA9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473E6E" w:rsidRDefault="00A86D21" w:rsidP="00473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473E6E" w:rsidRDefault="00A86D21" w:rsidP="00473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3E6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 w:rsidRPr="00473E6E">
        <w:rPr>
          <w:rFonts w:ascii="Times New Roman" w:hAnsi="Times New Roman"/>
          <w:sz w:val="28"/>
          <w:szCs w:val="28"/>
          <w:lang w:eastAsia="ru-RU"/>
        </w:rPr>
        <w:t>2</w:t>
      </w:r>
      <w:r w:rsidR="003E2586">
        <w:rPr>
          <w:rFonts w:ascii="Times New Roman" w:hAnsi="Times New Roman"/>
          <w:sz w:val="28"/>
          <w:szCs w:val="28"/>
          <w:lang w:eastAsia="ru-RU"/>
        </w:rPr>
        <w:t>5</w:t>
      </w:r>
      <w:r w:rsidRPr="00473E6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473E6E" w:rsidRDefault="00A86D21" w:rsidP="00473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3E6E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473E6E" w:rsidRDefault="00A86D21" w:rsidP="00473E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A86D21" w:rsidRPr="00F92FBF" w:rsidTr="00F92FBF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F92FBF" w:rsidRDefault="006864FB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F92FBF" w:rsidRDefault="00F879A6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F92FBF" w:rsidRDefault="00A86D21" w:rsidP="00F92FBF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F92FBF" w:rsidRDefault="00A86D21" w:rsidP="003E25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E258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1581B"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A86D21" w:rsidRPr="00F92FBF" w:rsidTr="00F92FBF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F92FBF" w:rsidRDefault="00A86D21" w:rsidP="00473E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2446340,16857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2131488,27436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670604,27154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670028,20267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181492,70000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181354,49746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RANGE!A19"/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RANGE!E19"/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  <w:bookmarkEnd w:id="1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1449880,29703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1166007,00594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297992,37351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297007,61909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6264,30000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6258,71761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289214,17351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288235,00148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13022773,64997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11919999,01181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27305,80000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20256,20624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</w:tbl>
    <w:p w:rsidR="00035EB5" w:rsidRDefault="00035EB5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035EB5" w:rsidRPr="00F92FBF" w:rsidTr="00035EB5">
        <w:trPr>
          <w:trHeight w:val="20"/>
          <w:tblHeader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B5" w:rsidRPr="00F92FBF" w:rsidRDefault="00035EB5" w:rsidP="00362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B5" w:rsidRPr="00F92FBF" w:rsidRDefault="00035EB5" w:rsidP="00362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B5" w:rsidRPr="00F92FBF" w:rsidRDefault="00035EB5" w:rsidP="00362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B5" w:rsidRPr="00F92FBF" w:rsidRDefault="00035EB5" w:rsidP="00362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B5" w:rsidRPr="00F92FBF" w:rsidRDefault="00035EB5" w:rsidP="00362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B5" w:rsidRPr="00F92FBF" w:rsidRDefault="00035EB5" w:rsidP="00362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FB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4980549,79259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4834931,38716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7634969,21858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6691206,04018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211076,63880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206763,94354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10132624,38066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9688405,32239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2656032,74280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2635499,14836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3946648,34110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3611303,12349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2466357,41785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2223197,65683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1063585,87891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1218405,39371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16708263,38550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16153895,02408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6018258,50877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5786878,57408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8575397,32212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8286532,40446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1103524,22861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1083422,38788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405234,62339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393643,28051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575198,50261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572768,17715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811251,09097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762243,60055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732001,69097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683283,78314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79249,40000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78959,81741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1579590,71096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1494465,75305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974270,05062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896351,77823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249721,80133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239421,26593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151624,45400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155098,69653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637629,02200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625619,84944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16288,04000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16024,80403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576089,87700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564539,81539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40641,60500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40532,08073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035EB5" w:rsidRPr="00035EB5" w:rsidTr="00035EB5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45964624,28214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43382197,73026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035EB5" w:rsidRDefault="00035EB5" w:rsidP="00035E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EB5">
              <w:rPr>
                <w:rFonts w:ascii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</w:tbl>
    <w:p w:rsidR="00201128" w:rsidRPr="00115F67" w:rsidRDefault="00201128" w:rsidP="00115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29D" w:rsidRPr="00115F67" w:rsidRDefault="0049629D" w:rsidP="00115F67">
      <w:pPr>
        <w:tabs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115F67" w:rsidRDefault="00713007" w:rsidP="00115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473E6E" w:rsidTr="00673EF4">
        <w:tc>
          <w:tcPr>
            <w:tcW w:w="5778" w:type="dxa"/>
          </w:tcPr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F92FB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73E6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92812" w:rsidRPr="00473E6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73E6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473E6E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CE08E8" w:rsidRPr="00473E6E" w:rsidRDefault="00892812" w:rsidP="00473E6E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473E6E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473E6E" w:rsidRDefault="00CE08E8" w:rsidP="0047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473E6E" w:rsidRDefault="00CE08E8" w:rsidP="00F92FBF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3E6E">
              <w:rPr>
                <w:rFonts w:ascii="Times New Roman" w:hAnsi="Times New Roman"/>
                <w:sz w:val="28"/>
                <w:szCs w:val="28"/>
              </w:rPr>
              <w:t>В.В.</w:t>
            </w:r>
            <w:r w:rsidR="00B84284" w:rsidRPr="00473E6E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86D21" w:rsidRPr="00473E6E" w:rsidRDefault="00A86D21" w:rsidP="0047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473E6E" w:rsidSect="00B67E06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  <w:p w:rsidR="00CE4812" w:rsidRPr="00CE4812" w:rsidRDefault="00CE4812" w:rsidP="00CE4812">
    <w:pPr>
      <w:pStyle w:val="a7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1A7878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D"/>
    <w:rsid w:val="00016561"/>
    <w:rsid w:val="00035EB5"/>
    <w:rsid w:val="00036E5C"/>
    <w:rsid w:val="000A49EB"/>
    <w:rsid w:val="000C2A14"/>
    <w:rsid w:val="000C77C7"/>
    <w:rsid w:val="000D5743"/>
    <w:rsid w:val="00103820"/>
    <w:rsid w:val="00115F67"/>
    <w:rsid w:val="0011740D"/>
    <w:rsid w:val="00166558"/>
    <w:rsid w:val="00174DE6"/>
    <w:rsid w:val="00192AAD"/>
    <w:rsid w:val="00194423"/>
    <w:rsid w:val="001A72C4"/>
    <w:rsid w:val="001A7878"/>
    <w:rsid w:val="001B3616"/>
    <w:rsid w:val="001C65AE"/>
    <w:rsid w:val="001F4FB8"/>
    <w:rsid w:val="0020112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4BE7"/>
    <w:rsid w:val="003B2FC0"/>
    <w:rsid w:val="003C751E"/>
    <w:rsid w:val="003E2586"/>
    <w:rsid w:val="00402930"/>
    <w:rsid w:val="00406C5F"/>
    <w:rsid w:val="00473E6E"/>
    <w:rsid w:val="0049629D"/>
    <w:rsid w:val="004F1737"/>
    <w:rsid w:val="0058622F"/>
    <w:rsid w:val="005F3BAD"/>
    <w:rsid w:val="00673EF4"/>
    <w:rsid w:val="006752C1"/>
    <w:rsid w:val="006864FB"/>
    <w:rsid w:val="006933BE"/>
    <w:rsid w:val="006A44AB"/>
    <w:rsid w:val="006B31EE"/>
    <w:rsid w:val="006D5A79"/>
    <w:rsid w:val="006F514F"/>
    <w:rsid w:val="0070215D"/>
    <w:rsid w:val="00713007"/>
    <w:rsid w:val="007D544F"/>
    <w:rsid w:val="007F534C"/>
    <w:rsid w:val="008008D3"/>
    <w:rsid w:val="008039E0"/>
    <w:rsid w:val="00803FB2"/>
    <w:rsid w:val="00815536"/>
    <w:rsid w:val="0082593E"/>
    <w:rsid w:val="00891519"/>
    <w:rsid w:val="00892812"/>
    <w:rsid w:val="0089425C"/>
    <w:rsid w:val="008F02D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B61CB"/>
    <w:rsid w:val="009D2425"/>
    <w:rsid w:val="00A86D21"/>
    <w:rsid w:val="00AB0AA6"/>
    <w:rsid w:val="00AB7A50"/>
    <w:rsid w:val="00AD0F33"/>
    <w:rsid w:val="00AD785E"/>
    <w:rsid w:val="00AF2293"/>
    <w:rsid w:val="00B01AB1"/>
    <w:rsid w:val="00B13713"/>
    <w:rsid w:val="00B43BE3"/>
    <w:rsid w:val="00B461D1"/>
    <w:rsid w:val="00B54BA9"/>
    <w:rsid w:val="00B63CF2"/>
    <w:rsid w:val="00B6589A"/>
    <w:rsid w:val="00B67E06"/>
    <w:rsid w:val="00B76542"/>
    <w:rsid w:val="00B84284"/>
    <w:rsid w:val="00BB3ADB"/>
    <w:rsid w:val="00BC14B1"/>
    <w:rsid w:val="00C25956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CE4812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  <w:rsid w:val="00F92FBF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ABED515-20AE-43E9-B710-0533185F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184A4C7-42F0-478A-92B1-1EF0CE8B6B4B}"/>
</file>

<file path=customXml/itemProps2.xml><?xml version="1.0" encoding="utf-8"?>
<ds:datastoreItem xmlns:ds="http://schemas.openxmlformats.org/officeDocument/2006/customXml" ds:itemID="{1C4FB8F0-D5B1-479A-8CF3-4EED3D2AFAFE}"/>
</file>

<file path=customXml/itemProps3.xml><?xml version="1.0" encoding="utf-8"?>
<ds:datastoreItem xmlns:ds="http://schemas.openxmlformats.org/officeDocument/2006/customXml" ds:itemID="{47C04F17-6939-4B92-9ED4-180204EF3978}"/>
</file>

<file path=customXml/itemProps4.xml><?xml version="1.0" encoding="utf-8"?>
<ds:datastoreItem xmlns:ds="http://schemas.openxmlformats.org/officeDocument/2006/customXml" ds:itemID="{F8D0D407-AC79-4327-A309-819D44BC4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Исполнение расходов бюджета Волгограда за 2025 год по разделам и подразделам классификации расходов бюджета</dc:title>
  <dc:creator>Капкова Ирина Васильевна</dc:creator>
  <cp:lastModifiedBy>Михайленко Наталья Юрьевна</cp:lastModifiedBy>
  <cp:revision>9</cp:revision>
  <cp:lastPrinted>2021-04-20T07:43:00Z</cp:lastPrinted>
  <dcterms:created xsi:type="dcterms:W3CDTF">2024-05-30T05:43:00Z</dcterms:created>
  <dcterms:modified xsi:type="dcterms:W3CDTF">2026-04-03T06:47:00Z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