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010A3A">
        <w:rPr>
          <w:sz w:val="28"/>
          <w:szCs w:val="28"/>
        </w:rPr>
        <w:t xml:space="preserve">от </w:t>
      </w:r>
      <w:r w:rsidR="001D5985">
        <w:rPr>
          <w:sz w:val="28"/>
          <w:szCs w:val="28"/>
        </w:rPr>
        <w:t>2</w:t>
      </w:r>
      <w:r w:rsidR="006B1BF9">
        <w:rPr>
          <w:sz w:val="28"/>
          <w:szCs w:val="28"/>
        </w:rPr>
        <w:t xml:space="preserve">2 </w:t>
      </w:r>
      <w:r w:rsidR="00010A3A">
        <w:rPr>
          <w:sz w:val="28"/>
          <w:szCs w:val="28"/>
        </w:rPr>
        <w:t xml:space="preserve">ноября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6339D4">
        <w:rPr>
          <w:sz w:val="28"/>
          <w:szCs w:val="28"/>
        </w:rPr>
        <w:t xml:space="preserve">3 </w:t>
      </w:r>
      <w:r w:rsidR="009C5B67" w:rsidRPr="007644D8">
        <w:rPr>
          <w:sz w:val="28"/>
          <w:szCs w:val="28"/>
        </w:rPr>
        <w:t>г.,</w:t>
      </w:r>
      <w:r w:rsidR="00010A3A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0E5421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0E5421">
        <w:rPr>
          <w:sz w:val="28"/>
          <w:szCs w:val="28"/>
        </w:rPr>
        <w:t xml:space="preserve">по проекту о внесении изменения </w:t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городской Думы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1D5985">
        <w:rPr>
          <w:sz w:val="28"/>
          <w:szCs w:val="28"/>
        </w:rPr>
        <w:t>2</w:t>
      </w:r>
      <w:r w:rsidR="006B1BF9">
        <w:rPr>
          <w:sz w:val="28"/>
          <w:szCs w:val="28"/>
        </w:rPr>
        <w:t xml:space="preserve">2 </w:t>
      </w:r>
      <w:r w:rsidR="00010A3A">
        <w:rPr>
          <w:sz w:val="28"/>
          <w:szCs w:val="28"/>
        </w:rPr>
        <w:t xml:space="preserve">ноября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6339D4">
        <w:rPr>
          <w:sz w:val="28"/>
          <w:szCs w:val="28"/>
        </w:rPr>
        <w:t xml:space="preserve">3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010A3A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6B1BF9" w:rsidRDefault="00850ACF" w:rsidP="006B1B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339D4">
        <w:rPr>
          <w:sz w:val="28"/>
          <w:szCs w:val="28"/>
        </w:rPr>
        <w:t xml:space="preserve">ы </w:t>
      </w:r>
      <w:r w:rsidR="00333637">
        <w:rPr>
          <w:sz w:val="28"/>
          <w:szCs w:val="28"/>
        </w:rPr>
        <w:t>территориальных зон территории</w:t>
      </w:r>
      <w:r w:rsidR="006B1BF9">
        <w:rPr>
          <w:sz w:val="28"/>
          <w:szCs w:val="28"/>
        </w:rPr>
        <w:t xml:space="preserve">, </w:t>
      </w:r>
      <w:r w:rsidR="006B1BF9" w:rsidRPr="00883831">
        <w:rPr>
          <w:sz w:val="28"/>
          <w:szCs w:val="28"/>
        </w:rPr>
        <w:t xml:space="preserve">ограниченной кварталами </w:t>
      </w:r>
      <w:r w:rsidR="006B1BF9">
        <w:rPr>
          <w:sz w:val="28"/>
          <w:szCs w:val="28"/>
        </w:rPr>
        <w:t>01_05_098, 01_05_035, 01_05_033</w:t>
      </w:r>
      <w:r w:rsidR="006B1BF9">
        <w:rPr>
          <w:sz w:val="28"/>
          <w:szCs w:val="28"/>
        </w:rPr>
        <w:br/>
      </w:r>
      <w:r w:rsidR="006B1BF9" w:rsidRPr="00883831">
        <w:rPr>
          <w:sz w:val="28"/>
          <w:szCs w:val="28"/>
        </w:rPr>
        <w:t xml:space="preserve">по ул. им. Лавренева в Тракторозаводском районе Волгограда, с зоны зеленых насаждений специального назначения (С4) на производственную зону объектов </w:t>
      </w:r>
      <w:r w:rsidR="006B1BF9">
        <w:rPr>
          <w:sz w:val="28"/>
          <w:szCs w:val="28"/>
        </w:rPr>
        <w:t xml:space="preserve">IV и V класса опасности (П1-3), </w:t>
      </w:r>
      <w:r w:rsidR="006B1BF9" w:rsidRPr="003D5E20">
        <w:rPr>
          <w:sz w:val="28"/>
          <w:szCs w:val="28"/>
        </w:rPr>
        <w:t>установив границы указанных территориальных з</w:t>
      </w:r>
      <w:r w:rsidR="006B1BF9">
        <w:rPr>
          <w:sz w:val="28"/>
          <w:szCs w:val="28"/>
        </w:rPr>
        <w:t xml:space="preserve">он в соответствии с положениями </w:t>
      </w:r>
      <w:r w:rsidR="006B1BF9" w:rsidRPr="003D5E20">
        <w:rPr>
          <w:sz w:val="28"/>
          <w:szCs w:val="28"/>
        </w:rPr>
        <w:t>статьи 85 Земельного кодекса Российской Федерации и статьи 30 Градостроительного кодекса Российской Федерации</w:t>
      </w:r>
      <w:r w:rsidR="006B1BF9">
        <w:rPr>
          <w:sz w:val="28"/>
          <w:szCs w:val="28"/>
        </w:rPr>
        <w:t>:</w:t>
      </w:r>
    </w:p>
    <w:p w:rsidR="006B1BF9" w:rsidRDefault="006B1BF9" w:rsidP="006B1B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1BF9" w:rsidRDefault="006B1BF9" w:rsidP="006B1B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1BF9" w:rsidRDefault="006B1BF9" w:rsidP="006B1B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1BF9" w:rsidRDefault="006B1BF9" w:rsidP="006B1B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1BF9" w:rsidRDefault="006B1BF9" w:rsidP="006B1B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1BF9" w:rsidRDefault="006B1BF9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6B1BF9" w:rsidRDefault="006B1BF9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proofErr w:type="gramStart"/>
      <w:r w:rsidRPr="007644D8">
        <w:rPr>
          <w:sz w:val="28"/>
          <w:szCs w:val="28"/>
        </w:rPr>
        <w:t>зону</w:t>
      </w:r>
      <w:proofErr w:type="gramEnd"/>
      <w:r w:rsidRPr="007644D8">
        <w:rPr>
          <w:sz w:val="28"/>
          <w:szCs w:val="28"/>
        </w:rPr>
        <w:t xml:space="preserve"> </w:t>
      </w:r>
      <w:r w:rsidR="006B1BF9">
        <w:rPr>
          <w:sz w:val="28"/>
          <w:szCs w:val="28"/>
        </w:rPr>
        <w:t>С4</w:t>
      </w:r>
    </w:p>
    <w:p w:rsidR="001D5985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6B1BF9" w:rsidRPr="00883831">
        <w:rPr>
          <w:sz w:val="28"/>
          <w:szCs w:val="28"/>
        </w:rPr>
        <w:t>зон</w:t>
      </w:r>
      <w:r w:rsidR="0047451F">
        <w:rPr>
          <w:sz w:val="28"/>
          <w:szCs w:val="28"/>
        </w:rPr>
        <w:t xml:space="preserve">у </w:t>
      </w:r>
      <w:r w:rsidR="006B1BF9" w:rsidRPr="00883831">
        <w:rPr>
          <w:sz w:val="28"/>
          <w:szCs w:val="28"/>
        </w:rPr>
        <w:t>зеленых насаждений специального назначения</w:t>
      </w:r>
      <w:r w:rsidR="002046CF" w:rsidRPr="007644D8">
        <w:rPr>
          <w:sz w:val="28"/>
          <w:szCs w:val="28"/>
        </w:rPr>
        <w:t>)</w:t>
      </w:r>
    </w:p>
    <w:p w:rsidR="00D3388E" w:rsidRDefault="00D3388E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E5421" w:rsidRDefault="006B1BF9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7B777483" wp14:editId="049146B9">
            <wp:extent cx="6120130" cy="27293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29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 w:rsidR="006B1BF9">
        <w:rPr>
          <w:sz w:val="28"/>
          <w:szCs w:val="28"/>
        </w:rPr>
        <w:t>П1-3</w:t>
      </w:r>
    </w:p>
    <w:p w:rsidR="00A94102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6B1BF9" w:rsidRPr="00883831">
        <w:rPr>
          <w:sz w:val="28"/>
          <w:szCs w:val="28"/>
        </w:rPr>
        <w:t xml:space="preserve">производственную зону объектов </w:t>
      </w:r>
      <w:r w:rsidR="006B1BF9">
        <w:rPr>
          <w:sz w:val="28"/>
          <w:szCs w:val="28"/>
        </w:rPr>
        <w:t>IV и V класса опасности</w:t>
      </w:r>
      <w:r>
        <w:rPr>
          <w:sz w:val="28"/>
          <w:szCs w:val="28"/>
        </w:rPr>
        <w:t>)</w:t>
      </w:r>
    </w:p>
    <w:p w:rsidR="007850CD" w:rsidRDefault="007850CD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5985" w:rsidRDefault="006B1BF9" w:rsidP="009A191A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3225F1B8" wp14:editId="7B988DC6">
            <wp:extent cx="6120130" cy="2716759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421" w:rsidRDefault="000E5421" w:rsidP="00EB09FC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E0135C" w:rsidRDefault="002D5A39" w:rsidP="00B732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0135C">
        <w:rPr>
          <w:sz w:val="28"/>
          <w:szCs w:val="28"/>
        </w:rPr>
        <w:t>Направить в Управление Федеральной службы государственной регистрации, кадастра и картографии по Волгоградской области сведения</w:t>
      </w:r>
      <w:r w:rsidR="00B7327F">
        <w:rPr>
          <w:sz w:val="28"/>
          <w:szCs w:val="28"/>
        </w:rPr>
        <w:br/>
      </w:r>
      <w:r w:rsidR="00E0135C">
        <w:rPr>
          <w:sz w:val="28"/>
          <w:szCs w:val="28"/>
        </w:rPr>
        <w:t xml:space="preserve">об изменении </w:t>
      </w:r>
      <w:r w:rsidR="00B7327F">
        <w:rPr>
          <w:sz w:val="28"/>
          <w:szCs w:val="28"/>
        </w:rPr>
        <w:t xml:space="preserve">границ </w:t>
      </w:r>
      <w:r w:rsidR="00E0135C">
        <w:rPr>
          <w:sz w:val="28"/>
          <w:szCs w:val="28"/>
        </w:rPr>
        <w:t>территориальных зон согласно пункту 1 настоящего решения для внесения в Единый государственный реестр недвижимости.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4D5EFD" w:rsidRDefault="004D5EFD" w:rsidP="004D5EFD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4D5EFD" w:rsidRDefault="004D5EFD" w:rsidP="009C5B67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0455EE" w:rsidRDefault="00F13996" w:rsidP="000455EE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"/>
          <w:szCs w:val="2"/>
        </w:rPr>
      </w:pPr>
      <w:bookmarkStart w:id="1" w:name="_GoBack"/>
      <w:bookmarkEnd w:id="1"/>
    </w:p>
    <w:sectPr w:rsidR="00F13996" w:rsidRPr="000455EE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6339D4" w:rsidRPr="0088650E" w:rsidRDefault="006339D4" w:rsidP="006339D4">
    <w:pPr>
      <w:pStyle w:val="ac"/>
      <w:rPr>
        <w:sz w:val="16"/>
        <w:szCs w:val="16"/>
      </w:rPr>
    </w:pPr>
  </w:p>
  <w:p w:rsidR="006339D4" w:rsidRDefault="006339D4" w:rsidP="006339D4">
    <w:pPr>
      <w:pStyle w:val="ac"/>
      <w:tabs>
        <w:tab w:val="left" w:pos="7889"/>
      </w:tabs>
      <w:rPr>
        <w:sz w:val="16"/>
        <w:szCs w:val="16"/>
      </w:rPr>
    </w:pPr>
  </w:p>
  <w:p w:rsidR="006339D4" w:rsidRDefault="006339D4" w:rsidP="006339D4">
    <w:pPr>
      <w:pStyle w:val="ac"/>
      <w:rPr>
        <w:sz w:val="16"/>
        <w:szCs w:val="16"/>
      </w:rPr>
    </w:pPr>
  </w:p>
  <w:p w:rsidR="006339D4" w:rsidRPr="00ED53BF" w:rsidRDefault="006339D4" w:rsidP="006339D4">
    <w:pPr>
      <w:pStyle w:val="ac"/>
      <w:rPr>
        <w:sz w:val="16"/>
        <w:szCs w:val="16"/>
      </w:rPr>
    </w:pPr>
  </w:p>
  <w:p w:rsidR="006339D4" w:rsidRDefault="006339D4" w:rsidP="006339D4">
    <w:pPr>
      <w:pStyle w:val="ac"/>
      <w:rPr>
        <w:sz w:val="16"/>
        <w:szCs w:val="16"/>
      </w:rPr>
    </w:pPr>
  </w:p>
  <w:p w:rsidR="009C5B67" w:rsidRDefault="009C5B67" w:rsidP="001E12D3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F804B0">
    <w:pPr>
      <w:pStyle w:val="ac"/>
      <w:tabs>
        <w:tab w:val="left" w:pos="7889"/>
      </w:tabs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4pt;height:57pt" o:ole="">
          <v:imagedata r:id="rId1" o:title="" cropright="37124f"/>
        </v:shape>
        <o:OLEObject Type="Embed" ProgID="Word.Picture.8" ShapeID="_x0000_i1025" DrawAspect="Content" ObjectID="_1775396569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0C2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76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455EE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5985"/>
    <w:rsid w:val="001D7F9D"/>
    <w:rsid w:val="001E0D2D"/>
    <w:rsid w:val="001E12D3"/>
    <w:rsid w:val="00200F1E"/>
    <w:rsid w:val="002014E2"/>
    <w:rsid w:val="002046CF"/>
    <w:rsid w:val="00206A09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61F4A"/>
    <w:rsid w:val="0036316F"/>
    <w:rsid w:val="00367C7C"/>
    <w:rsid w:val="0037178B"/>
    <w:rsid w:val="00382528"/>
    <w:rsid w:val="00385437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51F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2CB4"/>
    <w:rsid w:val="00664564"/>
    <w:rsid w:val="00672559"/>
    <w:rsid w:val="00672DC7"/>
    <w:rsid w:val="006741DF"/>
    <w:rsid w:val="0068091E"/>
    <w:rsid w:val="006963DE"/>
    <w:rsid w:val="006A3C05"/>
    <w:rsid w:val="006A54ED"/>
    <w:rsid w:val="006A764A"/>
    <w:rsid w:val="006B1585"/>
    <w:rsid w:val="006B1BF9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5646"/>
    <w:rsid w:val="009B7209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75F2"/>
    <w:rsid w:val="00BB7D6D"/>
    <w:rsid w:val="00BC238C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C58BE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0FE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7698"/>
    <o:shapelayout v:ext="edit">
      <o:idmap v:ext="edit" data="1"/>
    </o:shapelayout>
  </w:shapeDefaults>
  <w:decimalSymbol w:val=","/>
  <w:listSeparator w:val=";"/>
  <w15:docId w15:val="{3ADE8C87-21F1-4060-A421-C7208732E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2024-05-05T20:00:00+00:00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EFCBEF5E-F157-4ABD-998F-A995CA524A5E}"/>
</file>

<file path=customXml/itemProps2.xml><?xml version="1.0" encoding="utf-8"?>
<ds:datastoreItem xmlns:ds="http://schemas.openxmlformats.org/officeDocument/2006/customXml" ds:itemID="{8E9925E7-367E-4C29-995B-EF026EE05D9E}"/>
</file>

<file path=customXml/itemProps3.xml><?xml version="1.0" encoding="utf-8"?>
<ds:datastoreItem xmlns:ds="http://schemas.openxmlformats.org/officeDocument/2006/customXml" ds:itemID="{863E698B-56EB-4A47-9A82-AAE8FA86162F}"/>
</file>

<file path=customXml/itemProps4.xml><?xml version="1.0" encoding="utf-8"?>
<ds:datastoreItem xmlns:ds="http://schemas.openxmlformats.org/officeDocument/2006/customXml" ds:itemID="{32528A72-FFE2-4D6B-938A-AE2878A5FD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2023-05-05T08:15:00Z</cp:lastPrinted>
  <dcterms:created xsi:type="dcterms:W3CDTF">2024-04-23T11:21:00Z</dcterms:created>
  <dcterms:modified xsi:type="dcterms:W3CDTF">2024-04-23T13:56:00Z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