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F40E8" w:rsidRDefault="00715E23" w:rsidP="003F40E8">
      <w:pPr>
        <w:jc w:val="center"/>
        <w:rPr>
          <w:caps/>
          <w:sz w:val="32"/>
          <w:szCs w:val="32"/>
        </w:rPr>
      </w:pPr>
      <w:r w:rsidRPr="003F40E8">
        <w:rPr>
          <w:caps/>
          <w:sz w:val="32"/>
          <w:szCs w:val="32"/>
        </w:rPr>
        <w:t>ВОЛГОГРАДСКая городская дума</w:t>
      </w:r>
    </w:p>
    <w:p w:rsidR="00715E23" w:rsidRPr="003F40E8" w:rsidRDefault="00715E23" w:rsidP="003F40E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F40E8" w:rsidRDefault="00715E23" w:rsidP="003F40E8">
      <w:pPr>
        <w:pBdr>
          <w:bottom w:val="double" w:sz="12" w:space="1" w:color="auto"/>
        </w:pBdr>
        <w:jc w:val="center"/>
        <w:rPr>
          <w:b/>
          <w:sz w:val="32"/>
        </w:rPr>
      </w:pPr>
      <w:r w:rsidRPr="003F40E8">
        <w:rPr>
          <w:b/>
          <w:sz w:val="32"/>
        </w:rPr>
        <w:t>РЕШЕНИЕ</w:t>
      </w:r>
    </w:p>
    <w:p w:rsidR="00715E23" w:rsidRPr="003F40E8" w:rsidRDefault="00715E23" w:rsidP="003F40E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F40E8" w:rsidRDefault="00556EF0" w:rsidP="003F40E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F40E8">
        <w:rPr>
          <w:sz w:val="16"/>
          <w:szCs w:val="16"/>
        </w:rPr>
        <w:t xml:space="preserve">400066, Волгоград, </w:t>
      </w:r>
      <w:proofErr w:type="spellStart"/>
      <w:r w:rsidRPr="003F40E8">
        <w:rPr>
          <w:sz w:val="16"/>
          <w:szCs w:val="16"/>
        </w:rPr>
        <w:t>пр-кт</w:t>
      </w:r>
      <w:proofErr w:type="spellEnd"/>
      <w:r w:rsidRPr="003F40E8">
        <w:rPr>
          <w:sz w:val="16"/>
          <w:szCs w:val="16"/>
        </w:rPr>
        <w:t xml:space="preserve"> им.</w:t>
      </w:r>
      <w:r w:rsidR="0010551E" w:rsidRPr="003F40E8">
        <w:rPr>
          <w:sz w:val="16"/>
          <w:szCs w:val="16"/>
        </w:rPr>
        <w:t xml:space="preserve"> </w:t>
      </w:r>
      <w:proofErr w:type="spellStart"/>
      <w:r w:rsidRPr="003F40E8">
        <w:rPr>
          <w:sz w:val="16"/>
          <w:szCs w:val="16"/>
        </w:rPr>
        <w:t>В.И.Ленина</w:t>
      </w:r>
      <w:proofErr w:type="spellEnd"/>
      <w:r w:rsidRPr="003F40E8">
        <w:rPr>
          <w:sz w:val="16"/>
          <w:szCs w:val="16"/>
        </w:rPr>
        <w:t xml:space="preserve">, д. 10, тел./факс (8442) 38-08-89, </w:t>
      </w:r>
      <w:r w:rsidRPr="003F40E8">
        <w:rPr>
          <w:sz w:val="16"/>
          <w:szCs w:val="16"/>
          <w:lang w:val="en-US"/>
        </w:rPr>
        <w:t>E</w:t>
      </w:r>
      <w:r w:rsidRPr="003F40E8">
        <w:rPr>
          <w:sz w:val="16"/>
          <w:szCs w:val="16"/>
        </w:rPr>
        <w:t>-</w:t>
      </w:r>
      <w:r w:rsidRPr="003F40E8">
        <w:rPr>
          <w:sz w:val="16"/>
          <w:szCs w:val="16"/>
          <w:lang w:val="en-US"/>
        </w:rPr>
        <w:t>mail</w:t>
      </w:r>
      <w:r w:rsidRPr="003F40E8">
        <w:rPr>
          <w:sz w:val="16"/>
          <w:szCs w:val="16"/>
        </w:rPr>
        <w:t xml:space="preserve">: </w:t>
      </w:r>
      <w:r w:rsidR="005E5400" w:rsidRPr="003F40E8">
        <w:rPr>
          <w:sz w:val="16"/>
          <w:szCs w:val="16"/>
          <w:lang w:val="en-US"/>
        </w:rPr>
        <w:t>gs</w:t>
      </w:r>
      <w:r w:rsidR="005E5400" w:rsidRPr="003F40E8">
        <w:rPr>
          <w:sz w:val="16"/>
          <w:szCs w:val="16"/>
        </w:rPr>
        <w:t>_</w:t>
      </w:r>
      <w:r w:rsidR="005E5400" w:rsidRPr="003F40E8">
        <w:rPr>
          <w:sz w:val="16"/>
          <w:szCs w:val="16"/>
          <w:lang w:val="en-US"/>
        </w:rPr>
        <w:t>kanc</w:t>
      </w:r>
      <w:r w:rsidR="005E5400" w:rsidRPr="003F40E8">
        <w:rPr>
          <w:sz w:val="16"/>
          <w:szCs w:val="16"/>
        </w:rPr>
        <w:t>@</w:t>
      </w:r>
      <w:r w:rsidR="005E5400" w:rsidRPr="003F40E8">
        <w:rPr>
          <w:sz w:val="16"/>
          <w:szCs w:val="16"/>
          <w:lang w:val="en-US"/>
        </w:rPr>
        <w:t>volgsovet</w:t>
      </w:r>
      <w:r w:rsidR="005E5400" w:rsidRPr="003F40E8">
        <w:rPr>
          <w:sz w:val="16"/>
          <w:szCs w:val="16"/>
        </w:rPr>
        <w:t>.</w:t>
      </w:r>
      <w:r w:rsidR="005E5400" w:rsidRPr="003F40E8">
        <w:rPr>
          <w:sz w:val="16"/>
          <w:szCs w:val="16"/>
          <w:lang w:val="en-US"/>
        </w:rPr>
        <w:t>ru</w:t>
      </w:r>
    </w:p>
    <w:p w:rsidR="00715E23" w:rsidRPr="003F40E8" w:rsidRDefault="00715E23" w:rsidP="003F40E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F40E8" w:rsidTr="002E7342">
        <w:tc>
          <w:tcPr>
            <w:tcW w:w="486" w:type="dxa"/>
            <w:vAlign w:val="bottom"/>
            <w:hideMark/>
          </w:tcPr>
          <w:p w:rsidR="00715E23" w:rsidRPr="003F40E8" w:rsidRDefault="00715E23" w:rsidP="003F40E8">
            <w:pPr>
              <w:pStyle w:val="aa"/>
              <w:jc w:val="center"/>
            </w:pPr>
            <w:r w:rsidRPr="003F40E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F40E8" w:rsidRDefault="005E275F" w:rsidP="003F40E8">
            <w:pPr>
              <w:pStyle w:val="aa"/>
              <w:jc w:val="center"/>
            </w:pPr>
            <w:r w:rsidRPr="003F40E8"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Pr="003F40E8" w:rsidRDefault="00715E23" w:rsidP="003F40E8">
            <w:pPr>
              <w:pStyle w:val="aa"/>
              <w:jc w:val="center"/>
            </w:pPr>
            <w:r w:rsidRPr="003F40E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F40E8" w:rsidRDefault="005E275F" w:rsidP="003F40E8">
            <w:pPr>
              <w:pStyle w:val="aa"/>
              <w:jc w:val="center"/>
            </w:pPr>
            <w:r w:rsidRPr="003F40E8">
              <w:t>68/</w:t>
            </w:r>
            <w:r w:rsidR="004D2158">
              <w:t>1007</w:t>
            </w:r>
          </w:p>
        </w:tc>
      </w:tr>
    </w:tbl>
    <w:p w:rsidR="004D75D6" w:rsidRPr="003F40E8" w:rsidRDefault="004D75D6" w:rsidP="003F40E8">
      <w:pPr>
        <w:rPr>
          <w:sz w:val="28"/>
          <w:szCs w:val="28"/>
        </w:rPr>
      </w:pPr>
    </w:p>
    <w:p w:rsidR="005E275F" w:rsidRPr="003F40E8" w:rsidRDefault="005E275F" w:rsidP="003F40E8">
      <w:pPr>
        <w:ind w:right="4394"/>
        <w:jc w:val="both"/>
        <w:rPr>
          <w:sz w:val="28"/>
          <w:szCs w:val="28"/>
        </w:rPr>
      </w:pPr>
      <w:r w:rsidRPr="003F40E8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3F40E8">
        <w:rPr>
          <w:sz w:val="28"/>
          <w:szCs w:val="28"/>
        </w:rPr>
        <w:t xml:space="preserve">                 </w:t>
      </w:r>
      <w:r w:rsidRPr="003F40E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5E275F" w:rsidRPr="003F40E8" w:rsidRDefault="005E275F" w:rsidP="003F40E8">
      <w:pPr>
        <w:ind w:right="4494"/>
        <w:jc w:val="both"/>
        <w:rPr>
          <w:sz w:val="28"/>
          <w:szCs w:val="28"/>
        </w:rPr>
      </w:pPr>
    </w:p>
    <w:p w:rsidR="005E275F" w:rsidRPr="003F40E8" w:rsidRDefault="005E275F" w:rsidP="003F40E8">
      <w:pPr>
        <w:ind w:firstLine="709"/>
        <w:jc w:val="both"/>
        <w:rPr>
          <w:sz w:val="28"/>
          <w:szCs w:val="28"/>
        </w:rPr>
      </w:pPr>
      <w:r w:rsidRPr="003F40E8">
        <w:rPr>
          <w:sz w:val="28"/>
          <w:szCs w:val="28"/>
        </w:rPr>
        <w:t xml:space="preserve">В целях реализации муниципальной политики в области </w:t>
      </w:r>
      <w:proofErr w:type="gramStart"/>
      <w:r w:rsidRPr="003F40E8">
        <w:rPr>
          <w:sz w:val="28"/>
          <w:szCs w:val="28"/>
        </w:rPr>
        <w:t>градостроительной деятельности в городском округе город-герой Волгоград,</w:t>
      </w:r>
      <w:r w:rsidR="00BA3621" w:rsidRPr="003F40E8">
        <w:rPr>
          <w:sz w:val="28"/>
          <w:szCs w:val="28"/>
        </w:rPr>
        <w:t xml:space="preserve">           </w:t>
      </w:r>
      <w:r w:rsidRPr="003F40E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="00BA3621" w:rsidRPr="003F40E8">
        <w:rPr>
          <w:sz w:val="28"/>
          <w:szCs w:val="28"/>
        </w:rPr>
        <w:t xml:space="preserve">                          </w:t>
      </w:r>
      <w:r w:rsidRPr="003F40E8">
        <w:rPr>
          <w:sz w:val="28"/>
          <w:szCs w:val="28"/>
        </w:rPr>
        <w:t>от 23.11.2021 № 1312 «О направлении проектов о внесении изменений</w:t>
      </w:r>
      <w:r w:rsidR="00BA3621" w:rsidRPr="003F40E8">
        <w:rPr>
          <w:sz w:val="28"/>
          <w:szCs w:val="28"/>
        </w:rPr>
        <w:t xml:space="preserve">                        </w:t>
      </w:r>
      <w:r w:rsidRPr="003F40E8">
        <w:rPr>
          <w:sz w:val="28"/>
          <w:szCs w:val="28"/>
        </w:rPr>
        <w:t>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27 октября 2021 г., заключения о результатах общественных обсуждений</w:t>
      </w:r>
      <w:proofErr w:type="gramEnd"/>
      <w:r w:rsidRPr="003F40E8">
        <w:rPr>
          <w:sz w:val="28"/>
          <w:szCs w:val="28"/>
        </w:rPr>
        <w:t xml:space="preserve"> </w:t>
      </w:r>
      <w:proofErr w:type="gramStart"/>
      <w:r w:rsidRPr="003F40E8">
        <w:rPr>
          <w:sz w:val="28"/>
          <w:szCs w:val="28"/>
        </w:rPr>
        <w:t xml:space="preserve">по проекту о внесении изменения в Правила землепользования и застройки городского округа город-герой Волгоград, утвержденные решением Волгоградской </w:t>
      </w:r>
      <w:r w:rsidR="00BA3621" w:rsidRPr="003F40E8">
        <w:rPr>
          <w:sz w:val="28"/>
          <w:szCs w:val="28"/>
        </w:rPr>
        <w:t xml:space="preserve">городской Думы от 21.12.2018                  № </w:t>
      </w:r>
      <w:r w:rsidRPr="003F40E8">
        <w:rPr>
          <w:sz w:val="28"/>
          <w:szCs w:val="28"/>
        </w:rPr>
        <w:t xml:space="preserve">5/115 «Об утверждении Правил землепользования и застройки городского округа город-герой Волгоград», от 27 октября 2021 г., руководствуясь </w:t>
      </w:r>
      <w:r w:rsidR="003F40E8">
        <w:rPr>
          <w:sz w:val="28"/>
          <w:szCs w:val="28"/>
        </w:rPr>
        <w:t xml:space="preserve">           </w:t>
      </w:r>
      <w:r w:rsidRPr="003F40E8">
        <w:rPr>
          <w:sz w:val="28"/>
          <w:szCs w:val="28"/>
        </w:rPr>
        <w:t>статьями 5, 7, 16, 24, 26 Устава города-героя Волгограда, Волгоградская городская Дума</w:t>
      </w:r>
      <w:proofErr w:type="gramEnd"/>
    </w:p>
    <w:p w:rsidR="005E275F" w:rsidRPr="003F40E8" w:rsidRDefault="005E275F" w:rsidP="003F40E8">
      <w:pPr>
        <w:jc w:val="both"/>
        <w:rPr>
          <w:b/>
          <w:sz w:val="28"/>
          <w:szCs w:val="28"/>
        </w:rPr>
      </w:pPr>
      <w:r w:rsidRPr="003F40E8">
        <w:rPr>
          <w:b/>
          <w:sz w:val="28"/>
          <w:szCs w:val="28"/>
        </w:rPr>
        <w:t>РЕШИЛА:</w:t>
      </w:r>
    </w:p>
    <w:p w:rsidR="005E275F" w:rsidRPr="003F40E8" w:rsidRDefault="005E275F" w:rsidP="003F40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40E8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3F40E8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земельные участки с кадастровыми № 34:34:050028:3202, </w:t>
      </w:r>
      <w:r w:rsidR="00BA3621" w:rsidRPr="003F40E8">
        <w:rPr>
          <w:sz w:val="28"/>
          <w:szCs w:val="28"/>
        </w:rPr>
        <w:t xml:space="preserve">                     № </w:t>
      </w:r>
      <w:r w:rsidRPr="003F40E8">
        <w:rPr>
          <w:sz w:val="28"/>
          <w:szCs w:val="28"/>
        </w:rPr>
        <w:t>34:34:050028:3201 по ул. Кронштадтской в Ворошиловском районе Волгограда, с жилой зоны</w:t>
      </w:r>
      <w:proofErr w:type="gramEnd"/>
      <w:r w:rsidRPr="003F40E8">
        <w:rPr>
          <w:sz w:val="28"/>
          <w:szCs w:val="28"/>
        </w:rPr>
        <w:t xml:space="preserve"> </w:t>
      </w:r>
      <w:proofErr w:type="spellStart"/>
      <w:r w:rsidRPr="003F40E8">
        <w:rPr>
          <w:sz w:val="28"/>
          <w:szCs w:val="28"/>
        </w:rPr>
        <w:t>среднеэтажных</w:t>
      </w:r>
      <w:proofErr w:type="spellEnd"/>
      <w:r w:rsidRPr="003F40E8">
        <w:rPr>
          <w:sz w:val="28"/>
          <w:szCs w:val="28"/>
        </w:rPr>
        <w:t xml:space="preserve"> и многоэтажных многоквартирных жилых домов (Ж3)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соответствии с положениями статьи 85</w:t>
      </w:r>
      <w:r w:rsidR="00BA3621" w:rsidRPr="003F40E8">
        <w:rPr>
          <w:sz w:val="28"/>
          <w:szCs w:val="28"/>
        </w:rPr>
        <w:t xml:space="preserve"> </w:t>
      </w:r>
      <w:r w:rsidRPr="003F40E8">
        <w:rPr>
          <w:sz w:val="28"/>
          <w:szCs w:val="28"/>
        </w:rPr>
        <w:t>Земельного кодекса Российской Федерации и статьи 30 Градостроительного кодекса Российской Федерации:</w:t>
      </w:r>
    </w:p>
    <w:p w:rsidR="005E275F" w:rsidRPr="003F40E8" w:rsidRDefault="005E275F" w:rsidP="003F40E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F40E8">
        <w:rPr>
          <w:sz w:val="28"/>
          <w:szCs w:val="28"/>
        </w:rPr>
        <w:lastRenderedPageBreak/>
        <w:t>зону Ж3</w:t>
      </w:r>
    </w:p>
    <w:p w:rsidR="005E275F" w:rsidRPr="003F40E8" w:rsidRDefault="005E275F" w:rsidP="003F40E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F40E8">
        <w:rPr>
          <w:sz w:val="28"/>
          <w:szCs w:val="28"/>
        </w:rPr>
        <w:t xml:space="preserve">(жилую зону </w:t>
      </w:r>
      <w:proofErr w:type="spellStart"/>
      <w:r w:rsidRPr="003F40E8">
        <w:rPr>
          <w:sz w:val="28"/>
          <w:szCs w:val="28"/>
        </w:rPr>
        <w:t>среднеэтажных</w:t>
      </w:r>
      <w:proofErr w:type="spellEnd"/>
      <w:r w:rsidRPr="003F40E8">
        <w:rPr>
          <w:sz w:val="28"/>
          <w:szCs w:val="28"/>
        </w:rPr>
        <w:t xml:space="preserve"> и многоэтажных многоквартирных жилых домов)</w:t>
      </w:r>
    </w:p>
    <w:p w:rsidR="005E275F" w:rsidRPr="003F40E8" w:rsidRDefault="005E275F" w:rsidP="003F40E8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5E275F" w:rsidRPr="003F40E8" w:rsidRDefault="005E275F" w:rsidP="003F40E8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3F40E8">
        <w:rPr>
          <w:noProof/>
        </w:rPr>
        <w:drawing>
          <wp:inline distT="0" distB="0" distL="0" distR="0" wp14:anchorId="47A6D6F4" wp14:editId="66912E9F">
            <wp:extent cx="6120130" cy="26946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75F" w:rsidRPr="003F40E8" w:rsidRDefault="005E275F" w:rsidP="003F40E8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5E275F" w:rsidRPr="003F40E8" w:rsidRDefault="005E275F" w:rsidP="003F40E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F40E8">
        <w:rPr>
          <w:sz w:val="28"/>
          <w:szCs w:val="28"/>
        </w:rPr>
        <w:t>на зону Д2-2</w:t>
      </w:r>
    </w:p>
    <w:p w:rsidR="005E275F" w:rsidRPr="003F40E8" w:rsidRDefault="005E275F" w:rsidP="003F40E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F40E8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5E275F" w:rsidRPr="003F40E8" w:rsidRDefault="005E275F" w:rsidP="003F40E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275F" w:rsidRPr="003F40E8" w:rsidRDefault="005E275F" w:rsidP="003F40E8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3F40E8">
        <w:rPr>
          <w:noProof/>
        </w:rPr>
        <w:drawing>
          <wp:inline distT="0" distB="0" distL="0" distR="0" wp14:anchorId="6AB67DC0" wp14:editId="76030F7B">
            <wp:extent cx="6120130" cy="2699704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75F" w:rsidRPr="003F40E8" w:rsidRDefault="005E275F" w:rsidP="003F40E8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5E275F" w:rsidRPr="003F40E8" w:rsidRDefault="00BA3621" w:rsidP="003F40E8">
      <w:pPr>
        <w:ind w:firstLine="709"/>
        <w:jc w:val="both"/>
        <w:rPr>
          <w:sz w:val="28"/>
          <w:szCs w:val="28"/>
        </w:rPr>
      </w:pPr>
      <w:r w:rsidRPr="003F40E8">
        <w:rPr>
          <w:sz w:val="28"/>
          <w:szCs w:val="28"/>
        </w:rPr>
        <w:t xml:space="preserve">2. </w:t>
      </w:r>
      <w:r w:rsidR="005E275F" w:rsidRPr="003F40E8">
        <w:rPr>
          <w:sz w:val="28"/>
          <w:szCs w:val="28"/>
        </w:rPr>
        <w:t>Администрации Волгограда в установленном порядке:</w:t>
      </w:r>
    </w:p>
    <w:p w:rsidR="005E275F" w:rsidRPr="003F40E8" w:rsidRDefault="00BA3621" w:rsidP="003F40E8">
      <w:pPr>
        <w:ind w:firstLine="709"/>
        <w:jc w:val="both"/>
        <w:rPr>
          <w:sz w:val="28"/>
          <w:szCs w:val="28"/>
        </w:rPr>
      </w:pPr>
      <w:r w:rsidRPr="003F40E8">
        <w:rPr>
          <w:sz w:val="28"/>
          <w:szCs w:val="28"/>
        </w:rPr>
        <w:t xml:space="preserve">2.1. </w:t>
      </w:r>
      <w:proofErr w:type="gramStart"/>
      <w:r w:rsidR="005E275F" w:rsidRPr="003F40E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</w:t>
      </w:r>
      <w:r w:rsidRPr="003F40E8">
        <w:rPr>
          <w:sz w:val="28"/>
          <w:szCs w:val="28"/>
        </w:rPr>
        <w:t xml:space="preserve"> </w:t>
      </w:r>
      <w:r w:rsidR="005E275F" w:rsidRPr="003F40E8">
        <w:rPr>
          <w:sz w:val="28"/>
          <w:szCs w:val="28"/>
        </w:rPr>
        <w:t xml:space="preserve">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3F40E8">
        <w:rPr>
          <w:sz w:val="28"/>
          <w:szCs w:val="28"/>
        </w:rPr>
        <w:t xml:space="preserve">                                    </w:t>
      </w:r>
      <w:r w:rsidR="005E275F" w:rsidRPr="003F40E8">
        <w:rPr>
          <w:sz w:val="28"/>
          <w:szCs w:val="28"/>
        </w:rPr>
        <w:t xml:space="preserve">от 13 июля </w:t>
      </w:r>
      <w:r w:rsidRPr="003F40E8">
        <w:rPr>
          <w:sz w:val="28"/>
          <w:szCs w:val="28"/>
        </w:rPr>
        <w:t xml:space="preserve">2015 </w:t>
      </w:r>
      <w:r w:rsidR="005E275F" w:rsidRPr="003F40E8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="005E275F" w:rsidRPr="003F40E8">
        <w:t xml:space="preserve"> </w:t>
      </w:r>
      <w:r w:rsidR="005E275F" w:rsidRPr="003F40E8">
        <w:rPr>
          <w:sz w:val="28"/>
          <w:szCs w:val="28"/>
        </w:rPr>
        <w:t>Сведения</w:t>
      </w:r>
      <w:r w:rsidRPr="003F40E8">
        <w:rPr>
          <w:sz w:val="28"/>
          <w:szCs w:val="28"/>
        </w:rPr>
        <w:t xml:space="preserve"> </w:t>
      </w:r>
      <w:r w:rsidR="005E275F" w:rsidRPr="003F40E8">
        <w:rPr>
          <w:sz w:val="28"/>
          <w:szCs w:val="28"/>
        </w:rPr>
        <w:t xml:space="preserve">о территориальной зоне, границы которой изменены согласно </w:t>
      </w:r>
      <w:r w:rsidR="003F40E8">
        <w:rPr>
          <w:sz w:val="28"/>
          <w:szCs w:val="28"/>
        </w:rPr>
        <w:t xml:space="preserve">    </w:t>
      </w:r>
      <w:r w:rsidR="005E275F" w:rsidRPr="003F40E8">
        <w:rPr>
          <w:sz w:val="28"/>
          <w:szCs w:val="28"/>
        </w:rPr>
        <w:lastRenderedPageBreak/>
        <w:t>пункту 1 настоящего решения, внести в государственный кадастр недвижимости</w:t>
      </w:r>
      <w:r w:rsidR="003F40E8">
        <w:rPr>
          <w:sz w:val="28"/>
          <w:szCs w:val="28"/>
        </w:rPr>
        <w:t xml:space="preserve"> </w:t>
      </w:r>
      <w:r w:rsidR="005E275F" w:rsidRPr="003F40E8">
        <w:rPr>
          <w:sz w:val="28"/>
          <w:szCs w:val="28"/>
        </w:rPr>
        <w:t>с учетом границ земельных участков, прошедших кадастровый учет.</w:t>
      </w:r>
    </w:p>
    <w:p w:rsidR="005E275F" w:rsidRPr="003F40E8" w:rsidRDefault="00BA3621" w:rsidP="003F40E8">
      <w:pPr>
        <w:ind w:firstLine="709"/>
        <w:jc w:val="both"/>
        <w:rPr>
          <w:sz w:val="28"/>
          <w:szCs w:val="28"/>
        </w:rPr>
      </w:pPr>
      <w:r w:rsidRPr="003F40E8">
        <w:rPr>
          <w:sz w:val="28"/>
          <w:szCs w:val="28"/>
        </w:rPr>
        <w:t xml:space="preserve">2.2. </w:t>
      </w:r>
      <w:r w:rsidR="005E275F" w:rsidRPr="003F40E8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5E275F" w:rsidRPr="003F40E8" w:rsidRDefault="00BA3621" w:rsidP="003F40E8">
      <w:pPr>
        <w:ind w:firstLine="709"/>
        <w:jc w:val="both"/>
        <w:rPr>
          <w:sz w:val="28"/>
          <w:szCs w:val="28"/>
        </w:rPr>
      </w:pPr>
      <w:r w:rsidRPr="003F40E8">
        <w:rPr>
          <w:sz w:val="28"/>
          <w:szCs w:val="28"/>
        </w:rPr>
        <w:t xml:space="preserve">3. </w:t>
      </w:r>
      <w:r w:rsidR="005E275F" w:rsidRPr="003F40E8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5E275F" w:rsidRPr="003F40E8" w:rsidRDefault="00BA3621" w:rsidP="003F40E8">
      <w:pPr>
        <w:ind w:firstLine="709"/>
        <w:jc w:val="both"/>
        <w:rPr>
          <w:sz w:val="28"/>
          <w:szCs w:val="28"/>
        </w:rPr>
      </w:pPr>
      <w:r w:rsidRPr="003F40E8">
        <w:rPr>
          <w:sz w:val="28"/>
          <w:szCs w:val="28"/>
        </w:rPr>
        <w:t xml:space="preserve">4. </w:t>
      </w:r>
      <w:proofErr w:type="gramStart"/>
      <w:r w:rsidR="005E275F" w:rsidRPr="003F40E8">
        <w:rPr>
          <w:sz w:val="28"/>
          <w:szCs w:val="28"/>
        </w:rPr>
        <w:t>Контроль за</w:t>
      </w:r>
      <w:proofErr w:type="gramEnd"/>
      <w:r w:rsidR="005E275F" w:rsidRPr="003F40E8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5E275F" w:rsidRPr="003F40E8" w:rsidRDefault="005E275F" w:rsidP="003F40E8">
      <w:pPr>
        <w:jc w:val="both"/>
        <w:rPr>
          <w:sz w:val="28"/>
          <w:szCs w:val="28"/>
        </w:rPr>
      </w:pPr>
    </w:p>
    <w:p w:rsidR="005E275F" w:rsidRPr="003F40E8" w:rsidRDefault="005E275F" w:rsidP="003F40E8">
      <w:pPr>
        <w:jc w:val="both"/>
        <w:rPr>
          <w:sz w:val="28"/>
          <w:szCs w:val="28"/>
        </w:rPr>
      </w:pPr>
    </w:p>
    <w:p w:rsidR="005E275F" w:rsidRPr="003F40E8" w:rsidRDefault="005E275F" w:rsidP="003F40E8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5E275F" w:rsidRPr="003F40E8" w:rsidTr="001A25DD">
        <w:tc>
          <w:tcPr>
            <w:tcW w:w="5778" w:type="dxa"/>
            <w:shd w:val="clear" w:color="auto" w:fill="auto"/>
          </w:tcPr>
          <w:p w:rsidR="005E275F" w:rsidRPr="003F40E8" w:rsidRDefault="005E275F" w:rsidP="003F40E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F40E8">
              <w:rPr>
                <w:sz w:val="28"/>
                <w:szCs w:val="28"/>
              </w:rPr>
              <w:t>Председатель</w:t>
            </w:r>
          </w:p>
          <w:p w:rsidR="005E275F" w:rsidRPr="003F40E8" w:rsidRDefault="005E275F" w:rsidP="003F40E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F40E8">
              <w:rPr>
                <w:sz w:val="28"/>
                <w:szCs w:val="28"/>
              </w:rPr>
              <w:t>Волгоградской городской Думы</w:t>
            </w:r>
          </w:p>
          <w:p w:rsidR="005E275F" w:rsidRPr="003F40E8" w:rsidRDefault="005E275F" w:rsidP="003F40E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E275F" w:rsidRPr="003F40E8" w:rsidRDefault="005E275F" w:rsidP="003F40E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F40E8">
              <w:rPr>
                <w:sz w:val="28"/>
                <w:szCs w:val="28"/>
              </w:rPr>
              <w:t xml:space="preserve">                    </w:t>
            </w:r>
            <w:r w:rsidR="003F40E8">
              <w:rPr>
                <w:sz w:val="28"/>
                <w:szCs w:val="28"/>
              </w:rPr>
              <w:t xml:space="preserve">  </w:t>
            </w:r>
            <w:r w:rsidRPr="003F40E8">
              <w:rPr>
                <w:sz w:val="28"/>
                <w:szCs w:val="28"/>
              </w:rPr>
              <w:t xml:space="preserve">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5E275F" w:rsidRPr="003F40E8" w:rsidRDefault="00BF167E" w:rsidP="003F40E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  <w:r w:rsidR="005E275F" w:rsidRPr="003F40E8">
              <w:rPr>
                <w:sz w:val="28"/>
                <w:szCs w:val="28"/>
              </w:rPr>
              <w:t xml:space="preserve"> Волгограда</w:t>
            </w:r>
          </w:p>
          <w:p w:rsidR="005E275F" w:rsidRPr="003F40E8" w:rsidRDefault="005E275F" w:rsidP="003F40E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E275F" w:rsidRPr="003F40E8" w:rsidRDefault="00BF167E" w:rsidP="003F40E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BA3621" w:rsidRPr="003F40E8" w:rsidRDefault="00BA3621" w:rsidP="003F40E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BA3621" w:rsidRPr="003F40E8" w:rsidRDefault="00BA3621" w:rsidP="003F40E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BA3621" w:rsidRPr="003F40E8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49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1843592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1E0491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F40E8"/>
    <w:rsid w:val="0040530C"/>
    <w:rsid w:val="00421B61"/>
    <w:rsid w:val="00482CCD"/>
    <w:rsid w:val="00492C03"/>
    <w:rsid w:val="004B0A36"/>
    <w:rsid w:val="004D2158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275F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A3621"/>
    <w:rsid w:val="00BB75F2"/>
    <w:rsid w:val="00BF167E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5E27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5E27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0374EE9-D9FA-40C5-AF67-9B489047F3CF}"/>
</file>

<file path=customXml/itemProps2.xml><?xml version="1.0" encoding="utf-8"?>
<ds:datastoreItem xmlns:ds="http://schemas.openxmlformats.org/officeDocument/2006/customXml" ds:itemID="{B55F69A7-F2A6-4432-9285-AA11ED236AE6}"/>
</file>

<file path=customXml/itemProps3.xml><?xml version="1.0" encoding="utf-8"?>
<ds:datastoreItem xmlns:ds="http://schemas.openxmlformats.org/officeDocument/2006/customXml" ds:itemID="{52E2E36F-481F-4ED8-A169-91D99FC60734}"/>
</file>

<file path=customXml/itemProps4.xml><?xml version="1.0" encoding="utf-8"?>
<ds:datastoreItem xmlns:ds="http://schemas.openxmlformats.org/officeDocument/2006/customXml" ds:itemID="{F08E11B2-7A54-4BC1-97F6-E6D06748BD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433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2022-07-04T07:32:00Z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