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E5DDB">
        <w:rPr>
          <w:sz w:val="28"/>
          <w:szCs w:val="28"/>
        </w:rPr>
        <w:br/>
        <w:t>06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>2</w:t>
      </w:r>
      <w:r w:rsidR="007710CE" w:rsidRPr="007710CE">
        <w:rPr>
          <w:sz w:val="28"/>
          <w:szCs w:val="28"/>
        </w:rPr>
        <w:t>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5E5DDB">
        <w:rPr>
          <w:sz w:val="28"/>
          <w:szCs w:val="28"/>
        </w:rPr>
        <w:t xml:space="preserve">113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>3 дека</w:t>
      </w:r>
      <w:r w:rsidR="005836F6">
        <w:rPr>
          <w:sz w:val="28"/>
          <w:szCs w:val="28"/>
        </w:rPr>
        <w:t xml:space="preserve">бря </w:t>
      </w:r>
      <w:r w:rsidRPr="00852634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 xml:space="preserve">3 декабря </w:t>
      </w:r>
      <w:r w:rsidRPr="00852634">
        <w:rPr>
          <w:sz w:val="28"/>
          <w:szCs w:val="28"/>
        </w:rPr>
        <w:t>2019 г., руководствуясь статьями 5, 7, 16, 24, 26 Устава города-героя Волгограда, Волгоградская городская Дума</w:t>
      </w:r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901087" w:rsidRPr="00460543" w:rsidRDefault="009C5B67" w:rsidP="002D14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 xml:space="preserve">у территории квартала </w:t>
      </w:r>
      <w:r w:rsidR="002D14BF">
        <w:rPr>
          <w:sz w:val="28"/>
          <w:szCs w:val="28"/>
        </w:rPr>
        <w:t>0</w:t>
      </w:r>
      <w:r w:rsidR="005E5DDB">
        <w:rPr>
          <w:sz w:val="28"/>
          <w:szCs w:val="28"/>
        </w:rPr>
        <w:t>2</w:t>
      </w:r>
      <w:r w:rsidR="002D14BF">
        <w:rPr>
          <w:sz w:val="28"/>
          <w:szCs w:val="28"/>
        </w:rPr>
        <w:t>_0</w:t>
      </w:r>
      <w:r w:rsidR="005E5DDB">
        <w:rPr>
          <w:sz w:val="28"/>
          <w:szCs w:val="28"/>
        </w:rPr>
        <w:t>8</w:t>
      </w:r>
      <w:r w:rsidR="002D14BF">
        <w:rPr>
          <w:sz w:val="28"/>
          <w:szCs w:val="28"/>
        </w:rPr>
        <w:t>_0</w:t>
      </w:r>
      <w:r w:rsidR="005E5DDB">
        <w:rPr>
          <w:sz w:val="28"/>
          <w:szCs w:val="28"/>
        </w:rPr>
        <w:t>66</w:t>
      </w:r>
      <w:r w:rsidR="002D14BF">
        <w:rPr>
          <w:sz w:val="28"/>
          <w:szCs w:val="28"/>
        </w:rPr>
        <w:t>, включающей</w:t>
      </w:r>
      <w:r w:rsidR="005E5DDB">
        <w:rPr>
          <w:sz w:val="28"/>
          <w:szCs w:val="28"/>
        </w:rPr>
        <w:t xml:space="preserve"> земельный участок </w:t>
      </w:r>
      <w:r w:rsidR="00460543" w:rsidRPr="006E1B66">
        <w:rPr>
          <w:sz w:val="28"/>
          <w:szCs w:val="28"/>
        </w:rPr>
        <w:t xml:space="preserve">по ул. </w:t>
      </w:r>
      <w:r w:rsidR="005E5DDB">
        <w:rPr>
          <w:sz w:val="28"/>
          <w:szCs w:val="28"/>
        </w:rPr>
        <w:t xml:space="preserve">им. Алехина, 52 в Краснооктябрьском районе </w:t>
      </w:r>
      <w:r w:rsidR="00460543" w:rsidRPr="006E1B66">
        <w:rPr>
          <w:sz w:val="28"/>
          <w:szCs w:val="28"/>
        </w:rPr>
        <w:t xml:space="preserve">Волгограда, с жилой зоны </w:t>
      </w:r>
      <w:r w:rsidR="005E5DDB">
        <w:rPr>
          <w:sz w:val="28"/>
          <w:szCs w:val="28"/>
        </w:rPr>
        <w:t xml:space="preserve">индивидуальных жилых домов </w:t>
      </w:r>
      <w:r w:rsidR="00460543" w:rsidRPr="006E1B66">
        <w:rPr>
          <w:sz w:val="28"/>
          <w:szCs w:val="28"/>
        </w:rPr>
        <w:t>(Ж</w:t>
      </w:r>
      <w:proofErr w:type="gramStart"/>
      <w:r w:rsidR="005E5DDB">
        <w:rPr>
          <w:sz w:val="28"/>
          <w:szCs w:val="28"/>
        </w:rPr>
        <w:t>1</w:t>
      </w:r>
      <w:proofErr w:type="gramEnd"/>
      <w:r w:rsidR="00460543" w:rsidRPr="006E1B66">
        <w:rPr>
          <w:sz w:val="28"/>
          <w:szCs w:val="28"/>
        </w:rPr>
        <w:t>) на жилую</w:t>
      </w:r>
      <w:r w:rsidR="00460543">
        <w:rPr>
          <w:sz w:val="28"/>
          <w:szCs w:val="28"/>
        </w:rPr>
        <w:t xml:space="preserve"> зону смешанной застройки (Ж</w:t>
      </w:r>
      <w:proofErr w:type="gramStart"/>
      <w:r w:rsidR="00460543">
        <w:rPr>
          <w:sz w:val="28"/>
          <w:szCs w:val="28"/>
        </w:rPr>
        <w:t>4</w:t>
      </w:r>
      <w:proofErr w:type="gramEnd"/>
      <w:r w:rsidR="00460543">
        <w:rPr>
          <w:sz w:val="28"/>
          <w:szCs w:val="28"/>
        </w:rPr>
        <w:t>),</w:t>
      </w:r>
      <w:r w:rsidR="0063121E" w:rsidRPr="00852634">
        <w:rPr>
          <w:sz w:val="28"/>
          <w:szCs w:val="28"/>
        </w:rPr>
        <w:t xml:space="preserve"> 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2D14BF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5E5DDB" w:rsidRDefault="005E5DDB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42EF" w:rsidRDefault="00A342EF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42EF" w:rsidRDefault="00A342EF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42EF" w:rsidRDefault="00A342EF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2D14BF" w:rsidRDefault="002D14BF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14BF">
        <w:rPr>
          <w:sz w:val="28"/>
          <w:szCs w:val="28"/>
        </w:rPr>
        <w:lastRenderedPageBreak/>
        <w:t>2</w:t>
      </w:r>
    </w:p>
    <w:p w:rsidR="00995AFE" w:rsidRPr="00C51A7F" w:rsidRDefault="00995AFE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6F3D0D">
        <w:rPr>
          <w:sz w:val="28"/>
          <w:szCs w:val="28"/>
        </w:rPr>
        <w:t>Ж</w:t>
      </w:r>
      <w:proofErr w:type="gramStart"/>
      <w:r w:rsidR="00360444">
        <w:rPr>
          <w:sz w:val="28"/>
          <w:szCs w:val="28"/>
        </w:rPr>
        <w:t>1</w:t>
      </w:r>
      <w:proofErr w:type="gramEnd"/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360444" w:rsidRPr="006E1B66">
        <w:rPr>
          <w:sz w:val="28"/>
          <w:szCs w:val="28"/>
        </w:rPr>
        <w:t>жил</w:t>
      </w:r>
      <w:r w:rsidR="00360444">
        <w:rPr>
          <w:sz w:val="28"/>
          <w:szCs w:val="28"/>
        </w:rPr>
        <w:t xml:space="preserve">ую </w:t>
      </w:r>
      <w:r w:rsidR="00360444" w:rsidRPr="006E1B66">
        <w:rPr>
          <w:sz w:val="28"/>
          <w:szCs w:val="28"/>
        </w:rPr>
        <w:t>зон</w:t>
      </w:r>
      <w:r w:rsidR="00360444">
        <w:rPr>
          <w:sz w:val="28"/>
          <w:szCs w:val="28"/>
        </w:rPr>
        <w:t>у индивидуальных жилых домов</w:t>
      </w:r>
      <w:r w:rsidRPr="00852634">
        <w:rPr>
          <w:sz w:val="28"/>
          <w:szCs w:val="28"/>
        </w:rPr>
        <w:t>)</w:t>
      </w:r>
    </w:p>
    <w:p w:rsidR="007D3327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360444" w:rsidRDefault="00360444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712372"/>
            <wp:effectExtent l="0" t="0" r="0" b="0"/>
            <wp:docPr id="3" name="Рисунок 3" descr="W:\GM изменения в ПЗЗ\4 ПРОЕКТЫ РЕШЕНИЙ ВГД\1. НА ПРОВЕРКУ\Алехина,22_Сафронова\Схемы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Алехина,22_Сафронова\Схемы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44" w:rsidRDefault="00360444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2634" w:rsidRPr="00852634">
        <w:rPr>
          <w:sz w:val="28"/>
          <w:szCs w:val="28"/>
        </w:rPr>
        <w:t>Ж</w:t>
      </w:r>
      <w:proofErr w:type="gramStart"/>
      <w:r w:rsidR="00852634" w:rsidRPr="00852634">
        <w:rPr>
          <w:sz w:val="28"/>
          <w:szCs w:val="28"/>
        </w:rPr>
        <w:t>4</w:t>
      </w:r>
      <w:proofErr w:type="gramEnd"/>
    </w:p>
    <w:p w:rsidR="009C5B67" w:rsidRPr="00852634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2634" w:rsidRPr="00852634">
        <w:rPr>
          <w:sz w:val="28"/>
          <w:szCs w:val="28"/>
        </w:rPr>
        <w:t>жилую зону смешанной застройки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360444" w:rsidRDefault="00360444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9654"/>
            <wp:effectExtent l="0" t="0" r="0" b="6985"/>
            <wp:docPr id="4" name="Рисунок 4" descr="W:\GM изменения в ПЗЗ\4 ПРОЕКТЫ РЕШЕНИЙ ВГД\1. НА ПРОВЕРКУ\Алехина,22_Сафронова\Схемы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Алехина,22_Сафронова\Схемы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44" w:rsidRDefault="00360444" w:rsidP="009C5B67">
      <w:pPr>
        <w:jc w:val="center"/>
        <w:rPr>
          <w:sz w:val="28"/>
          <w:szCs w:val="28"/>
          <w:highlight w:val="yellow"/>
        </w:rPr>
      </w:pPr>
    </w:p>
    <w:p w:rsidR="00995AFE" w:rsidRPr="00953B08" w:rsidRDefault="00995AFE" w:rsidP="00995AFE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360444" w:rsidRDefault="00995AFE" w:rsidP="00995AFE">
      <w:pPr>
        <w:ind w:firstLine="709"/>
        <w:jc w:val="both"/>
        <w:rPr>
          <w:sz w:val="28"/>
          <w:szCs w:val="28"/>
          <w:highlight w:val="yellow"/>
        </w:rPr>
      </w:pPr>
      <w:r w:rsidRPr="00953B0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</w:t>
      </w:r>
      <w:r>
        <w:rPr>
          <w:sz w:val="28"/>
          <w:szCs w:val="28"/>
        </w:rPr>
        <w:t xml:space="preserve"> </w:t>
      </w:r>
      <w:r w:rsidRPr="00953B08">
        <w:rPr>
          <w:sz w:val="28"/>
          <w:szCs w:val="28"/>
        </w:rPr>
        <w:t>1 настоящего решения, необходимые для внесения сведений в государственный</w:t>
      </w:r>
      <w:r>
        <w:rPr>
          <w:sz w:val="28"/>
          <w:szCs w:val="28"/>
        </w:rPr>
        <w:t xml:space="preserve"> </w:t>
      </w:r>
      <w:r w:rsidRPr="00953B08">
        <w:rPr>
          <w:sz w:val="28"/>
          <w:szCs w:val="28"/>
        </w:rPr>
        <w:t>кадастр недвижимости в соответствии с Федеральным законом</w:t>
      </w:r>
      <w:r>
        <w:rPr>
          <w:sz w:val="28"/>
          <w:szCs w:val="28"/>
        </w:rPr>
        <w:br/>
      </w:r>
    </w:p>
    <w:p w:rsidR="00A342EF" w:rsidRDefault="00A342EF" w:rsidP="009C5B67">
      <w:pPr>
        <w:jc w:val="center"/>
        <w:rPr>
          <w:sz w:val="28"/>
          <w:szCs w:val="28"/>
        </w:rPr>
      </w:pPr>
    </w:p>
    <w:p w:rsidR="00A342EF" w:rsidRDefault="00A342EF" w:rsidP="009C5B67">
      <w:pPr>
        <w:jc w:val="center"/>
        <w:rPr>
          <w:sz w:val="28"/>
          <w:szCs w:val="28"/>
        </w:rPr>
      </w:pPr>
    </w:p>
    <w:p w:rsidR="00A342EF" w:rsidRDefault="00A342EF" w:rsidP="009C5B67">
      <w:pPr>
        <w:jc w:val="center"/>
        <w:rPr>
          <w:sz w:val="28"/>
          <w:szCs w:val="28"/>
        </w:rPr>
      </w:pPr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3</w:t>
      </w:r>
    </w:p>
    <w:p w:rsidR="009C5B67" w:rsidRPr="00953B08" w:rsidRDefault="00995AFE" w:rsidP="00D14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953B08">
        <w:rPr>
          <w:sz w:val="28"/>
          <w:szCs w:val="28"/>
        </w:rPr>
        <w:t xml:space="preserve">от </w:t>
      </w:r>
      <w:r w:rsidR="009C5B67" w:rsidRPr="00953B08">
        <w:rPr>
          <w:sz w:val="28"/>
          <w:szCs w:val="28"/>
        </w:rPr>
        <w:t>13 июля 2015 г. № 218-ФЗ «О государственной регистрации недвижимости».</w:t>
      </w:r>
      <w:r w:rsidR="009C5B67" w:rsidRPr="00953B08">
        <w:t xml:space="preserve"> </w:t>
      </w:r>
      <w:r w:rsidR="009C5B67" w:rsidRPr="00953B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="009C5B67" w:rsidRPr="00953B08">
        <w:rPr>
          <w:sz w:val="28"/>
          <w:szCs w:val="28"/>
        </w:rPr>
        <w:t>внести</w:t>
      </w:r>
      <w:proofErr w:type="gramEnd"/>
      <w:r w:rsidR="009C5B67" w:rsidRPr="00953B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В.В.</w:t>
            </w:r>
            <w:r>
              <w:rPr>
                <w:sz w:val="28"/>
                <w:szCs w:val="28"/>
              </w:rPr>
              <w:t>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4054D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953B08" w:rsidRDefault="009C5B67" w:rsidP="00A342EF">
      <w:pPr>
        <w:ind w:firstLine="993"/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953B08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5035304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D14BF"/>
    <w:rsid w:val="002E7342"/>
    <w:rsid w:val="002E7DDC"/>
    <w:rsid w:val="00302D2C"/>
    <w:rsid w:val="00310972"/>
    <w:rsid w:val="003414A8"/>
    <w:rsid w:val="00360444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054D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E5DDB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C48ED"/>
    <w:rsid w:val="006C736F"/>
    <w:rsid w:val="006E19EF"/>
    <w:rsid w:val="006E2AC3"/>
    <w:rsid w:val="006E60D2"/>
    <w:rsid w:val="006E69A4"/>
    <w:rsid w:val="006E69F2"/>
    <w:rsid w:val="006F3D0D"/>
    <w:rsid w:val="006F4598"/>
    <w:rsid w:val="00703359"/>
    <w:rsid w:val="00715E23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5DC6"/>
    <w:rsid w:val="009078A8"/>
    <w:rsid w:val="00932326"/>
    <w:rsid w:val="00941927"/>
    <w:rsid w:val="00953B08"/>
    <w:rsid w:val="00964FF6"/>
    <w:rsid w:val="0097086D"/>
    <w:rsid w:val="00971734"/>
    <w:rsid w:val="009908F4"/>
    <w:rsid w:val="00995AFE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2EF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15C4"/>
    <w:rsid w:val="00B9534C"/>
    <w:rsid w:val="00BB75F2"/>
    <w:rsid w:val="00BB7D6D"/>
    <w:rsid w:val="00BD5F2C"/>
    <w:rsid w:val="00BE25B4"/>
    <w:rsid w:val="00C04576"/>
    <w:rsid w:val="00C15D0E"/>
    <w:rsid w:val="00C36434"/>
    <w:rsid w:val="00C51A7F"/>
    <w:rsid w:val="00C53FF7"/>
    <w:rsid w:val="00C7414B"/>
    <w:rsid w:val="00C85A85"/>
    <w:rsid w:val="00C93E89"/>
    <w:rsid w:val="00C96478"/>
    <w:rsid w:val="00CB34B5"/>
    <w:rsid w:val="00CB6F4C"/>
    <w:rsid w:val="00CD10DA"/>
    <w:rsid w:val="00CD3203"/>
    <w:rsid w:val="00CE3007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A5370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2020-05-07T20:00:00+00:00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7BEFC46-E357-4239-A8CB-3E9360E436C5}"/>
</file>

<file path=customXml/itemProps2.xml><?xml version="1.0" encoding="utf-8"?>
<ds:datastoreItem xmlns:ds="http://schemas.openxmlformats.org/officeDocument/2006/customXml" ds:itemID="{8BF8909E-8EFB-4D95-BC51-159B783D12E7}"/>
</file>

<file path=customXml/itemProps3.xml><?xml version="1.0" encoding="utf-8"?>
<ds:datastoreItem xmlns:ds="http://schemas.openxmlformats.org/officeDocument/2006/customXml" ds:itemID="{98A96D11-02FF-4E18-84EB-3B2D48EEA70F}"/>
</file>

<file path=customXml/itemProps4.xml><?xml version="1.0" encoding="utf-8"?>
<ds:datastoreItem xmlns:ds="http://schemas.openxmlformats.org/officeDocument/2006/customXml" ds:itemID="{365BE8E7-B4F2-4CDA-A6AF-6145FE246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410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2020-04-08T11:47:00Z</cp:lastPrinted>
  <dcterms:created xsi:type="dcterms:W3CDTF">2020-05-06T09:49:00Z</dcterms:created>
  <dcterms:modified xsi:type="dcterms:W3CDTF">2020-05-07T06:38:00Z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