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C53CEA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Приложение 2</w:t>
      </w:r>
    </w:p>
    <w:p w:rsidR="000E2DC5" w:rsidRPr="00C53CEA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к решению</w:t>
      </w:r>
    </w:p>
    <w:p w:rsidR="000E2DC5" w:rsidRPr="00C53CEA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Волгоградской городской Думы</w:t>
      </w:r>
    </w:p>
    <w:p w:rsidR="00C53CEA" w:rsidRPr="00C53CEA" w:rsidRDefault="00C53CEA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E2DC5" w:rsidRPr="00567B4D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от</w:t>
      </w:r>
      <w:r w:rsidR="00C53CEA" w:rsidRPr="00C53CEA">
        <w:rPr>
          <w:rFonts w:ascii="Times New Roman" w:hAnsi="Times New Roman"/>
          <w:sz w:val="28"/>
          <w:szCs w:val="28"/>
        </w:rPr>
        <w:t xml:space="preserve"> </w:t>
      </w:r>
      <w:r w:rsidR="00567B4D">
        <w:rPr>
          <w:rFonts w:ascii="Times New Roman" w:hAnsi="Times New Roman"/>
          <w:sz w:val="28"/>
          <w:szCs w:val="28"/>
        </w:rPr>
        <w:t>____________</w:t>
      </w:r>
      <w:r w:rsidRPr="00C53CEA">
        <w:rPr>
          <w:rFonts w:ascii="Times New Roman" w:hAnsi="Times New Roman"/>
          <w:sz w:val="28"/>
          <w:szCs w:val="28"/>
        </w:rPr>
        <w:t xml:space="preserve"> №</w:t>
      </w:r>
      <w:r w:rsidR="00C53CEA" w:rsidRPr="00C53CEA">
        <w:rPr>
          <w:rFonts w:ascii="Times New Roman" w:hAnsi="Times New Roman"/>
          <w:sz w:val="28"/>
          <w:szCs w:val="28"/>
        </w:rPr>
        <w:t xml:space="preserve"> </w:t>
      </w:r>
      <w:r w:rsidR="00567B4D">
        <w:rPr>
          <w:rFonts w:ascii="Times New Roman" w:hAnsi="Times New Roman"/>
          <w:sz w:val="28"/>
          <w:szCs w:val="28"/>
        </w:rPr>
        <w:t>__________</w:t>
      </w:r>
    </w:p>
    <w:p w:rsidR="00C53CEA" w:rsidRDefault="00C53CEA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C53CEA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Исполнение расходов бюджета Волгограда за 201</w:t>
      </w:r>
      <w:r w:rsidR="00684A75">
        <w:rPr>
          <w:rFonts w:ascii="Times New Roman" w:hAnsi="Times New Roman"/>
          <w:sz w:val="28"/>
          <w:szCs w:val="28"/>
        </w:rPr>
        <w:t>5</w:t>
      </w:r>
      <w:r w:rsidRPr="00C53CEA">
        <w:rPr>
          <w:rFonts w:ascii="Times New Roman" w:hAnsi="Times New Roman"/>
          <w:sz w:val="28"/>
          <w:szCs w:val="28"/>
        </w:rPr>
        <w:t xml:space="preserve"> год</w:t>
      </w:r>
    </w:p>
    <w:p w:rsidR="000E2DC5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 xml:space="preserve">по ведомственной структуре расходов </w:t>
      </w:r>
      <w:bookmarkStart w:id="0" w:name="_GoBack"/>
      <w:bookmarkEnd w:id="0"/>
      <w:r w:rsidRPr="00C53CEA">
        <w:rPr>
          <w:rFonts w:ascii="Times New Roman" w:hAnsi="Times New Roman"/>
          <w:sz w:val="28"/>
          <w:szCs w:val="28"/>
        </w:rPr>
        <w:t>бюджета Волгограда</w:t>
      </w:r>
    </w:p>
    <w:p w:rsidR="00EB3CE3" w:rsidRDefault="00EB3CE3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709"/>
        <w:gridCol w:w="708"/>
        <w:gridCol w:w="1276"/>
        <w:gridCol w:w="851"/>
        <w:gridCol w:w="1417"/>
        <w:gridCol w:w="1559"/>
        <w:gridCol w:w="709"/>
      </w:tblGrid>
      <w:tr w:rsidR="00A067CF" w:rsidRPr="00A067CF" w:rsidTr="00D6497A">
        <w:trPr>
          <w:trHeight w:val="112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6A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ведомства, ста</w:t>
            </w:r>
            <w:r w:rsidR="00783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CE3" w:rsidRDefault="00A067CF" w:rsidP="00EB3C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  <w:p w:rsidR="00EB3CE3" w:rsidRDefault="00A067CF" w:rsidP="00EB3C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</w:t>
            </w:r>
            <w:r w:rsidR="007D52A8"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EB3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067CF" w:rsidRPr="007D52A8" w:rsidRDefault="00A067CF" w:rsidP="00EB3C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A67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A678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</w:t>
            </w:r>
            <w:r w:rsidR="00A67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A678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7D52A8"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</w:t>
            </w:r>
            <w:r w:rsidR="007D52A8"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EB3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B3CE3" w:rsidRDefault="00A067CF" w:rsidP="00A678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Целевая статья </w:t>
            </w:r>
          </w:p>
          <w:p w:rsidR="00A067CF" w:rsidRPr="007D52A8" w:rsidRDefault="00A067CF" w:rsidP="00A678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A678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вида рас</w:t>
            </w:r>
            <w:r w:rsidR="00783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A678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по бюджету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3" w:rsidRDefault="00A067CF" w:rsidP="00A678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A678C2" w:rsidRDefault="00A067CF" w:rsidP="00A678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3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</w:p>
          <w:p w:rsidR="00A067CF" w:rsidRPr="007D52A8" w:rsidRDefault="00783DB1" w:rsidP="00A678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  <w:r w:rsidR="00A67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67CF"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3" w:rsidRDefault="00A067CF" w:rsidP="00A678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A067CF" w:rsidRPr="007D52A8" w:rsidRDefault="00EB3CE3" w:rsidP="00EB3C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067CF"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067CF"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A067CF"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A067CF"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</w:tr>
      <w:tr w:rsidR="00A067CF" w:rsidRPr="00A067CF" w:rsidTr="00D6497A">
        <w:trPr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A067CF" w:rsidTr="00D6497A">
        <w:trPr>
          <w:trHeight w:val="3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195732,8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181277,3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92,6</w:t>
            </w:r>
          </w:p>
        </w:tc>
      </w:tr>
      <w:tr w:rsidR="00A067CF" w:rsidRPr="00A067CF" w:rsidTr="00D6497A">
        <w:trPr>
          <w:trHeight w:val="3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Общегосуда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195732,8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181277,3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92,6</w:t>
            </w:r>
          </w:p>
        </w:tc>
      </w:tr>
      <w:tr w:rsidR="00A067CF" w:rsidRPr="00A067CF" w:rsidTr="00D6497A">
        <w:trPr>
          <w:trHeight w:val="139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Функциониров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а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ние высшего должностного л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и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ца субъекта Ро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сийской Федер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а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ции и муниц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и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пального образ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95,0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Обеспечение де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я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тельности органов местного сам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95,0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Глава муниц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и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пального образ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02 0 0001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95,0</w:t>
            </w:r>
          </w:p>
        </w:tc>
      </w:tr>
      <w:tr w:rsidR="00A067CF" w:rsidRPr="00A067CF" w:rsidTr="00D6497A">
        <w:trPr>
          <w:trHeight w:val="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Расходы на в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ы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платы персоналу в целях обеспечения выполнения функций госуда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ственными (мун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и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ципальными) о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ганами, казенн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ы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ми учреждениями, органами упра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ления госуда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ственными вн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е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EB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="00EB3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</w:tbl>
    <w:p w:rsidR="00C97445" w:rsidRDefault="00C97445">
      <w:r>
        <w:br w:type="page"/>
      </w:r>
    </w:p>
    <w:tbl>
      <w:tblPr>
        <w:tblW w:w="99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709"/>
        <w:gridCol w:w="708"/>
        <w:gridCol w:w="1276"/>
        <w:gridCol w:w="851"/>
        <w:gridCol w:w="1418"/>
        <w:gridCol w:w="1417"/>
        <w:gridCol w:w="851"/>
      </w:tblGrid>
      <w:tr w:rsidR="00C97445" w:rsidRPr="00A067CF" w:rsidTr="00D6497A">
        <w:trPr>
          <w:trHeight w:val="66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45" w:rsidRPr="007D52A8" w:rsidRDefault="00C97445" w:rsidP="00C974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45" w:rsidRPr="007D52A8" w:rsidRDefault="00C97445" w:rsidP="00C974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45" w:rsidRPr="007D52A8" w:rsidRDefault="00C97445" w:rsidP="00C974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45" w:rsidRPr="007D52A8" w:rsidRDefault="00C97445" w:rsidP="00C974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45" w:rsidRPr="007D52A8" w:rsidRDefault="00C97445" w:rsidP="00C974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45" w:rsidRPr="007D52A8" w:rsidRDefault="00C97445" w:rsidP="00C974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445" w:rsidRPr="007D52A8" w:rsidRDefault="00C97445" w:rsidP="00C974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445" w:rsidRPr="007D52A8" w:rsidRDefault="00C97445" w:rsidP="00C974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445" w:rsidRPr="007D52A8" w:rsidRDefault="00C97445" w:rsidP="00C974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законод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(пре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ставительных) органов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и представ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42,1</w:t>
            </w:r>
          </w:p>
        </w:tc>
      </w:tr>
      <w:tr w:rsidR="00A067CF" w:rsidRPr="00A067CF" w:rsidTr="00D6497A">
        <w:trPr>
          <w:trHeight w:val="7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Депутаты пре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ставительного органа 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обр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платы персоналу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улучшение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териально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нической базы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359327,4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340363,4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высших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органа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105,8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платы персоналу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219333,1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организационное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 администрати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хранение, ко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плектование, учет и использ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архивных документов и архивных фо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дов, отнесенных к составу архи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субсидий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 ТОС, реализующим проекты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территорий ТОС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175270,5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учреждений, обеспечива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выполнение функций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175270,5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казенных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187444,6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175188,7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115748,6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при 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A067CF" w:rsidRPr="00A067CF" w:rsidTr="00D6497A">
        <w:trPr>
          <w:trHeight w:val="7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почетным гражданам гор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города-героя Волгогр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в области 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тературы и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кусства, науки и техники,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здрав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Материальное вознаграждение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поддержка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неко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мерческих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07 0 6901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07 0 6901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циации, асса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блеи, союзы, 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коммерческие партнерства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ональной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и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воохранител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деятельн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гражд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и их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единениям, участвующим в охране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рядка, создание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условий для 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народных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материального стимулирования деятельности народных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технологии и связь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ципальному бюджетному учреждению «Городской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формационный центр»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22 0 6003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22 0 6003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завед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курсы по переподготовке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Переподготовка и повышение квалификации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28 6 2005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28 6 2005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A067CF" w:rsidRPr="00A067CF" w:rsidTr="00D6497A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платы,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норм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тивными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выми актами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возн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четному гражд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нину города-героя Волгогр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ко дню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материальная помощь на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пох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рон, на изгото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надгробия на месте погреб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почетного гражданина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рода-героя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Обслуживание государственн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до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говым обяз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избирател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комиссия Кировского 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боров и реф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боров и реф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боров депутатов Волгоградской городской Думы и главы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градостроител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и архите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туре админ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ональной экон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арх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тектуры и град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град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23 0 6004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23 0 6004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защиты населения адм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террит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от чрезв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природного и техногенного характера, 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ликвид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казенных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60,3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от чре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казенных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ципальному учреждению «Служба спас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11 2 6023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11 2 6023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нансовых, нал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говых и там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женных органов и органов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нансового (ф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циации, асса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блеи, союзы, 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коммерческие партнерства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жилищно-коммунального хозяйства и то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ливно-энергетического комплекса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678964,5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648190,6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3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821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Правительства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821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Правительства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672862,5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642093,7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домах за счет средств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25 0 7092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25 0 7092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питальный 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многоква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25 0 9222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25 0 9222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25 0 9224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25 0 9224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мероприятий по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капитальному ремонту общего имущества в многокварти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домах за счет средств собственника –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25 0 9225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25 0 9225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капитальному ремонту мног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 и пересел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капитальному ремонту мног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капитальному ремонту мног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 за счет средств, пост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пивших от гос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корпорации Фонд содействия реформиров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51 1 9501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51 1 9501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мероприятий по капитальному ремонту мног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 за счет средств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51 1 9601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51 1 9601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550574,8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538046,0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348607,3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32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компенсацию (возмещение) выпадающих доходов ресу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соснабжающих организаций, связанных с применением ими социальных тарифов (цен) на коммунальные ресурсы (услуги) и услуги техн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ческого вод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снабжения,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ставляемого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348607,3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348607,3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ко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мунального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192438,7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комм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поддержку мер по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сбаланс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трат, связанных с оказанием услуг в сфере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26 0 9223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26 0 9223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организацию и осуществление государственн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жилищного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нами, казенными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ко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мунального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казенных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и туризма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ональной экон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 для развития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17 0 0192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ципальных)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17 0 0192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186935,2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 и озд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168278,2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 для развития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области мол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17 0 6011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17 0 6011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для детей и молод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29 0 0161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29 0 0161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области мол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29 0 6011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122805,9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29 0 6011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122805,9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организации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 детей в 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никулярное вр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по организации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 детей в 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никулярное вр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31 0 6012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31 0 6012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обеспечение полномочий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 Волгоградской области по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низации отдыха детей в каник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31 0 7009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31 0 7009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31 0 7009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«Форм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среды жи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недеятельности для инвалидов и маломобильных групп населения в Волгоградской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роприятия гос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программы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«Досту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«Волгоград-город равных возможностей» на 2014-2016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культуры здор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 образа жи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 молодежи Волгограда»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рода-героя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лищной полит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администр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344921,9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458140,6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сударственные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400446,4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369519,3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178,5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капитальному ремонту мног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 и пересел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205668,9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368124,3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рийного жили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205668,9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368124,3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поддержку мер по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сбаланс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мого имущества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рийного жили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рийного жили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софинансиров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пересел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обеспечению жильем отдел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переселения граждан из 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рийного жили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 выкупа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стоим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жилых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мещений, не принадлежащих на праве со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ниципальному образованию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53 3 2022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53 3 2022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областях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лищных отн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шений и земел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правоотн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казенных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платы,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норм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тивными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выми актами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за счет средств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жильем молодых семей за счет средств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обеспечение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обеспечению жильем отдел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жильем отдел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категорий граждан по 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шениям судов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суде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решений по обеспечению детей-сирот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лыми помещ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53 1 7090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53 1 7090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тран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порта, промы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ленности и связи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262853,4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193392,9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258910,1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258910,1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нами, казенными учреждениями,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A067CF" w:rsidRPr="00A067CF" w:rsidTr="00D6497A">
        <w:trPr>
          <w:trHeight w:val="3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в связи с оказанием услуг по перевозке пассажиров на маршрутах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границах городского округа город-герой Волгоград по регулиру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мым в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ствующим зак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нодательством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порядке тарифам на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7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в связи с оказанием услуг по перевозке пассажиров внутренним водным тран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маршрутах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 границах городского округа город-герой Волгоград по регулиру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мым в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ствующим зак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нодательством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порядке тарифам на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</w:t>
            </w:r>
          </w:p>
        </w:tc>
      </w:tr>
      <w:tr w:rsidR="00A067CF" w:rsidRPr="00A067CF" w:rsidTr="00D6497A">
        <w:trPr>
          <w:trHeight w:val="42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в связи с оказанием услуг по перевозке пассажиров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родским эле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трическим транспортом на трамвайных и троллейбусных маршрутах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границах  городского округа город-герой Волгоград по регулиру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мым в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ствующим зак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нодательством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порядке тарифам на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на возмещение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трат в связи с оказанием услуг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перевозке пассажиров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томобильным транспортом на маршрутах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границах городского округа город-герой Волгоград по регулиру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мым в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ствующим зак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нодательством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порядке тарифам на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организ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транспор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обслужив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подвижного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в сфере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«Форм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среды жи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маломобильных групп населения в Волгоградской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роприятия гос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программы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«Досту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«Волгоград-город равных возможностей» на 2014-2016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платы,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норм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тивными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выми актами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возмещение 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дополученных доходов в связи с принятием 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о пред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ставлении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платного прое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членам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ластной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низации воинов-интернацион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листов Кубы в городском эле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трическом транспорте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9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дополученных доходов в связи с принятием 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о пред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ставлении мер социальной 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обуч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ющимся в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учреждениях Волгограда при оказании тран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портных услуг в общественном (городском)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ниципальном пассажирском транспорте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культуре адм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683721,6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671117,5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468955,2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461183,2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399407,9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393653,8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398407,9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392686,1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398407,9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392686,1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28 4 6009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398407,9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392686,1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28 4 6009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398407,9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392686,1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2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«Форм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среды жи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маломобильных групп населения в Волгоградской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роприятия гос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программы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«Досту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«Волгоград-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 равных возможностей» на 2014-2016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и посл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вузовское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фессиональное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Высшие уче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заведения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28 7 0000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высшим уче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заведениям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28 7 6010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28 7 6010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уч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 и восп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танникам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допо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разования детей в сфере спорта,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коллективов спортивных 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манд, ансамблей, оркестров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общего среднего и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и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209934,3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184391,0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178893,8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34 3 6013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34 3 6013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Театры, цирки, концертные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и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гие организации исполнител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34 4 6013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34 4 6013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книжных фондов библиотек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книжных фондов библиотек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образований за счет средств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35 1 5144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35 1 5144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рода-героя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деятелям культуры и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35 2 1904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35 2 1904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ключение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доступных би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лиотек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к сети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тернет и разв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библиоте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дела с уч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 задачи 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ширения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формационных технологий и оцифровки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35 2 5146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35 2 5146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туры, кинемат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отдельных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раслях социал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казенных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7824626,4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7990272,5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7823997,3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7989643,4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3127962,4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3123699,8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3126795,4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3122532,8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школьные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3126795,4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3122532,8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дошкол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28 1 6006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1280021,2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1192287,4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28 1 6006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1280021,2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1192287,4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образовательн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 дошкольными образовател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1827012,8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1910576,8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1827012,8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1910576,8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образовательн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частными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приобретение зданий, пров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ремонта и оснащение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рудованием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организаций, в которых план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руется открытие групп дошкол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образов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«Форм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среды жи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маломобильных групп населения в Волгоградской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роприятия гос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программы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«Досту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«Волгоград-город равных возможностей» на 2014-2016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Общее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4346447,9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4529434,5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4326082,3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4509068,9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Школы-детские сады, школы начальные, 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4004993,5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4197037,9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A067CF" w:rsidRPr="00A067CF" w:rsidTr="00D6497A">
        <w:trPr>
          <w:trHeight w:val="3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фо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мированию сети базовых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организаций, в которых созданы условия для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клюзивного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детей-инвалидов в рамках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Росси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«Доступная ср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обр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(школам - детским садам, школам начал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неполным средним, сре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28 2 6007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911566,2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880476,5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28 2 6007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911566,2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880476,5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за счет субсидии из областного бюджета на обеспечение сбалансирова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образовательн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 общеобразов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2841750,9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3063302,7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2841750,9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3063302,7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организацию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тания детей из малоимущих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 и детей, находящихся на учете у фтиз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атра, обуча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 в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Субвенции на осуществление образовательн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частными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циями, име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приобретение зданий, пров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ремонта и оснащение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рудованием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организаций, в которых план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руется открытие групп дошкол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фо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мированию сети базовых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организаций, в которых созданы условия для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клюзивного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чения детей-инвалидов в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рамках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Росси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«Доступная ср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 на 2011-2015 годы, за счет субсидии из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DD55C7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шк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лам-интернатам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28 3 6008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28 3 6008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образовательн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 общеобразов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28 3 7036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28 3 7036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образовательн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частными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циями, име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28 3 7038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28 3 7038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067CF" w:rsidRPr="00A067CF" w:rsidTr="00D6497A">
        <w:trPr>
          <w:trHeight w:val="39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фо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мированию сети базовых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организаций, в которых созданы условия для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клюзивного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детей-инвалидов в рамках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Росси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«Доступная ср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 на 2011-2015 годы за счет субсидии из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268518,5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казенных 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28 4 6009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268798,5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262287,0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28 4 6009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268798,5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262287,0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поддержку мер по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сбаланс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«Форм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среды жи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маломобильных групп населения в Волгоградской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роприятия гос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программы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«Досту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«Волгоград-город равных возможностей» на 2014-2016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дошкол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Волгогр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де» на 2014-2018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завед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курсы по переподготовке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дополнительн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професси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обр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28 6 6022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28 6 6022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 и озд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организации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 детей в 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никулярное вр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организации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 детей в 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никулярное вр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31 0 0515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31 0 0515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ганизацию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 детей в 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никулярный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риод в лагерях дневного преб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 базе муниципальных образовательных организаций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31 0 7039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31 0 7039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280828,5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ципальных)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отдельных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раслях социал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казенных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Возмещение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вреда,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при 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A067CF" w:rsidRPr="00A067CF" w:rsidTr="00D6497A">
        <w:trPr>
          <w:trHeight w:val="2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Учебно-методические кабинеты, це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трализованные бухгалтерии, группы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служивания, учебные фил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мотеки,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школьные уче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но-производстве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чим 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обр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28 8 6014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28 8 6014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образовательн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 общеобразов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28 8 7036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28 8 7036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в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образов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уч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 и восп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танникам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допо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детей в сфере спорта,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коллективов спортивных 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манд, ансамблей, оркестров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общего среднего и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и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организацию и осуществление деятельности по опеке и попеч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благ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и охраны окруж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среды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сударственные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охр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Комитет по 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кламе админ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городских окр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благ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поддержку мер по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сбаланс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рованности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местных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культуры здор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 образа жи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 молодежи Волгограда»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экономического развития адм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53454,3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го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ударственной политики в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приват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недв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жимости,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ональной экон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«Поддержка субъектов мал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среднего предприним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в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гограде»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роприятия по поддержке суб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малого и среднего пре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85 0 0201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85 0 0201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85 0 0201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поддержки начинающим субъектам мал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среднего предприним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85 0 5064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85 0 5064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муниципального имущества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225178,2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225178,2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225178,2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го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ударственной политики в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приват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недв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жимости,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приват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личение уста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фонда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унитарных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«Волгоград-город равных возможностей» на 2014-2016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туре и спорту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436903,0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413766,9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294943,1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302703,5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291523,1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290688,1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290688,1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28 4 6009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290688,1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28 4 6009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290688,1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A067CF" w:rsidTr="00D6497A">
        <w:trPr>
          <w:trHeight w:val="2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«Форм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среды жи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маломобильных групп населения в Волгоградской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роприятия гос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программы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«Досту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«Волгоград-город равных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возможностей» на 2014-2016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уч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 и восп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танникам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допо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детей в сфере спорта,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коллективов спортивных 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манд, ансамблей, оркестров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общего среднего и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и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118823,8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в сфере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36 0 6015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36 0 6015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и сове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шенствование муниципальной инфраструктуры и материально-технической 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 физической культуры и спорта на терр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городск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округа город-герой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 на 2014-2018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физ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отдельных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раслях социал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казенных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ципальных)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форматизации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ональной экон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строительству администрации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2347703,5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1339163,0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средств вышестоящих бюджетов,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пользованных незаконно или не по целевому назначению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449312,0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410346,9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испол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зования, охраны водных объектов и гидротехнич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сооруж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 (доро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443754,7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407349,7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не вкл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ципальные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«Развитие транспортной системы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383678,6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«Совершенств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и развитие сети автом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дорог общего польз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383678,6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строительство и реконструкцию автомобильных дорог общего пользования местного знач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иску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383678,6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383678,6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1361391,1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486726,1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не вкл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ципальные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1320822,9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449001,5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не вкл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ципальные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A067CF" w:rsidRPr="00A067CF" w:rsidTr="00D6497A">
        <w:trPr>
          <w:trHeight w:val="2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комфор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жильем и коммунальными услугами жит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Волгогра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области» на 2014 – 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1215673,0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363669,5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«Чистая вода»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76 8 0000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1215673,0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363669,5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подготовке и проведению чемпионата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 по футболу в 2018 году за счет средств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76 8 5030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570674,9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217367,2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76 8 5030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570674,9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217367,2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конструкцию и строительство систем вод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снабжения и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76 8 7056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644998,1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76 8 7056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644998,1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«Газиф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кация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сти» на 2014-2017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разованиям на развитие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инфр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77 0 7050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77 0 7050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городских окр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благ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отдельных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раслях городск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и в сфере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казенных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функций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при 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265371,8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265371,8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не вкл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ципальные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«Развитие образования» на 2014 - 2020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194405,2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образов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дополн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194405,2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дернизацию 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гиональных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 дошкол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74 2 5059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194035,6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74 2 5059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194035,6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реконструкция дошкольных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74 2 7049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74 2 7049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дошкол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Волгогр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де» на 2014-2018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не вкл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ципальные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«Развитие физической культуры и спорта в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сти» на 2014 - 2018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108190,2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финансовое обеспечение расходов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программного характера по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деральной цел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 программе «Развитие физ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культуры и спорта в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на 2006 - 2015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78 0 5095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78 0 5095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финансирование капитальных вложений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78 0 7065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78 0 7065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и сове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шенствование муниципальной инфраструктуры и материально-технической 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 физической культуры и спорта на терр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городск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округа город-герой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 на 2014-2018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 высших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«Развитие физической культуры и спорта в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сти» на 2014 - 2018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финансирование капитальных вложений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78 0 7065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78 0 7065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и сове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шенствование муниципальной инфраструктуры и материально-технической 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 физической культуры и спорта на терр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городск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округа город-герой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 на 2014-2018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Департамент по промышленн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торговле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за счет иных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тран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ферты на фина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совое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време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социально-бытовому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стройству лиц, вынужденно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кинувших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риторию Укра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 и наход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 в пунктах временного 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99 3 5224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99 3 5224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нац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ональной экон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администр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991474,9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953391,8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учреждений, обеспечива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выполнение функций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и разв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сети мн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гофункционал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центров предоставления государственных и 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03 1 5392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154,4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03 1 5392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154,4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ципальному бюджетному учреждению «Многофункц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ональный центр по предоставл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направленных на завершение 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 по созданию сети мн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гофункционал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центров предоставления государственных и 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03 1 7089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03 1 7089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Правительства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Правительства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за счет иных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134,1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тран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ферты на фина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совое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време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социально-бытовому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стройству лиц, вынужденно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кинувших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риторию Укра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 и наход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 в пунктах временного 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99 3 5224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99 3 5224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849022,1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808988,1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сиям, дополн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тельное пенс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сиям 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служ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49 0 1801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49 0 1801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49 0 1801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работе с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по работе с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56 0 6016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56 0 6016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549252,1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537758,8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549252,1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534973,8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платы,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норм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тивными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выми актами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Ежемесячная денежная выпл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почетному гражданину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рода-героя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ежемесячное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соде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жание спортсм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вознаграждение спортсменам-инвалидам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вознаграждение женщинам, уд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стоенным награждения Почетным зн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 города-героя Волгогр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«Материнская слава Волгогр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виды социальной и материальной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Ежегодные 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новременные денежные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в связи с Днем разгрома советскими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сками немецко-фашистских войск в Стали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битве (1943 год), Днем Победы сове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народа в Великой Отеч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войне 1941-1945 годов (1945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обл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за счет средств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513501,7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500804,8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Субвенции на предоставление субсидий 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данам на оплату жилья и комм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513501,7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500804,8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483020,2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471102,3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кред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торской задо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женности по расходам на ок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мер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ежемесячное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соде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жание лицам, удостоенным государственных наград СССР, РСФСР и РФ, почетных званий РФ, входящих в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наградную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стему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денежные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ветеранам труда города-героя Волгогр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социал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 детей первого и второго года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обучающимся общеобразов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за прио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ретенный меся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школьный проездной билет на проезд в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щественном (г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родском)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ципальном па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сажирском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транспорте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Правительства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Правительства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за счет иных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дупреждению и ликвидации чрезвычайных ситуаций и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следствий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99 3 5104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99 3 5104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151140,2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151140,2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за счет средств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146865,6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121165,3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A067CF" w:rsidRPr="00A067CF" w:rsidTr="00D6497A">
        <w:trPr>
          <w:trHeight w:val="32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ко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пенсации части родительской платы за соде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жание ребенка (присмотр и уход за ребе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ком) в 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низациях, реал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зующих осно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общеобр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зовательную программу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146865,6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121165,3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145411,5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кред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торской задо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женности по расходам на ок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мер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компенсация 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платы род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19369,7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«Волгоград-город равных возможностей» на 2014-2016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финансов адм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1107316,2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463365,0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430570,9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нансовых, нал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говых и там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женных органов и органов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нансового (ф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обяз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обр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по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 агентских комиссий и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678214,0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676745,3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Обслуживание государственн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678214,0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676745,3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до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говым обяз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678214,0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676745,3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678214,0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676745,3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678214,0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676745,3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доро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хозяйства, благоустройства и охраны окр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среды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2822127,2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1952404,4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Оплата мировых соглашений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2466131,3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1637330,9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в обл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лесных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 казенных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ципальных)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при 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317578,8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316340,1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возмещение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в связи с оказанием услуг по перевозке пассажиров на маршрутах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границах городского округа город-герой Волгоград по регулиру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мым в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ствующим зак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нодательством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порядке тарифам на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9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в связи с оказанием услуг по перевозке пассажиров внутренним водным тран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маршрутах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границах городского округа город-герой Волгоград по регулиру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мым в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ствующим зак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нодательством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порядке тарифам на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в связи с оказанием услуг по перевозке пассажиров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родским эле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трическим транспортом на трамвайных и троллейбусных маршрутах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границах  городского округа город-герой Волгоград по регулиру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мым в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ствующим зак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нодательством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порядке тарифам на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на возмещение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в связи с оказанием услуг по перевозке пассажиров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томобильным транспортом на маршрутах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границах городского округа город-герой Волгоград по регулиру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мым в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ствующим зак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нодательством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порядке тарифам на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организ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транспор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обслужив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подвижного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в сфере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 (доро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2123806,1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1299695,1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811708,0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735537,0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казенных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нами, казенными учреждениями,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кап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автомобильных дорог общего пользования, ремонт и кап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дворовых терр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мног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мов, проездов к дворовым терр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ториям мног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145183,9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138209,9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145183,9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138209,9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безопасности дорожного дв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19 0 2003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19 0 2003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возмещение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на содерж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автомобил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дорог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508966,3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508966,3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на содерж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светофо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объектов в рамках меропр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безопа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при 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не вкл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ципальные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A067CF" w:rsidRPr="00A067CF" w:rsidTr="00D6497A">
        <w:trPr>
          <w:trHeight w:val="2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«Форм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среды жи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маломобильных групп населения в Волгоградской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роприятия гос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программы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«Досту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«Развитие транспортной системы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градской обл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1293426,9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559384,9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«Совершенств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и развитие сети автом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дорог общего польз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1293426,9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559384,9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строительство и реконструкцию автомобильных дорог общего пользования местного знач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иску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связи с подготовкой к проведению чемпионата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 по футболу в 2018 году в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за счет средств доро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499181,6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499181,6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44,6</w:t>
            </w:r>
          </w:p>
        </w:tc>
      </w:tr>
      <w:tr w:rsidR="00A067CF" w:rsidRPr="00A067CF" w:rsidTr="00D6497A">
        <w:trPr>
          <w:trHeight w:val="42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дворовых территорий мн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домов, проездов к дворовым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риториям мн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домов населе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пунктов по муниципальным контрактам,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ключенным в 2013-2014 годах, за счет средств дорожного фо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Волгогра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149226,9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149226,9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«Волгоград-город равных возможностей» на 2014-2016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ональной экон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Землеустройство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землепольз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255973,4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255973,4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297248,6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255947,2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213728,0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поддержку мер по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сбаланс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на содерж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текущий ремонт и энерг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снабжение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38 1 9234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146908,5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38 1 9234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146908,5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туальных услуг и содержание мест захорон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38 2 2012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38 2 2012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мест захорон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38 2 2013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38 2 2013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городских окр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благ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не вкл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ципальные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Охрана окруж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Природоохра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27 0 6005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27 0 6005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платы,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норм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тивными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выми актами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дополученных доходов в связи с принятием 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о пред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ставлении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платного прое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 членам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ластной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низации воинов-интернацион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листов Кубы в городском эле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трическом транспорте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6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42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дополученных доходов в связи с принятием 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о пред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ставлении мер социальной 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обуч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ющимся в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учреждениях Волгограда при оказании тран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портных услуг в общественном (городском)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ниципальном пассажирском транспорте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связей и массовых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Субвенция на организационное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 администрати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ональной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и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воохранител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деятельн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гражд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и их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единениям, участвующим в охране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рядка, создание условий для 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народных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материального стимулирования деятельности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народных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платы,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норм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тивными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выми актами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возн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четному гражд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нину города-героя Волгогр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ко дню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фина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сового контроля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нансовых, нал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говых и там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женных органов и органов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нансового (ф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ганов местного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мельных ресу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 администр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ональной экон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областях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лищных отн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шений и земел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правоотн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казенных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Землеустройство и землепольз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A067CF" w:rsidRPr="00A067CF" w:rsidTr="00D6497A">
        <w:trPr>
          <w:trHeight w:val="81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Тракторозаво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145523,3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133400,8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67CF" w:rsidRPr="00A067CF" w:rsidTr="00D6497A">
        <w:trPr>
          <w:trHeight w:val="1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ской Федерации, высших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ударственную регистрацию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гражданск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организационное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 администрати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создание,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нение функций и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комиссий по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террит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от чрезв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природного и техногенного характера, 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ликвид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пожарной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 рыболо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предупреждение и ликвидацию болезней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ных, их лечение, защиту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 болезней, общих для чел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века и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в части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и проведения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отлову, соде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жанию и 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чтожению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надзорных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капитального ремонта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озелен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в целях обеспечения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работ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поддержку мер по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сбаланс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городских окр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благ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ципальным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прочих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отдельных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раслях городск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и в сфере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жилищно-коммунального хозяйства и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гие учреждения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в том чи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 отнесенные к особо ценным объектам кул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турного насл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дия народов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за счет средств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пособий по опеке и поп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вознаграждение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 труд,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тающееся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емным родит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воспитат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лю), и пред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организацию и осуществление деятельности по опеке и попеч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Краснооктябр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153401,2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39048,3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высших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ганов местного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ударственную регистрацию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гражданск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организационное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 администрати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создание,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функций и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комиссий по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Расходы, 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ществляемые по итогам конкурса на лучшую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ганизацию раб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по профила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тике безнадзо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несовершенн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учреждений, обеспечива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выполнение функций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ципальному учреждению «Информацио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центр по вопросам семьи, материнства и детства»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террит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от чрезв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природного и техногенного характера, 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нию и ликвид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пожарной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 рыболо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2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предупреждение и ликвидацию болезней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их лечение, защиту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 болезней, общих для чел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века и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в части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и проведения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отлову, соде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жанию и 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чтожению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надзорных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капитального ремонта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61,4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61,4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мероприятий в области жили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озелен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в целях обеспечения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работ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городских окр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благ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прочих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отдельных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раслях городск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и в сфере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жилищно-коммунального хозяйства и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гие учреждения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в том чи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 отнесенные к особо ценным объектам кул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турного насл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дия народов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за счет средств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пособий по опеке и поп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вознаграждение за труд,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тающееся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емным родит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воспитат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лю), и пред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Субвенция на организацию и осуществление деятельности по опеке и попеч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Центрального района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215947,9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высших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ударственную регистрацию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гражданск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организационное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 администрати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платы персоналу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создание,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функций и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комиссий по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террит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от чрезв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природного и техногенного характера, 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ликвид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пожарной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 рыболо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2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предупреждение и ликвидацию болезней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их лечение, защиту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 болезней, общих для чел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века и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в части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и проведения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отлову, соде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жанию и 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чтожению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надзорных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150691,4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134883,8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капитального ремонта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мероприятий в области жили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озелен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в целях обеспечения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работ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городских окр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прочих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38 4 9233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38 4 9233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отдельных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раслях городск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и в сфере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жилищно-коммунального хозяйства и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гие учреждения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в том чи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 отнесенные к особо ценным объектам кул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турного насл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дия народов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ласти «Форм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среды жи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маломобильных групп населения в Волгоградской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роприятия гос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программы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«Досту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«Волгоград-город равных возможностей» на 2014-2016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за счет средств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Субвенции на выплату пособий по опеке и поп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вознаграждение за труд,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тающееся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емным родит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воспитат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лю), и пред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организацию и осуществление деятельности по опеке и попеч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Дзержинского района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высших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ударственную регистрацию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гражданск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нами, казенными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организационное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 администрати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создание,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функций и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комиссий по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террит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от чрезв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природного и техногенного характера, 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ликвид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 последствий чрезвычайных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пожарной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 рыболо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32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предупреждение и ликвидацию болезней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их лечение, защиту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 болезней, общих для чел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века и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в части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и проведения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отлову, соде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жанию и 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чтожению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надзорных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капитального ремонта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озелен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в целях обеспечения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работ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городских окр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благ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прочих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отдельных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раслях городск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и в сфере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ципальным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 учреждениям в сфере жилищно-коммунального хозяйства и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гие учреждения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в том чи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 отнесенные к особо ценным объектам кул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турного насл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дия народов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за счет средств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пособий по опеке и поп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вознаграждение за труд,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тающееся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емным родит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воспитат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лю), и пред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Субвенция на организацию и осуществление деятельности по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опеке и попеч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в сфере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36 0 6015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36 0 6015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платы персоналу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Ворошиловского района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102952,7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высших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ударственную регистрацию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гражданск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Субвенция на организационное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 администрати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создание,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функций и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комиссий по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нами, казенными учреждениями,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ществляемые по итогам конкурса на лучшую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ганизацию раб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по профила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тике безнадзо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несовершенн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террит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от чрезв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природного и техногенного характера, 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ликвид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пожарной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 рыболо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предупреждение и ликвидацию болезней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ных, их лечение, защиту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 болезней, общих для чел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века и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в части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и проведения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отлову, соде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жанию и 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чтожению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надзорных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обследов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многоква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капитального ремонта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озелен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в целях обеспечения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работ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городских окр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благ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прочих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отдельных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раслях городск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и в сфере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жилищно-коммунального хозяйства и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кин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гие учреждения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в том чи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 отнесенные к особо ценным объектам кул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турного насл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дия народов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за счет средств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пособий по опеке и поп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вознаграждение за труд,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тающееся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емным родит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воспитат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лю), и пред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организацию и осуществление деятельности по опеке и попеч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нами, казенными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168647,6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высших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финансовое обеспечение за счет средств бюджета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на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отдельных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ударственную регистрацию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гражданск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109,2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Субвенция на организационное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 администрати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создание,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функций и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комиссий по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террит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от чрезв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природного и техногенного характера, 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ликвид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 последствий чрезвычайных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пожарной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 рыболо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2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предупреждение и ликвидацию болезней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их лечение, защиту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 болезней, общих для чел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века и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в части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и проведения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отлову, соде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жанию и 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чтожению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надзорных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обследов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многоква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капитального ремонта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озелен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в целях обеспечения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работ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городских окр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прочих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отдельных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раслях городск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и в сфере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ципальным бюджетным учреждениям в сфере жилищно-коммунального хозяйства и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гие учреждения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в том чи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 отнесенные к особо ценным объектам кул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турного насл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дия народов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за счет средств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пособий по опеке и поп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вознаграждение за труд,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тающееся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емным родит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воспитат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лю), и пред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Субвенция на организацию и осуществление деятельности по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опеке и попеч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Кировского 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высших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ударственную регистрацию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гражданск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организационное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 администрати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создание,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функций и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комиссий по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террит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от чрезв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природного и техногенного характера, 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ликвид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пожарной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 рыболо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32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предупреждение и ликвидацию болезней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их лечение, защиту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 болезней, общих для чел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века и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в части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и проведения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отлову, соде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жанию и 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чтожению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надзорных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обследов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многоква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капитального ремонта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озелен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в целях обеспечения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работ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городских окр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благ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прочих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отдельных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раслях городск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и в сфере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ципальным бюджетным учреждениям в сфере жилищно-коммунального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хозяйства и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гие учреждения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в том чи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 отнесенные к особо ценным объектам кул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турного насл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дия народов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за счет средств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пособий по опеке и поп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вознаграждение за труд,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тающееся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емным родит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воспитат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лю), и пред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организацию и осуществление деятельности по опеке и попеч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платы персоналу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67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126454,7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высших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ударственную регистрацию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гражданск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организационное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 администрати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создание,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функций и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комиссий по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ществляемые по итогам конкурса на лучшую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ганизацию раб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по профила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тике безнадзо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несовершенн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террит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от чрезв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природного и техногенного характера, 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ликвид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роприятий по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обеспечению пожарной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 рыболо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2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предупреждение и ликвидацию болезней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их лечение, защиту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 болезней, общих для чел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века и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в части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и проведения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отлову, соде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жанию и 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чтожению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надзорных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лищного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Инструментал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обследов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многоква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капитального ремонта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озелен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в целях обеспечения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работ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городских окр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благ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прочих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отдельных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раслях городск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и в сфере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жилищно-коммунального хозяйства и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гие учреждения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в том чи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 отнесенные к особо ценным объектам кул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турного насл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дия народов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Музеи и пост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янные выставки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34 2 6013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34 2 6013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за счет средств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пособий по опеке и поп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вознаграждение за труд,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тающееся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емным родит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воспитат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лю), и пред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1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Субвенция на организацию и осуществление деятельности по опеке и попеч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</w:t>
            </w:r>
          </w:p>
        </w:tc>
      </w:tr>
      <w:tr w:rsidR="00A067CF" w:rsidRPr="006A3BB0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316772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316772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316772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316772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316772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316772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316772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316772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18153602,4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316772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</w:tbl>
    <w:p w:rsidR="00C53CEA" w:rsidRDefault="00C53CEA" w:rsidP="00946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7CF" w:rsidRDefault="00A067CF" w:rsidP="00946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6C5F" w:rsidRPr="00C53CEA" w:rsidRDefault="00946C5F" w:rsidP="00946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5B0E" w:rsidRPr="00994C5A" w:rsidRDefault="00E55B0E" w:rsidP="00E55B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Волгограда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А.В. Косолапов</w:t>
      </w:r>
    </w:p>
    <w:sectPr w:rsidR="00E55B0E" w:rsidRPr="00994C5A" w:rsidSect="00DC63D6">
      <w:headerReference w:type="default" r:id="rId8"/>
      <w:pgSz w:w="11906" w:h="16838" w:code="9"/>
      <w:pgMar w:top="1134" w:right="28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BA2" w:rsidRDefault="008B7BA2" w:rsidP="00F15767">
      <w:pPr>
        <w:spacing w:after="0" w:line="240" w:lineRule="auto"/>
      </w:pPr>
      <w:r>
        <w:separator/>
      </w:r>
    </w:p>
  </w:endnote>
  <w:endnote w:type="continuationSeparator" w:id="0">
    <w:p w:rsidR="008B7BA2" w:rsidRDefault="008B7BA2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BA2" w:rsidRDefault="008B7BA2" w:rsidP="00F15767">
      <w:pPr>
        <w:spacing w:after="0" w:line="240" w:lineRule="auto"/>
      </w:pPr>
      <w:r>
        <w:separator/>
      </w:r>
    </w:p>
  </w:footnote>
  <w:footnote w:type="continuationSeparator" w:id="0">
    <w:p w:rsidR="008B7BA2" w:rsidRDefault="008B7BA2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E8" w:rsidRPr="00C53CEA" w:rsidRDefault="008217E8" w:rsidP="00F15767">
    <w:pPr>
      <w:pStyle w:val="a3"/>
      <w:jc w:val="center"/>
      <w:rPr>
        <w:rFonts w:ascii="Times New Roman" w:hAnsi="Times New Roman"/>
        <w:sz w:val="20"/>
        <w:szCs w:val="20"/>
      </w:rPr>
    </w:pPr>
    <w:r w:rsidRPr="00C53CEA">
      <w:rPr>
        <w:sz w:val="20"/>
        <w:szCs w:val="20"/>
      </w:rPr>
      <w:t xml:space="preserve">                                                                          </w:t>
    </w:r>
    <w:r>
      <w:rPr>
        <w:sz w:val="20"/>
        <w:szCs w:val="20"/>
      </w:rPr>
      <w:t xml:space="preserve">    </w:t>
    </w:r>
    <w:r w:rsidRPr="00C53CEA">
      <w:rPr>
        <w:sz w:val="20"/>
        <w:szCs w:val="20"/>
      </w:rPr>
      <w:t xml:space="preserve">    </w:t>
    </w:r>
    <w:r>
      <w:rPr>
        <w:sz w:val="20"/>
        <w:szCs w:val="20"/>
      </w:rPr>
      <w:t xml:space="preserve"> </w:t>
    </w:r>
    <w:r w:rsidRPr="00C53CEA">
      <w:rPr>
        <w:sz w:val="20"/>
        <w:szCs w:val="20"/>
      </w:rPr>
      <w:t xml:space="preserve">        </w:t>
    </w:r>
    <w:r>
      <w:rPr>
        <w:sz w:val="20"/>
        <w:szCs w:val="20"/>
      </w:rPr>
      <w:t xml:space="preserve">    </w:t>
    </w:r>
    <w:r w:rsidRPr="00C53CEA">
      <w:rPr>
        <w:sz w:val="20"/>
        <w:szCs w:val="20"/>
      </w:rPr>
      <w:t xml:space="preserve">  </w:t>
    </w:r>
    <w:r w:rsidRPr="00C53CEA">
      <w:rPr>
        <w:rFonts w:ascii="Times New Roman" w:hAnsi="Times New Roman"/>
        <w:sz w:val="20"/>
        <w:szCs w:val="20"/>
      </w:rPr>
      <w:fldChar w:fldCharType="begin"/>
    </w:r>
    <w:r w:rsidRPr="00C53CEA">
      <w:rPr>
        <w:rFonts w:ascii="Times New Roman" w:hAnsi="Times New Roman"/>
        <w:sz w:val="20"/>
        <w:szCs w:val="20"/>
      </w:rPr>
      <w:instrText>PAGE   \* MERGEFORMAT</w:instrText>
    </w:r>
    <w:r w:rsidRPr="00C53CEA">
      <w:rPr>
        <w:rFonts w:ascii="Times New Roman" w:hAnsi="Times New Roman"/>
        <w:sz w:val="20"/>
        <w:szCs w:val="20"/>
      </w:rPr>
      <w:fldChar w:fldCharType="separate"/>
    </w:r>
    <w:r w:rsidR="00F734D5">
      <w:rPr>
        <w:rFonts w:ascii="Times New Roman" w:hAnsi="Times New Roman"/>
        <w:noProof/>
        <w:sz w:val="20"/>
        <w:szCs w:val="20"/>
      </w:rPr>
      <w:t>121</w:t>
    </w:r>
    <w:r w:rsidRPr="00C53CEA">
      <w:rPr>
        <w:rFonts w:ascii="Times New Roman" w:hAnsi="Times New Roman"/>
        <w:sz w:val="20"/>
        <w:szCs w:val="20"/>
      </w:rPr>
      <w:fldChar w:fldCharType="end"/>
    </w:r>
    <w:r w:rsidRPr="00C53CEA">
      <w:rPr>
        <w:rFonts w:ascii="Times New Roman" w:hAnsi="Times New Roman"/>
        <w:sz w:val="20"/>
        <w:szCs w:val="20"/>
      </w:rPr>
      <w:t xml:space="preserve">                  </w:t>
    </w:r>
    <w:r>
      <w:rPr>
        <w:rFonts w:ascii="Times New Roman" w:hAnsi="Times New Roman"/>
        <w:sz w:val="20"/>
        <w:szCs w:val="20"/>
      </w:rPr>
      <w:t xml:space="preserve">                          </w:t>
    </w:r>
    <w:r w:rsidRPr="00C53CEA">
      <w:rPr>
        <w:rFonts w:ascii="Times New Roman" w:hAnsi="Times New Roman"/>
        <w:sz w:val="20"/>
        <w:szCs w:val="20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6105"/>
    <w:rsid w:val="000458FD"/>
    <w:rsid w:val="00073B3F"/>
    <w:rsid w:val="000958C5"/>
    <w:rsid w:val="000A5EBD"/>
    <w:rsid w:val="000B51EE"/>
    <w:rsid w:val="000E2DC5"/>
    <w:rsid w:val="001003CE"/>
    <w:rsid w:val="0010103C"/>
    <w:rsid w:val="0010290D"/>
    <w:rsid w:val="001210D4"/>
    <w:rsid w:val="00137201"/>
    <w:rsid w:val="00184936"/>
    <w:rsid w:val="00186B31"/>
    <w:rsid w:val="00191942"/>
    <w:rsid w:val="001B4233"/>
    <w:rsid w:val="001B7A6E"/>
    <w:rsid w:val="001C0FDB"/>
    <w:rsid w:val="001C2E2C"/>
    <w:rsid w:val="001D467C"/>
    <w:rsid w:val="001D61F7"/>
    <w:rsid w:val="001E07D9"/>
    <w:rsid w:val="001E1E80"/>
    <w:rsid w:val="001E437E"/>
    <w:rsid w:val="001E5221"/>
    <w:rsid w:val="001F01AA"/>
    <w:rsid w:val="00213620"/>
    <w:rsid w:val="00223BBC"/>
    <w:rsid w:val="002327C0"/>
    <w:rsid w:val="002476C6"/>
    <w:rsid w:val="002554E7"/>
    <w:rsid w:val="0028369F"/>
    <w:rsid w:val="002B34D7"/>
    <w:rsid w:val="002B37CA"/>
    <w:rsid w:val="002C13D5"/>
    <w:rsid w:val="002C27AE"/>
    <w:rsid w:val="002D6081"/>
    <w:rsid w:val="002F20A6"/>
    <w:rsid w:val="002F3EBA"/>
    <w:rsid w:val="003078E7"/>
    <w:rsid w:val="00316772"/>
    <w:rsid w:val="0031757B"/>
    <w:rsid w:val="00332F32"/>
    <w:rsid w:val="00336F13"/>
    <w:rsid w:val="0034151A"/>
    <w:rsid w:val="003437ED"/>
    <w:rsid w:val="00345C01"/>
    <w:rsid w:val="00381C5A"/>
    <w:rsid w:val="00394DBA"/>
    <w:rsid w:val="00396BAC"/>
    <w:rsid w:val="003B0ED2"/>
    <w:rsid w:val="003B2B22"/>
    <w:rsid w:val="003B6AC9"/>
    <w:rsid w:val="003B79A3"/>
    <w:rsid w:val="003C6F11"/>
    <w:rsid w:val="003E2B1E"/>
    <w:rsid w:val="003E54AE"/>
    <w:rsid w:val="003E5AD6"/>
    <w:rsid w:val="003F1830"/>
    <w:rsid w:val="004042A7"/>
    <w:rsid w:val="00412FF5"/>
    <w:rsid w:val="00417508"/>
    <w:rsid w:val="004239BC"/>
    <w:rsid w:val="00427B14"/>
    <w:rsid w:val="00431A00"/>
    <w:rsid w:val="0043407C"/>
    <w:rsid w:val="0043756F"/>
    <w:rsid w:val="0044276A"/>
    <w:rsid w:val="00444F16"/>
    <w:rsid w:val="00451504"/>
    <w:rsid w:val="00452624"/>
    <w:rsid w:val="004577D9"/>
    <w:rsid w:val="00467715"/>
    <w:rsid w:val="004807E1"/>
    <w:rsid w:val="00481376"/>
    <w:rsid w:val="0049217E"/>
    <w:rsid w:val="00495225"/>
    <w:rsid w:val="004C49E4"/>
    <w:rsid w:val="004E3D83"/>
    <w:rsid w:val="004E6A33"/>
    <w:rsid w:val="004F0D0C"/>
    <w:rsid w:val="004F105A"/>
    <w:rsid w:val="005041FF"/>
    <w:rsid w:val="00511AB4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A3860"/>
    <w:rsid w:val="005A693D"/>
    <w:rsid w:val="005A69FA"/>
    <w:rsid w:val="005B01E2"/>
    <w:rsid w:val="005B616E"/>
    <w:rsid w:val="005C3D0C"/>
    <w:rsid w:val="005C5477"/>
    <w:rsid w:val="005E29B7"/>
    <w:rsid w:val="005E3D3E"/>
    <w:rsid w:val="005F163C"/>
    <w:rsid w:val="006028FB"/>
    <w:rsid w:val="00616F06"/>
    <w:rsid w:val="00632F44"/>
    <w:rsid w:val="00647633"/>
    <w:rsid w:val="006541EE"/>
    <w:rsid w:val="006703C7"/>
    <w:rsid w:val="006827BC"/>
    <w:rsid w:val="00684A75"/>
    <w:rsid w:val="0068532B"/>
    <w:rsid w:val="006873E7"/>
    <w:rsid w:val="00690EB7"/>
    <w:rsid w:val="006A3BB0"/>
    <w:rsid w:val="006B1B11"/>
    <w:rsid w:val="006B7BB6"/>
    <w:rsid w:val="006E10D6"/>
    <w:rsid w:val="006E3292"/>
    <w:rsid w:val="006F1950"/>
    <w:rsid w:val="00710EFE"/>
    <w:rsid w:val="00717AC5"/>
    <w:rsid w:val="00724913"/>
    <w:rsid w:val="00733356"/>
    <w:rsid w:val="00746EF7"/>
    <w:rsid w:val="007711B9"/>
    <w:rsid w:val="00771734"/>
    <w:rsid w:val="00775030"/>
    <w:rsid w:val="00783DB1"/>
    <w:rsid w:val="00785158"/>
    <w:rsid w:val="00797D44"/>
    <w:rsid w:val="007A65C6"/>
    <w:rsid w:val="007A66A1"/>
    <w:rsid w:val="007B4C3F"/>
    <w:rsid w:val="007D1DC7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51BCF"/>
    <w:rsid w:val="00863CE3"/>
    <w:rsid w:val="00871818"/>
    <w:rsid w:val="00875671"/>
    <w:rsid w:val="00882C52"/>
    <w:rsid w:val="008A0448"/>
    <w:rsid w:val="008A1D89"/>
    <w:rsid w:val="008A4F53"/>
    <w:rsid w:val="008B1524"/>
    <w:rsid w:val="008B3D31"/>
    <w:rsid w:val="008B7BA2"/>
    <w:rsid w:val="008C7066"/>
    <w:rsid w:val="008D5C94"/>
    <w:rsid w:val="008D7B89"/>
    <w:rsid w:val="008E1FFD"/>
    <w:rsid w:val="008E20C0"/>
    <w:rsid w:val="0093658D"/>
    <w:rsid w:val="0094575F"/>
    <w:rsid w:val="00946C5F"/>
    <w:rsid w:val="00946FE9"/>
    <w:rsid w:val="00981910"/>
    <w:rsid w:val="009A29EE"/>
    <w:rsid w:val="009B4E80"/>
    <w:rsid w:val="009E57A9"/>
    <w:rsid w:val="00A067CF"/>
    <w:rsid w:val="00A1377F"/>
    <w:rsid w:val="00A20F82"/>
    <w:rsid w:val="00A33514"/>
    <w:rsid w:val="00A363A1"/>
    <w:rsid w:val="00A4170A"/>
    <w:rsid w:val="00A56AC0"/>
    <w:rsid w:val="00A638AE"/>
    <w:rsid w:val="00A63FBB"/>
    <w:rsid w:val="00A678C2"/>
    <w:rsid w:val="00A729B3"/>
    <w:rsid w:val="00A966E7"/>
    <w:rsid w:val="00AA24A8"/>
    <w:rsid w:val="00AB6579"/>
    <w:rsid w:val="00AC33E4"/>
    <w:rsid w:val="00AD214D"/>
    <w:rsid w:val="00AD25E8"/>
    <w:rsid w:val="00AE522E"/>
    <w:rsid w:val="00AE6BC7"/>
    <w:rsid w:val="00AF1A88"/>
    <w:rsid w:val="00AF5D6F"/>
    <w:rsid w:val="00B45563"/>
    <w:rsid w:val="00B47208"/>
    <w:rsid w:val="00B71374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6549B"/>
    <w:rsid w:val="00C665A0"/>
    <w:rsid w:val="00C7232D"/>
    <w:rsid w:val="00C97445"/>
    <w:rsid w:val="00CB27C4"/>
    <w:rsid w:val="00CB6206"/>
    <w:rsid w:val="00CC651E"/>
    <w:rsid w:val="00CC6FE9"/>
    <w:rsid w:val="00CC7899"/>
    <w:rsid w:val="00CD563C"/>
    <w:rsid w:val="00CE1788"/>
    <w:rsid w:val="00CE4979"/>
    <w:rsid w:val="00D1629A"/>
    <w:rsid w:val="00D2439C"/>
    <w:rsid w:val="00D408E7"/>
    <w:rsid w:val="00D43D37"/>
    <w:rsid w:val="00D45F1D"/>
    <w:rsid w:val="00D55EEE"/>
    <w:rsid w:val="00D629AA"/>
    <w:rsid w:val="00D6497A"/>
    <w:rsid w:val="00D93C40"/>
    <w:rsid w:val="00DA2BA5"/>
    <w:rsid w:val="00DA3578"/>
    <w:rsid w:val="00DC1919"/>
    <w:rsid w:val="00DC63D6"/>
    <w:rsid w:val="00DD55C7"/>
    <w:rsid w:val="00E3620E"/>
    <w:rsid w:val="00E55B0E"/>
    <w:rsid w:val="00E56843"/>
    <w:rsid w:val="00E61CAB"/>
    <w:rsid w:val="00E7627D"/>
    <w:rsid w:val="00E9278A"/>
    <w:rsid w:val="00EA6FBA"/>
    <w:rsid w:val="00EA7B74"/>
    <w:rsid w:val="00EB1AD7"/>
    <w:rsid w:val="00EB3CE3"/>
    <w:rsid w:val="00EB40A3"/>
    <w:rsid w:val="00EB4D4B"/>
    <w:rsid w:val="00EC1DC6"/>
    <w:rsid w:val="00EC5DAF"/>
    <w:rsid w:val="00ED309B"/>
    <w:rsid w:val="00EE3ABC"/>
    <w:rsid w:val="00F10C0D"/>
    <w:rsid w:val="00F128D2"/>
    <w:rsid w:val="00F15767"/>
    <w:rsid w:val="00F31CC6"/>
    <w:rsid w:val="00F50464"/>
    <w:rsid w:val="00F70518"/>
    <w:rsid w:val="00F71915"/>
    <w:rsid w:val="00F7231C"/>
    <w:rsid w:val="00F734D5"/>
    <w:rsid w:val="00F745C1"/>
    <w:rsid w:val="00F80A57"/>
    <w:rsid w:val="00F9423A"/>
    <w:rsid w:val="00FA44AF"/>
    <w:rsid w:val="00FA7EC9"/>
    <w:rsid w:val="00FD2CBC"/>
    <w:rsid w:val="00FD6A65"/>
    <w:rsid w:val="00FE09BE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</documentManagement>
</p:properties>
</file>

<file path=customXml/itemProps1.xml><?xml version="1.0" encoding="utf-8"?>
<ds:datastoreItem xmlns:ds="http://schemas.openxmlformats.org/officeDocument/2006/customXml" ds:itemID="{B7CCAA51-7615-4D26-B8F6-D61F3AA8D5A1}"/>
</file>

<file path=customXml/itemProps2.xml><?xml version="1.0" encoding="utf-8"?>
<ds:datastoreItem xmlns:ds="http://schemas.openxmlformats.org/officeDocument/2006/customXml" ds:itemID="{570E9CAB-DDB9-45E9-952A-2B67D6D29439}"/>
</file>

<file path=customXml/itemProps3.xml><?xml version="1.0" encoding="utf-8"?>
<ds:datastoreItem xmlns:ds="http://schemas.openxmlformats.org/officeDocument/2006/customXml" ds:itemID="{86D1676D-CE54-4561-9676-2ABAF88E1BF5}"/>
</file>

<file path=customXml/itemProps4.xml><?xml version="1.0" encoding="utf-8"?>
<ds:datastoreItem xmlns:ds="http://schemas.openxmlformats.org/officeDocument/2006/customXml" ds:itemID="{D9D01122-441F-4881-9ABF-16548BCB2A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204</Pages>
  <Words>29070</Words>
  <Characters>171280</Characters>
  <Application>Microsoft Office Word</Application>
  <DocSecurity>0</DocSecurity>
  <Lines>1427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 2 "Исполнение расходов бюджета Волгограда за 2015 год по ведомственной структуре расходов бюджета Волгограда"</dc:title>
  <dc:creator>Захарова Инна Леонидовна</dc:creator>
  <cp:lastModifiedBy>Капкова Ирина Васильевна</cp:lastModifiedBy>
  <cp:revision>33</cp:revision>
  <cp:lastPrinted>2014-06-16T08:00:00Z</cp:lastPrinted>
  <dcterms:created xsi:type="dcterms:W3CDTF">2014-06-20T04:24:00Z</dcterms:created>
  <dcterms:modified xsi:type="dcterms:W3CDTF">2016-04-27T10:53:00Z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