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b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5622D" w:rsidRPr="005A5768" w:rsidRDefault="00E5622D" w:rsidP="00E5622D">
      <w:pPr>
        <w:ind w:right="4110"/>
        <w:jc w:val="both"/>
        <w:rPr>
          <w:sz w:val="28"/>
          <w:szCs w:val="28"/>
        </w:rPr>
      </w:pPr>
      <w:r w:rsidRPr="005A5768">
        <w:rPr>
          <w:sz w:val="28"/>
          <w:szCs w:val="28"/>
        </w:rPr>
        <w:t>О внесении изменени</w:t>
      </w:r>
      <w:r w:rsidR="00B526B2">
        <w:rPr>
          <w:sz w:val="28"/>
          <w:szCs w:val="28"/>
        </w:rPr>
        <w:t>й</w:t>
      </w:r>
      <w:r w:rsidRPr="005A5768">
        <w:rPr>
          <w:sz w:val="28"/>
          <w:szCs w:val="28"/>
        </w:rPr>
        <w:t xml:space="preserve"> </w:t>
      </w:r>
      <w:r w:rsidRPr="006D765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решение Волгоградской городской Думы                                 от 31.10.2012 № 68/2046 «Об утверждении Положения о персональных стипендиях Волгоградской городской Думы» </w:t>
      </w:r>
    </w:p>
    <w:p w:rsidR="00E5622D" w:rsidRDefault="00E5622D" w:rsidP="00E5622D">
      <w:pPr>
        <w:ind w:right="5670"/>
        <w:rPr>
          <w:sz w:val="28"/>
          <w:szCs w:val="28"/>
        </w:rPr>
      </w:pPr>
    </w:p>
    <w:p w:rsidR="00E5622D" w:rsidRPr="00C83F69" w:rsidRDefault="00E5622D" w:rsidP="00E5622D">
      <w:pPr>
        <w:ind w:firstLine="709"/>
        <w:jc w:val="both"/>
        <w:rPr>
          <w:sz w:val="28"/>
          <w:szCs w:val="28"/>
        </w:rPr>
      </w:pPr>
      <w:r w:rsidRPr="00F56E04">
        <w:rPr>
          <w:sz w:val="28"/>
          <w:szCs w:val="28"/>
        </w:rPr>
        <w:t>В связи с изменением организационно-правовой формы учреждений</w:t>
      </w:r>
      <w:r>
        <w:rPr>
          <w:sz w:val="28"/>
          <w:szCs w:val="28"/>
        </w:rPr>
        <w:t>,</w:t>
      </w:r>
      <w:r w:rsidRPr="00193A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статьями 24, 26 </w:t>
      </w:r>
      <w:r w:rsidRPr="00193A21">
        <w:rPr>
          <w:sz w:val="28"/>
          <w:szCs w:val="28"/>
        </w:rPr>
        <w:t>Устава города-героя Волгограда, Волгоградская городская Дума</w:t>
      </w:r>
    </w:p>
    <w:p w:rsidR="00E5622D" w:rsidRDefault="00E5622D" w:rsidP="00E5622D">
      <w:pPr>
        <w:widowControl w:val="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РЕШИЛА:</w:t>
      </w:r>
    </w:p>
    <w:p w:rsidR="00E5622D" w:rsidRDefault="00E5622D" w:rsidP="00635A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65C">
        <w:rPr>
          <w:sz w:val="28"/>
          <w:szCs w:val="28"/>
        </w:rPr>
        <w:t xml:space="preserve">1. Внести </w:t>
      </w:r>
      <w:r>
        <w:rPr>
          <w:iCs/>
          <w:sz w:val="28"/>
          <w:szCs w:val="28"/>
        </w:rPr>
        <w:t>в Положение о персональных стипендиях Волгоградской городской Думы, утвержденно</w:t>
      </w:r>
      <w:r w:rsidR="00635A8C"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решение</w:t>
      </w:r>
      <w:r w:rsidR="00635A8C">
        <w:rPr>
          <w:sz w:val="28"/>
          <w:szCs w:val="28"/>
        </w:rPr>
        <w:t>м</w:t>
      </w:r>
      <w:r>
        <w:rPr>
          <w:sz w:val="28"/>
          <w:szCs w:val="28"/>
        </w:rPr>
        <w:t xml:space="preserve"> Волгоградской городской Думы </w:t>
      </w:r>
      <w:r w:rsidR="00635A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от 31.10.2012 № 68/2046 «Об утверждении Положения о персональных стипендиях Волгоградской городской Думы»</w:t>
      </w:r>
      <w:r w:rsidR="00635A8C">
        <w:rPr>
          <w:sz w:val="28"/>
          <w:szCs w:val="28"/>
        </w:rPr>
        <w:t>,</w:t>
      </w:r>
      <w:r>
        <w:rPr>
          <w:sz w:val="28"/>
          <w:szCs w:val="28"/>
        </w:rPr>
        <w:t xml:space="preserve"> (далее – Положение) следующие изменения:</w:t>
      </w:r>
    </w:p>
    <w:p w:rsidR="00E5622D" w:rsidRDefault="00E5622D" w:rsidP="00635A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>
        <w:rPr>
          <w:iCs/>
          <w:sz w:val="28"/>
          <w:szCs w:val="28"/>
        </w:rPr>
        <w:t>абзаце первом раздела 1 «Общие положения» слова «</w:t>
      </w:r>
      <w:r>
        <w:rPr>
          <w:sz w:val="28"/>
          <w:szCs w:val="28"/>
        </w:rPr>
        <w:t>образовательных учреждений, реализующих программы общего образования, образовательных учреждений дополнительного образования детей» заменить словами «муниципальных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(далее – учреждени</w:t>
      </w:r>
      <w:r w:rsidR="007A4BA0">
        <w:rPr>
          <w:sz w:val="28"/>
          <w:szCs w:val="28"/>
        </w:rPr>
        <w:t>е</w:t>
      </w:r>
      <w:r>
        <w:rPr>
          <w:sz w:val="28"/>
          <w:szCs w:val="28"/>
        </w:rPr>
        <w:t>)».</w:t>
      </w:r>
    </w:p>
    <w:p w:rsidR="00E5622D" w:rsidRDefault="00E5622D" w:rsidP="00A35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разделе </w:t>
      </w:r>
      <w:r w:rsidRPr="00E96DF7">
        <w:rPr>
          <w:sz w:val="28"/>
          <w:szCs w:val="28"/>
        </w:rPr>
        <w:t>2 «Порядок выдвижения соискателей на присуждение персональных стипендий»</w:t>
      </w:r>
      <w:r>
        <w:rPr>
          <w:sz w:val="28"/>
          <w:szCs w:val="28"/>
        </w:rPr>
        <w:t>:</w:t>
      </w:r>
    </w:p>
    <w:p w:rsidR="00E5622D" w:rsidRDefault="00E5622D" w:rsidP="00A35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В пункте 2.1</w:t>
      </w:r>
      <w:r w:rsidR="001C0B1B">
        <w:rPr>
          <w:sz w:val="28"/>
          <w:szCs w:val="28"/>
        </w:rPr>
        <w:t xml:space="preserve"> с</w:t>
      </w:r>
      <w:r>
        <w:rPr>
          <w:sz w:val="28"/>
          <w:szCs w:val="28"/>
        </w:rPr>
        <w:t>лова «педагогических советов образовательных учреждений» заменить словами «педагогического коллектива, педагогического совета, тренерского совета учреждений».</w:t>
      </w:r>
    </w:p>
    <w:p w:rsidR="00847208" w:rsidRDefault="00847208" w:rsidP="00A35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E5622D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2.2:</w:t>
      </w:r>
    </w:p>
    <w:p w:rsidR="00D5253F" w:rsidRDefault="00D5253F" w:rsidP="00A35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1.2.2.1. </w:t>
      </w:r>
      <w:r w:rsidR="00E5622D">
        <w:rPr>
          <w:sz w:val="28"/>
          <w:szCs w:val="28"/>
        </w:rPr>
        <w:t>В абзаце первом</w:t>
      </w:r>
      <w:r>
        <w:rPr>
          <w:sz w:val="28"/>
          <w:szCs w:val="28"/>
        </w:rPr>
        <w:t>, заголовке графы 3 таблицы абзаца первого слово «образовательный» в соответствующем числе и падеже исключить.</w:t>
      </w:r>
    </w:p>
    <w:p w:rsidR="00E5622D" w:rsidRDefault="00D5253F" w:rsidP="00A35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1.2.2.2. В абзаце</w:t>
      </w:r>
      <w:r w:rsidR="00E5622D">
        <w:rPr>
          <w:sz w:val="28"/>
          <w:szCs w:val="28"/>
        </w:rPr>
        <w:t xml:space="preserve"> </w:t>
      </w:r>
      <w:r>
        <w:rPr>
          <w:sz w:val="28"/>
          <w:szCs w:val="28"/>
        </w:rPr>
        <w:t>третьем слово</w:t>
      </w:r>
      <w:r w:rsidR="00E5622D">
        <w:rPr>
          <w:sz w:val="28"/>
          <w:szCs w:val="28"/>
        </w:rPr>
        <w:t xml:space="preserve"> «образовательного» исключить, после слов «педагогического коллектива» дополнить словами «, педагогического совета, тренерского совета».</w:t>
      </w:r>
    </w:p>
    <w:p w:rsidR="00E5622D" w:rsidRDefault="00D5253F" w:rsidP="00A35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1.2.2.3. </w:t>
      </w:r>
      <w:r w:rsidR="00E5622D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четвертом слово</w:t>
      </w:r>
      <w:r w:rsidR="00E5622D">
        <w:rPr>
          <w:sz w:val="28"/>
          <w:szCs w:val="28"/>
        </w:rPr>
        <w:t xml:space="preserve"> «образовательного» исключить.</w:t>
      </w:r>
    </w:p>
    <w:p w:rsidR="002F5BAE" w:rsidRPr="002F5BAE" w:rsidRDefault="00E5622D" w:rsidP="00A35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09D7">
        <w:rPr>
          <w:sz w:val="28"/>
          <w:szCs w:val="28"/>
        </w:rPr>
        <w:lastRenderedPageBreak/>
        <w:t xml:space="preserve">1.3. </w:t>
      </w:r>
      <w:r w:rsidR="002F5BAE">
        <w:rPr>
          <w:sz w:val="28"/>
          <w:szCs w:val="28"/>
        </w:rPr>
        <w:t xml:space="preserve">В абзаце двадцатом раздела 4 </w:t>
      </w:r>
      <w:r w:rsidR="002F5BAE" w:rsidRPr="002F5BAE">
        <w:rPr>
          <w:sz w:val="28"/>
          <w:szCs w:val="28"/>
        </w:rPr>
        <w:t>«Порядок присуждения персональных стипендий»</w:t>
      </w:r>
      <w:r w:rsidR="002F5BAE">
        <w:rPr>
          <w:sz w:val="28"/>
          <w:szCs w:val="28"/>
        </w:rPr>
        <w:t xml:space="preserve"> слова «до 15 июля текущего года» заменить словами «до наступления очередного учебного года».</w:t>
      </w:r>
    </w:p>
    <w:p w:rsidR="00E5622D" w:rsidRDefault="002F5BAE" w:rsidP="00A35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gramStart"/>
      <w:r w:rsidR="00E5622D" w:rsidRPr="002609D7">
        <w:rPr>
          <w:sz w:val="28"/>
          <w:szCs w:val="28"/>
        </w:rPr>
        <w:t>Абзац первый раздела 5 «Порядок выплаты перс</w:t>
      </w:r>
      <w:r w:rsidR="00CC15F2">
        <w:rPr>
          <w:sz w:val="28"/>
          <w:szCs w:val="28"/>
        </w:rPr>
        <w:t xml:space="preserve">ональных стипендий» </w:t>
      </w:r>
      <w:r w:rsidR="00E5622D" w:rsidRPr="002609D7">
        <w:rPr>
          <w:sz w:val="28"/>
          <w:szCs w:val="28"/>
        </w:rPr>
        <w:t>дополнить словами «, за исключением стипендиат</w:t>
      </w:r>
      <w:r w:rsidR="00E5622D">
        <w:rPr>
          <w:sz w:val="28"/>
          <w:szCs w:val="28"/>
        </w:rPr>
        <w:t>ов</w:t>
      </w:r>
      <w:r w:rsidR="00E5622D" w:rsidRPr="002609D7">
        <w:rPr>
          <w:sz w:val="28"/>
          <w:szCs w:val="28"/>
        </w:rPr>
        <w:t xml:space="preserve"> Волгоградской городской Думы,</w:t>
      </w:r>
      <w:r w:rsidR="00E5622D">
        <w:rPr>
          <w:sz w:val="28"/>
          <w:szCs w:val="28"/>
        </w:rPr>
        <w:t xml:space="preserve"> одновременно являющи</w:t>
      </w:r>
      <w:r w:rsidR="00CC15F2">
        <w:rPr>
          <w:sz w:val="28"/>
          <w:szCs w:val="28"/>
        </w:rPr>
        <w:t>х</w:t>
      </w:r>
      <w:r w:rsidR="00E5622D">
        <w:rPr>
          <w:sz w:val="28"/>
          <w:szCs w:val="28"/>
        </w:rPr>
        <w:t>ся получател</w:t>
      </w:r>
      <w:r w:rsidR="00CC15F2">
        <w:rPr>
          <w:sz w:val="28"/>
          <w:szCs w:val="28"/>
        </w:rPr>
        <w:t xml:space="preserve">ями </w:t>
      </w:r>
      <w:r w:rsidR="00E5622D">
        <w:rPr>
          <w:sz w:val="28"/>
          <w:szCs w:val="28"/>
        </w:rPr>
        <w:t>стипенди</w:t>
      </w:r>
      <w:r w:rsidR="00BC618B">
        <w:rPr>
          <w:sz w:val="28"/>
          <w:szCs w:val="28"/>
        </w:rPr>
        <w:t>й</w:t>
      </w:r>
      <w:r w:rsidR="00E5622D">
        <w:rPr>
          <w:sz w:val="28"/>
          <w:szCs w:val="28"/>
        </w:rPr>
        <w:t xml:space="preserve"> Волгоградской городской Думы</w:t>
      </w:r>
      <w:r w:rsidR="00E5622D" w:rsidRPr="002609D7">
        <w:rPr>
          <w:sz w:val="28"/>
          <w:szCs w:val="28"/>
        </w:rPr>
        <w:t xml:space="preserve"> членам коллективов спортивных команд, ансамблей, оркестров учреждений общего среднего и дополнительного образования и культуры Волгограда</w:t>
      </w:r>
      <w:r w:rsidR="00E5622D">
        <w:rPr>
          <w:sz w:val="28"/>
          <w:szCs w:val="28"/>
        </w:rPr>
        <w:t xml:space="preserve">, присуждаемых в </w:t>
      </w:r>
      <w:r w:rsidR="00E5622D" w:rsidRPr="002609D7">
        <w:rPr>
          <w:sz w:val="28"/>
          <w:szCs w:val="28"/>
        </w:rPr>
        <w:t>соответствии с решение</w:t>
      </w:r>
      <w:r w:rsidR="00E5622D">
        <w:rPr>
          <w:sz w:val="28"/>
          <w:szCs w:val="28"/>
        </w:rPr>
        <w:t>м</w:t>
      </w:r>
      <w:r w:rsidR="00E5622D" w:rsidRPr="002609D7">
        <w:rPr>
          <w:sz w:val="28"/>
          <w:szCs w:val="28"/>
        </w:rPr>
        <w:t xml:space="preserve"> Волгоградской городск</w:t>
      </w:r>
      <w:r w:rsidR="00E5622D">
        <w:rPr>
          <w:sz w:val="28"/>
          <w:szCs w:val="28"/>
        </w:rPr>
        <w:t xml:space="preserve">ой </w:t>
      </w:r>
      <w:r w:rsidR="00BC7DDC">
        <w:rPr>
          <w:sz w:val="28"/>
          <w:szCs w:val="28"/>
        </w:rPr>
        <w:t xml:space="preserve">Думы от 19.09.2007 </w:t>
      </w:r>
      <w:r w:rsidR="00E5622D">
        <w:rPr>
          <w:sz w:val="28"/>
          <w:szCs w:val="28"/>
        </w:rPr>
        <w:t>№ 49/1194 «</w:t>
      </w:r>
      <w:r w:rsidR="00E5622D" w:rsidRPr="002609D7">
        <w:rPr>
          <w:sz w:val="28"/>
          <w:szCs w:val="28"/>
        </w:rPr>
        <w:t>Об учреждении стипендий Волгоградской городской Думы членам коллективов спортивных команд</w:t>
      </w:r>
      <w:proofErr w:type="gramEnd"/>
      <w:r w:rsidR="00E5622D" w:rsidRPr="002609D7">
        <w:rPr>
          <w:sz w:val="28"/>
          <w:szCs w:val="28"/>
        </w:rPr>
        <w:t>, ансамблей, оркестров учреждений общего среднего и дополнительного образования и культуры Волгограда</w:t>
      </w:r>
      <w:r w:rsidR="00E5622D">
        <w:rPr>
          <w:sz w:val="28"/>
          <w:szCs w:val="28"/>
        </w:rPr>
        <w:t>».</w:t>
      </w:r>
    </w:p>
    <w:p w:rsidR="00D1605A" w:rsidRDefault="00A35B92" w:rsidP="00D160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F5BAE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D1605A">
        <w:rPr>
          <w:sz w:val="28"/>
          <w:szCs w:val="28"/>
        </w:rPr>
        <w:t>В приложениях 1, 2 к Положению:</w:t>
      </w:r>
    </w:p>
    <w:p w:rsidR="00D1605A" w:rsidRPr="001E40A5" w:rsidRDefault="00D1605A" w:rsidP="00D160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F5BAE">
        <w:rPr>
          <w:sz w:val="28"/>
          <w:szCs w:val="28"/>
        </w:rPr>
        <w:t>5</w:t>
      </w:r>
      <w:r>
        <w:rPr>
          <w:sz w:val="28"/>
          <w:szCs w:val="28"/>
        </w:rPr>
        <w:t xml:space="preserve">.1. </w:t>
      </w:r>
      <w:r w:rsidRPr="001E40A5">
        <w:rPr>
          <w:sz w:val="28"/>
          <w:szCs w:val="28"/>
        </w:rPr>
        <w:t>В абзаце первом слова «образовательную организацию» заменить словом «учреждение».</w:t>
      </w:r>
    </w:p>
    <w:p w:rsidR="00D1605A" w:rsidRPr="001E40A5" w:rsidRDefault="00D1605A" w:rsidP="00D160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F5BAE">
        <w:rPr>
          <w:sz w:val="28"/>
          <w:szCs w:val="28"/>
        </w:rPr>
        <w:t>5</w:t>
      </w:r>
      <w:r>
        <w:rPr>
          <w:sz w:val="28"/>
          <w:szCs w:val="28"/>
        </w:rPr>
        <w:t>.2.</w:t>
      </w:r>
      <w:r w:rsidRPr="001E40A5">
        <w:rPr>
          <w:sz w:val="28"/>
          <w:szCs w:val="28"/>
        </w:rPr>
        <w:t xml:space="preserve"> В абзаце третьем сло</w:t>
      </w:r>
      <w:r>
        <w:rPr>
          <w:sz w:val="28"/>
          <w:szCs w:val="28"/>
        </w:rPr>
        <w:t>во «образовательного» исключить.</w:t>
      </w:r>
      <w:r w:rsidRPr="001E40A5">
        <w:rPr>
          <w:sz w:val="28"/>
          <w:szCs w:val="28"/>
        </w:rPr>
        <w:t xml:space="preserve"> </w:t>
      </w:r>
    </w:p>
    <w:p w:rsidR="00E5622D" w:rsidRPr="00195D52" w:rsidRDefault="00E5622D" w:rsidP="00A35B92">
      <w:pPr>
        <w:autoSpaceDE w:val="0"/>
        <w:autoSpaceDN w:val="0"/>
        <w:adjustRightInd w:val="0"/>
        <w:ind w:firstLine="709"/>
        <w:jc w:val="both"/>
        <w:rPr>
          <w:snapToGrid w:val="0"/>
          <w:sz w:val="28"/>
        </w:rPr>
      </w:pPr>
      <w:r w:rsidRPr="00195D52">
        <w:rPr>
          <w:sz w:val="28"/>
          <w:szCs w:val="28"/>
        </w:rPr>
        <w:t xml:space="preserve">2. Администрации Волгограда </w:t>
      </w:r>
      <w:r>
        <w:rPr>
          <w:rStyle w:val="FontStyle71"/>
          <w:sz w:val="28"/>
          <w:szCs w:val="28"/>
        </w:rPr>
        <w:t>о</w:t>
      </w:r>
      <w:r w:rsidRPr="00D56C58">
        <w:rPr>
          <w:rStyle w:val="FontStyle71"/>
          <w:sz w:val="28"/>
          <w:szCs w:val="28"/>
        </w:rPr>
        <w:t xml:space="preserve">публиковать настоящее решение в </w:t>
      </w:r>
      <w:r>
        <w:rPr>
          <w:rStyle w:val="FontStyle71"/>
          <w:sz w:val="28"/>
          <w:szCs w:val="28"/>
        </w:rPr>
        <w:t xml:space="preserve">официальных </w:t>
      </w:r>
      <w:r w:rsidRPr="00D56C58">
        <w:rPr>
          <w:rStyle w:val="FontStyle71"/>
          <w:sz w:val="28"/>
          <w:szCs w:val="28"/>
        </w:rPr>
        <w:t>средствах массовой информации в установленном порядке.</w:t>
      </w:r>
    </w:p>
    <w:p w:rsidR="00E5622D" w:rsidRPr="00501EC2" w:rsidRDefault="00E5622D" w:rsidP="00A35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D52">
        <w:rPr>
          <w:snapToGrid w:val="0"/>
          <w:sz w:val="28"/>
        </w:rPr>
        <w:t xml:space="preserve">3. </w:t>
      </w:r>
      <w:r w:rsidRPr="00F332DD">
        <w:rPr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sz w:val="28"/>
          <w:szCs w:val="28"/>
        </w:rPr>
        <w:t xml:space="preserve"> </w:t>
      </w:r>
      <w:r w:rsidRPr="00F56E04">
        <w:rPr>
          <w:sz w:val="28"/>
          <w:szCs w:val="28"/>
        </w:rPr>
        <w:t xml:space="preserve">и </w:t>
      </w:r>
      <w:r w:rsidRPr="00501EC2">
        <w:rPr>
          <w:sz w:val="28"/>
          <w:szCs w:val="28"/>
        </w:rPr>
        <w:t>распространяет свое действие на отношения, возникшие с 01.09.</w:t>
      </w:r>
      <w:r w:rsidR="00C14A5C">
        <w:rPr>
          <w:sz w:val="28"/>
          <w:szCs w:val="28"/>
        </w:rPr>
        <w:t>2018.</w:t>
      </w:r>
    </w:p>
    <w:p w:rsidR="00E5622D" w:rsidRPr="00195D52" w:rsidRDefault="00E5622D" w:rsidP="00A35B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D52">
        <w:rPr>
          <w:sz w:val="28"/>
          <w:szCs w:val="28"/>
        </w:rPr>
        <w:t xml:space="preserve">4. </w:t>
      </w:r>
      <w:proofErr w:type="gramStart"/>
      <w:r w:rsidRPr="00C855F5">
        <w:rPr>
          <w:sz w:val="28"/>
          <w:szCs w:val="28"/>
        </w:rPr>
        <w:t>Контроль за</w:t>
      </w:r>
      <w:proofErr w:type="gramEnd"/>
      <w:r w:rsidRPr="00C855F5">
        <w:rPr>
          <w:sz w:val="28"/>
          <w:szCs w:val="28"/>
        </w:rPr>
        <w:t xml:space="preserve"> исполнением настоящего решения возложить на заместителя </w:t>
      </w:r>
      <w:r>
        <w:rPr>
          <w:sz w:val="28"/>
          <w:szCs w:val="28"/>
        </w:rPr>
        <w:t xml:space="preserve">председателя Волгоградской городской Думы </w:t>
      </w:r>
      <w:proofErr w:type="spellStart"/>
      <w:r>
        <w:rPr>
          <w:sz w:val="28"/>
          <w:szCs w:val="28"/>
        </w:rPr>
        <w:t>А.П.Гимбатова</w:t>
      </w:r>
      <w:proofErr w:type="spellEnd"/>
      <w:r w:rsidRPr="00195D52">
        <w:rPr>
          <w:sz w:val="28"/>
          <w:szCs w:val="28"/>
        </w:rPr>
        <w:t>.</w:t>
      </w:r>
    </w:p>
    <w:p w:rsidR="00E5622D" w:rsidRPr="00122725" w:rsidRDefault="00E5622D" w:rsidP="00E5622D">
      <w:pPr>
        <w:pStyle w:val="a3"/>
      </w:pPr>
    </w:p>
    <w:p w:rsidR="00E5622D" w:rsidRDefault="00E5622D" w:rsidP="00E5622D">
      <w:pPr>
        <w:tabs>
          <w:tab w:val="left" w:pos="9639"/>
        </w:tabs>
        <w:rPr>
          <w:sz w:val="28"/>
          <w:szCs w:val="28"/>
        </w:rPr>
      </w:pPr>
    </w:p>
    <w:p w:rsidR="00E5622D" w:rsidRDefault="00E5622D" w:rsidP="00E5622D">
      <w:pPr>
        <w:tabs>
          <w:tab w:val="left" w:pos="9639"/>
        </w:tabs>
        <w:rPr>
          <w:sz w:val="28"/>
          <w:szCs w:val="28"/>
        </w:rPr>
      </w:pPr>
    </w:p>
    <w:p w:rsidR="00E5622D" w:rsidRPr="00F94DD6" w:rsidRDefault="00F03E0C" w:rsidP="00E5622D">
      <w:pPr>
        <w:pStyle w:val="a3"/>
      </w:pPr>
      <w:r>
        <w:t xml:space="preserve">Глава Волгограда         </w:t>
      </w:r>
      <w:r w:rsidR="00E5622D">
        <w:t xml:space="preserve"> </w:t>
      </w:r>
      <w:r w:rsidR="00E5622D" w:rsidRPr="00F94DD6">
        <w:t xml:space="preserve">  </w:t>
      </w:r>
      <w:r w:rsidR="00E5622D">
        <w:t xml:space="preserve">   </w:t>
      </w:r>
      <w:r w:rsidR="00E5622D" w:rsidRPr="00F94DD6">
        <w:t xml:space="preserve">                  </w:t>
      </w:r>
      <w:r w:rsidR="00E5622D">
        <w:t xml:space="preserve">                        </w:t>
      </w:r>
      <w:r w:rsidR="00E5622D" w:rsidRPr="00F94DD6">
        <w:t xml:space="preserve">     </w:t>
      </w:r>
      <w:r>
        <w:t xml:space="preserve">                    </w:t>
      </w:r>
      <w:r w:rsidR="00E5622D" w:rsidRPr="00F94DD6">
        <w:t xml:space="preserve"> </w:t>
      </w:r>
      <w:r w:rsidR="00E5622D">
        <w:t xml:space="preserve">  </w:t>
      </w:r>
      <w:proofErr w:type="spellStart"/>
      <w:r>
        <w:t>В.В.Лихачев</w:t>
      </w:r>
      <w:proofErr w:type="spellEnd"/>
    </w:p>
    <w:p w:rsidR="00E5622D" w:rsidRPr="00C14A5C" w:rsidRDefault="00E5622D" w:rsidP="00E5622D">
      <w:pPr>
        <w:tabs>
          <w:tab w:val="left" w:pos="9639"/>
        </w:tabs>
        <w:rPr>
          <w:sz w:val="28"/>
          <w:szCs w:val="28"/>
        </w:rPr>
      </w:pPr>
    </w:p>
    <w:p w:rsidR="00E5622D" w:rsidRPr="00C14A5C" w:rsidRDefault="00E5622D" w:rsidP="00E5622D">
      <w:pPr>
        <w:tabs>
          <w:tab w:val="left" w:pos="9639"/>
        </w:tabs>
        <w:rPr>
          <w:sz w:val="28"/>
          <w:szCs w:val="28"/>
        </w:rPr>
      </w:pPr>
    </w:p>
    <w:p w:rsidR="00E5622D" w:rsidRPr="00C14A5C" w:rsidRDefault="00E5622D" w:rsidP="00E5622D">
      <w:pPr>
        <w:tabs>
          <w:tab w:val="left" w:pos="9639"/>
        </w:tabs>
        <w:rPr>
          <w:sz w:val="28"/>
          <w:szCs w:val="28"/>
        </w:rPr>
      </w:pPr>
    </w:p>
    <w:p w:rsidR="00E5622D" w:rsidRPr="00C14A5C" w:rsidRDefault="00E5622D" w:rsidP="00E5622D">
      <w:pPr>
        <w:pStyle w:val="210"/>
        <w:ind w:left="1418" w:hanging="1418"/>
        <w:rPr>
          <w:szCs w:val="28"/>
        </w:rPr>
      </w:pPr>
      <w:bookmarkStart w:id="0" w:name="_GoBack"/>
      <w:bookmarkEnd w:id="0"/>
    </w:p>
    <w:sectPr w:rsidR="00E5622D" w:rsidRPr="00C14A5C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A2B" w:rsidRDefault="00931A2B">
      <w:r>
        <w:separator/>
      </w:r>
    </w:p>
  </w:endnote>
  <w:endnote w:type="continuationSeparator" w:id="0">
    <w:p w:rsidR="00931A2B" w:rsidRDefault="0093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A2B" w:rsidRDefault="00931A2B">
      <w:r>
        <w:separator/>
      </w:r>
    </w:p>
  </w:footnote>
  <w:footnote w:type="continuationSeparator" w:id="0">
    <w:p w:rsidR="00931A2B" w:rsidRDefault="00931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AF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5622D" w:rsidRDefault="00E5622D" w:rsidP="004D75D6">
    <w:pPr>
      <w:pStyle w:val="a6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03701595" r:id="rId2"/>
      </w:object>
    </w:r>
    <w:r>
      <w:rPr>
        <w:rFonts w:asciiTheme="minorHAnsi" w:hAnsiTheme="minorHAnsi"/>
      </w:rPr>
      <w:t xml:space="preserve">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5DCB"/>
    <w:rsid w:val="0008531E"/>
    <w:rsid w:val="000911C3"/>
    <w:rsid w:val="000D753F"/>
    <w:rsid w:val="0010551E"/>
    <w:rsid w:val="00186D25"/>
    <w:rsid w:val="001C0B1B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2F5BAE"/>
    <w:rsid w:val="003414A8"/>
    <w:rsid w:val="00361F4A"/>
    <w:rsid w:val="00382528"/>
    <w:rsid w:val="003C0F8E"/>
    <w:rsid w:val="003C6565"/>
    <w:rsid w:val="003E02E5"/>
    <w:rsid w:val="0040530C"/>
    <w:rsid w:val="00406FFD"/>
    <w:rsid w:val="00421B61"/>
    <w:rsid w:val="00482CCD"/>
    <w:rsid w:val="00492C03"/>
    <w:rsid w:val="004B0A36"/>
    <w:rsid w:val="004D75D6"/>
    <w:rsid w:val="004E1268"/>
    <w:rsid w:val="00514E4C"/>
    <w:rsid w:val="00536E72"/>
    <w:rsid w:val="00544A07"/>
    <w:rsid w:val="00556EF0"/>
    <w:rsid w:val="00563AFA"/>
    <w:rsid w:val="00564B0A"/>
    <w:rsid w:val="005845CE"/>
    <w:rsid w:val="0058677E"/>
    <w:rsid w:val="005B43EB"/>
    <w:rsid w:val="005E5400"/>
    <w:rsid w:val="005F5EAC"/>
    <w:rsid w:val="00635A8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A4BA0"/>
    <w:rsid w:val="007C5949"/>
    <w:rsid w:val="007D549F"/>
    <w:rsid w:val="007D6D72"/>
    <w:rsid w:val="007F5864"/>
    <w:rsid w:val="008265CB"/>
    <w:rsid w:val="00833BA1"/>
    <w:rsid w:val="0083717B"/>
    <w:rsid w:val="00847208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31A2B"/>
    <w:rsid w:val="00964FF6"/>
    <w:rsid w:val="00971734"/>
    <w:rsid w:val="009E3171"/>
    <w:rsid w:val="00A07440"/>
    <w:rsid w:val="00A25AC1"/>
    <w:rsid w:val="00A35B92"/>
    <w:rsid w:val="00AD47C9"/>
    <w:rsid w:val="00AE6D24"/>
    <w:rsid w:val="00B16872"/>
    <w:rsid w:val="00B222A6"/>
    <w:rsid w:val="00B526B2"/>
    <w:rsid w:val="00B537FA"/>
    <w:rsid w:val="00B86D39"/>
    <w:rsid w:val="00BB75F2"/>
    <w:rsid w:val="00BC618B"/>
    <w:rsid w:val="00BC7DDC"/>
    <w:rsid w:val="00C14A5C"/>
    <w:rsid w:val="00C53FF7"/>
    <w:rsid w:val="00C7414B"/>
    <w:rsid w:val="00C81083"/>
    <w:rsid w:val="00C85A85"/>
    <w:rsid w:val="00CB3DF3"/>
    <w:rsid w:val="00CC15F2"/>
    <w:rsid w:val="00CD3203"/>
    <w:rsid w:val="00D0358D"/>
    <w:rsid w:val="00D1605A"/>
    <w:rsid w:val="00D5253F"/>
    <w:rsid w:val="00D65A16"/>
    <w:rsid w:val="00D952CD"/>
    <w:rsid w:val="00DA6C47"/>
    <w:rsid w:val="00DC3438"/>
    <w:rsid w:val="00DC3DF1"/>
    <w:rsid w:val="00DE6DE0"/>
    <w:rsid w:val="00DF664F"/>
    <w:rsid w:val="00E268E5"/>
    <w:rsid w:val="00E5622D"/>
    <w:rsid w:val="00E611EB"/>
    <w:rsid w:val="00E625C9"/>
    <w:rsid w:val="00E67884"/>
    <w:rsid w:val="00E75B93"/>
    <w:rsid w:val="00E81179"/>
    <w:rsid w:val="00E8625D"/>
    <w:rsid w:val="00ED6610"/>
    <w:rsid w:val="00EE352A"/>
    <w:rsid w:val="00EE3713"/>
    <w:rsid w:val="00EF41A2"/>
    <w:rsid w:val="00F01AF0"/>
    <w:rsid w:val="00F03E0C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E5622D"/>
    <w:rPr>
      <w:sz w:val="28"/>
    </w:rPr>
  </w:style>
  <w:style w:type="character" w:styleId="af">
    <w:name w:val="Hyperlink"/>
    <w:rsid w:val="00E5622D"/>
    <w:rPr>
      <w:color w:val="0000FF"/>
      <w:u w:val="single"/>
    </w:rPr>
  </w:style>
  <w:style w:type="character" w:customStyle="1" w:styleId="FontStyle71">
    <w:name w:val="Font Style71"/>
    <w:uiPriority w:val="99"/>
    <w:rsid w:val="00E5622D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E5622D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E5622D"/>
    <w:rPr>
      <w:sz w:val="28"/>
    </w:rPr>
  </w:style>
  <w:style w:type="character" w:styleId="af">
    <w:name w:val="Hyperlink"/>
    <w:rsid w:val="00E5622D"/>
    <w:rPr>
      <w:color w:val="0000FF"/>
      <w:u w:val="single"/>
    </w:rPr>
  </w:style>
  <w:style w:type="character" w:customStyle="1" w:styleId="FontStyle71">
    <w:name w:val="Font Style71"/>
    <w:uiPriority w:val="99"/>
    <w:rsid w:val="00E5622D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с отступом 21"/>
    <w:basedOn w:val="a"/>
    <w:rsid w:val="00E5622D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2018-11-14T20:00:00+00:00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31.10.2012 № 68/2046 «Об утверждении Положения о персональных стипендиях Волгоградской городской Думы»</FullName>
  </documentManagement>
</p:properties>
</file>

<file path=customXml/itemProps1.xml><?xml version="1.0" encoding="utf-8"?>
<ds:datastoreItem xmlns:ds="http://schemas.openxmlformats.org/officeDocument/2006/customXml" ds:itemID="{25778A4A-7ED4-48FC-9445-A634E5F83FBE}"/>
</file>

<file path=customXml/itemProps2.xml><?xml version="1.0" encoding="utf-8"?>
<ds:datastoreItem xmlns:ds="http://schemas.openxmlformats.org/officeDocument/2006/customXml" ds:itemID="{5E328237-D46F-43C6-9AF9-8B15AA3F781E}"/>
</file>

<file path=customXml/itemProps3.xml><?xml version="1.0" encoding="utf-8"?>
<ds:datastoreItem xmlns:ds="http://schemas.openxmlformats.org/officeDocument/2006/customXml" ds:itemID="{78AACB46-BE1F-4DFC-A1DB-6E4AF6D420A6}"/>
</file>

<file path=customXml/itemProps4.xml><?xml version="1.0" encoding="utf-8"?>
<ds:datastoreItem xmlns:ds="http://schemas.openxmlformats.org/officeDocument/2006/customXml" ds:itemID="{8D9E2E3C-0875-4FF2-9ABB-63BCE886D5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3071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</cp:revision>
  <cp:lastPrinted>2018-10-09T12:24:00Z</cp:lastPrinted>
  <dcterms:created xsi:type="dcterms:W3CDTF">2018-10-22T07:56:00Z</dcterms:created>
  <dcterms:modified xsi:type="dcterms:W3CDTF">2018-11-14T07:54:00Z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