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01F77" w:rsidRPr="00401F77" w:rsidRDefault="00401F77" w:rsidP="00401F77">
      <w:pPr>
        <w:tabs>
          <w:tab w:val="left" w:pos="5245"/>
        </w:tabs>
        <w:autoSpaceDE w:val="0"/>
        <w:autoSpaceDN w:val="0"/>
        <w:adjustRightInd w:val="0"/>
        <w:ind w:right="3563"/>
        <w:jc w:val="both"/>
        <w:rPr>
          <w:bCs/>
          <w:sz w:val="28"/>
          <w:szCs w:val="28"/>
        </w:rPr>
      </w:pPr>
      <w:r w:rsidRPr="00401F77">
        <w:rPr>
          <w:bCs/>
          <w:sz w:val="28"/>
          <w:szCs w:val="28"/>
        </w:rPr>
        <w:t xml:space="preserve">О внесении изменений в Положение об осуществлении муниципального лесного контроля на территории Волгограда, утвержденное решением Волгоградской городской Думы от 28.04.2010 № 32/954 «Об утверждении Положения об осуществлении муниципального лесного контроля на территории Волгограда» </w:t>
      </w:r>
    </w:p>
    <w:p w:rsidR="00401F77" w:rsidRPr="00401F77" w:rsidRDefault="00401F77" w:rsidP="00401F77">
      <w:pPr>
        <w:autoSpaceDE w:val="0"/>
        <w:autoSpaceDN w:val="0"/>
        <w:adjustRightInd w:val="0"/>
        <w:ind w:firstLine="540"/>
        <w:jc w:val="both"/>
        <w:rPr>
          <w:bCs/>
          <w:caps/>
          <w:sz w:val="28"/>
          <w:szCs w:val="28"/>
        </w:rPr>
      </w:pPr>
    </w:p>
    <w:p w:rsidR="00401F77" w:rsidRPr="00401F77" w:rsidRDefault="00401F77" w:rsidP="00401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F77">
        <w:rPr>
          <w:sz w:val="28"/>
          <w:szCs w:val="28"/>
        </w:rPr>
        <w:t xml:space="preserve">В соответствии с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статьями 5, 7, 24, 26 Устава города-героя Волгограда, </w:t>
      </w:r>
      <w:r w:rsidRPr="00401F77">
        <w:rPr>
          <w:spacing w:val="-4"/>
          <w:sz w:val="28"/>
          <w:szCs w:val="28"/>
        </w:rPr>
        <w:t>Волгоградская городская Дума</w:t>
      </w:r>
    </w:p>
    <w:p w:rsidR="00401F77" w:rsidRPr="00401F77" w:rsidRDefault="00401F77" w:rsidP="00401F77">
      <w:pPr>
        <w:autoSpaceDE w:val="0"/>
        <w:autoSpaceDN w:val="0"/>
        <w:adjustRightInd w:val="0"/>
        <w:rPr>
          <w:b/>
          <w:sz w:val="28"/>
          <w:szCs w:val="28"/>
        </w:rPr>
      </w:pPr>
      <w:r w:rsidRPr="00401F77">
        <w:rPr>
          <w:b/>
          <w:sz w:val="28"/>
          <w:szCs w:val="28"/>
        </w:rPr>
        <w:t>РЕШИЛА:</w:t>
      </w:r>
    </w:p>
    <w:p w:rsidR="00401F77" w:rsidRPr="00401F77" w:rsidRDefault="00401F77" w:rsidP="00401F77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401F77">
        <w:rPr>
          <w:sz w:val="28"/>
          <w:szCs w:val="28"/>
        </w:rPr>
        <w:t xml:space="preserve">1. Внести в Положение </w:t>
      </w:r>
      <w:r w:rsidRPr="00401F77">
        <w:rPr>
          <w:bCs/>
          <w:sz w:val="28"/>
          <w:szCs w:val="28"/>
        </w:rPr>
        <w:t>об осуществлении муниципального лесного контроля на территории Волгограда, утвержденное решением Волгоградской городской Думы от 28.04.2010 № 32/954 «Об утверждении Положения об осуществлении муниципального лесного контроля на территории Волгограда»,</w:t>
      </w:r>
      <w:r w:rsidRPr="00401F77">
        <w:rPr>
          <w:sz w:val="28"/>
          <w:szCs w:val="28"/>
        </w:rPr>
        <w:t xml:space="preserve"> следующие изменения: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1.1. В пункте 3.3 раздела 3 «Организация и осуществление муниципального лесного контроля на территории Волгограда»: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1.1.1. В абзаце втором после слова «Федерации» дополнить словами «, музейным предметам и музейным коллекциям, включенным в состав Музейного фонда Российской Федерации, особо ценным, в том числе уникальным документам Архивного фонда Российской  Федерации, документам, имеющим особое историческое, научное, культурное значение, входящим в состав национального библиотечного фонда».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 xml:space="preserve">1.1.2. В абзаце третьем после слова «Федерации» дополнить словами «, музейным предметам и музейным коллекциям, включенным в состав Музейного фонда Российской Федерации, особо ценным, в том числе уникальным документам Архивного фонда Российской  Федерации, </w:t>
      </w:r>
      <w:r w:rsidRPr="00401F77">
        <w:rPr>
          <w:sz w:val="28"/>
          <w:szCs w:val="28"/>
        </w:rPr>
        <w:lastRenderedPageBreak/>
        <w:t>документам, имеющим особое историческое, научное, культурное значение, входящим в состав национального библиотечного фонда».</w:t>
      </w:r>
    </w:p>
    <w:p w:rsidR="00401F77" w:rsidRPr="00401F77" w:rsidRDefault="00401F77" w:rsidP="00401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1.2. В пункте 4.2 раздела 4 «Права и обязанности должностных лиц органа муниципального лесного контроля»:</w:t>
      </w:r>
    </w:p>
    <w:p w:rsidR="00401F77" w:rsidRPr="00401F77" w:rsidRDefault="00401F77" w:rsidP="00401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1.2.1. Абзац восьмой дополнить словами «, с документами и (или) информацией, полученными в рамках межведомственного информационного взаимодействия».</w:t>
      </w:r>
    </w:p>
    <w:p w:rsidR="00401F77" w:rsidRPr="00401F77" w:rsidRDefault="00401F77" w:rsidP="00401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1.2.2. В абзаце девятом после слова «Федерации» дополнить словами «, музейны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предмет</w:t>
      </w:r>
      <w:r w:rsidR="005751F5">
        <w:rPr>
          <w:sz w:val="28"/>
          <w:szCs w:val="28"/>
        </w:rPr>
        <w:t>ов</w:t>
      </w:r>
      <w:r w:rsidRPr="00401F77">
        <w:rPr>
          <w:sz w:val="28"/>
          <w:szCs w:val="28"/>
        </w:rPr>
        <w:t xml:space="preserve"> и музейны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коллекц</w:t>
      </w:r>
      <w:r>
        <w:rPr>
          <w:sz w:val="28"/>
          <w:szCs w:val="28"/>
        </w:rPr>
        <w:t>и</w:t>
      </w:r>
      <w:r w:rsidR="005751F5">
        <w:rPr>
          <w:sz w:val="28"/>
          <w:szCs w:val="28"/>
        </w:rPr>
        <w:t>й</w:t>
      </w:r>
      <w:r w:rsidRPr="00401F77">
        <w:rPr>
          <w:sz w:val="28"/>
          <w:szCs w:val="28"/>
        </w:rPr>
        <w:t>, включенны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в состав Музейного фонда Российской Федерации, особо ценны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>, в том числе уникальны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документ</w:t>
      </w:r>
      <w:r w:rsidR="005751F5">
        <w:rPr>
          <w:sz w:val="28"/>
          <w:szCs w:val="28"/>
        </w:rPr>
        <w:t>ов</w:t>
      </w:r>
      <w:r w:rsidRPr="00401F77">
        <w:rPr>
          <w:sz w:val="28"/>
          <w:szCs w:val="28"/>
        </w:rPr>
        <w:t xml:space="preserve"> Архивного фонда Российской  Федерации, документ</w:t>
      </w:r>
      <w:r w:rsidR="005751F5">
        <w:rPr>
          <w:sz w:val="28"/>
          <w:szCs w:val="28"/>
        </w:rPr>
        <w:t>ов</w:t>
      </w:r>
      <w:r w:rsidRPr="00401F77">
        <w:rPr>
          <w:sz w:val="28"/>
          <w:szCs w:val="28"/>
        </w:rPr>
        <w:t>, имеющи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особое историческое, научное, культурное значение, входящи</w:t>
      </w:r>
      <w:r w:rsidR="005751F5">
        <w:rPr>
          <w:sz w:val="28"/>
          <w:szCs w:val="28"/>
        </w:rPr>
        <w:t>х</w:t>
      </w:r>
      <w:r w:rsidRPr="00401F77">
        <w:rPr>
          <w:sz w:val="28"/>
          <w:szCs w:val="28"/>
        </w:rPr>
        <w:t xml:space="preserve"> в состав национального библиотечного фонда». 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1.2.3. Абзац четырнадцатый дополнить словами «в случае его наличия у юридического лица, индивидуального предпринимателя».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01F77">
        <w:rPr>
          <w:sz w:val="28"/>
          <w:szCs w:val="28"/>
        </w:rPr>
        <w:t>2. Администрации Волгограда: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401F77" w:rsidRPr="00401F77" w:rsidRDefault="00401F77" w:rsidP="0040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401F77" w:rsidRPr="00401F77" w:rsidRDefault="00401F77" w:rsidP="00401F77">
      <w:pPr>
        <w:spacing w:line="228" w:lineRule="auto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01F77" w:rsidRPr="00401F77" w:rsidRDefault="00401F77" w:rsidP="00401F77">
      <w:pPr>
        <w:spacing w:line="228" w:lineRule="auto"/>
        <w:ind w:firstLine="709"/>
        <w:jc w:val="both"/>
        <w:rPr>
          <w:sz w:val="28"/>
          <w:szCs w:val="28"/>
        </w:rPr>
      </w:pPr>
      <w:r w:rsidRPr="00401F77">
        <w:rPr>
          <w:sz w:val="28"/>
          <w:szCs w:val="28"/>
        </w:rPr>
        <w:t xml:space="preserve">4. </w:t>
      </w:r>
      <w:proofErr w:type="gramStart"/>
      <w:r w:rsidRPr="00401F77">
        <w:rPr>
          <w:sz w:val="28"/>
          <w:szCs w:val="28"/>
        </w:rPr>
        <w:t>Контроль за</w:t>
      </w:r>
      <w:proofErr w:type="gramEnd"/>
      <w:r w:rsidRPr="00401F7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 </w:t>
      </w:r>
    </w:p>
    <w:p w:rsidR="00401F77" w:rsidRPr="00401F77" w:rsidRDefault="00401F77" w:rsidP="00401F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1F77" w:rsidRPr="00401F77" w:rsidRDefault="00401F77" w:rsidP="00401F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1F77" w:rsidRPr="00401F77" w:rsidRDefault="00401F77" w:rsidP="00401F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1F77" w:rsidRPr="00401F77" w:rsidRDefault="00401F77" w:rsidP="00401F77">
      <w:pPr>
        <w:suppressAutoHyphens/>
        <w:rPr>
          <w:sz w:val="28"/>
          <w:szCs w:val="28"/>
        </w:rPr>
      </w:pPr>
      <w:r w:rsidRPr="00401F77">
        <w:rPr>
          <w:sz w:val="28"/>
          <w:szCs w:val="28"/>
        </w:rPr>
        <w:t xml:space="preserve">Глава Волгограда </w:t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</w:r>
      <w:r w:rsidRPr="00401F77">
        <w:rPr>
          <w:sz w:val="28"/>
          <w:szCs w:val="28"/>
        </w:rPr>
        <w:tab/>
        <w:t xml:space="preserve">         </w:t>
      </w:r>
      <w:proofErr w:type="spellStart"/>
      <w:r w:rsidRPr="00401F77">
        <w:rPr>
          <w:sz w:val="28"/>
          <w:szCs w:val="28"/>
        </w:rPr>
        <w:t>А.В.Косолапов</w:t>
      </w:r>
      <w:proofErr w:type="spellEnd"/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  <w:bookmarkStart w:id="0" w:name="_GoBack"/>
      <w:bookmarkEnd w:id="0"/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</w:p>
    <w:p w:rsidR="00401F77" w:rsidRPr="00401F77" w:rsidRDefault="00401F77" w:rsidP="00401F77">
      <w:pPr>
        <w:jc w:val="both"/>
        <w:rPr>
          <w:sz w:val="28"/>
          <w:szCs w:val="28"/>
        </w:rPr>
      </w:pPr>
    </w:p>
    <w:sectPr w:rsidR="00401F77" w:rsidRPr="00401F77" w:rsidSect="004D75D6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F0" w:rsidRDefault="000A7CF0">
      <w:r>
        <w:separator/>
      </w:r>
    </w:p>
  </w:endnote>
  <w:endnote w:type="continuationSeparator" w:id="0">
    <w:p w:rsidR="000A7CF0" w:rsidRDefault="000A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77" w:rsidRPr="009F4542" w:rsidRDefault="00401F77" w:rsidP="009F4542">
    <w:pPr>
      <w:pStyle w:val="ab"/>
    </w:pPr>
    <w:r w:rsidRPr="009F454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F0" w:rsidRDefault="000A7CF0">
      <w:r>
        <w:separator/>
      </w:r>
    </w:p>
  </w:footnote>
  <w:footnote w:type="continuationSeparator" w:id="0">
    <w:p w:rsidR="000A7CF0" w:rsidRDefault="000A7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454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76901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7CF0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1F77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51F5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0EFF"/>
    <w:rsid w:val="0087318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4542"/>
    <w:rsid w:val="00A07440"/>
    <w:rsid w:val="00A25AC1"/>
    <w:rsid w:val="00A9113D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2016-10-11T21:00:00+00:00</PublicDate>
    <FullName xmlns="187f101c-d28f-401d-bb7b-5dbfdfa52424">Проект решения Волгоградской городской Думы «О внесении изменений в Положение об осуществлении муниципального лесного контроля на территории Волгограда, утвержденное решением Волгоградской городской Думы от 28.04.2010 № 32/954 «Об утверждении Положения об осуществлении муниципального лесного контроля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0974C826-A8D6-444E-AA12-78E9A31F5000}"/>
</file>

<file path=customXml/itemProps2.xml><?xml version="1.0" encoding="utf-8"?>
<ds:datastoreItem xmlns:ds="http://schemas.openxmlformats.org/officeDocument/2006/customXml" ds:itemID="{DB389B59-D15F-4047-AAF3-C72806BF1C62}"/>
</file>

<file path=customXml/itemProps3.xml><?xml version="1.0" encoding="utf-8"?>
<ds:datastoreItem xmlns:ds="http://schemas.openxmlformats.org/officeDocument/2006/customXml" ds:itemID="{C31C0FC3-0B3E-4F1F-B87E-9526B40A8181}"/>
</file>

<file path=customXml/itemProps4.xml><?xml version="1.0" encoding="utf-8"?>
<ds:datastoreItem xmlns:ds="http://schemas.openxmlformats.org/officeDocument/2006/customXml" ds:itemID="{75B4D997-5E94-4072-8D8F-491E89018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2012-06-05T12:24:00Z</cp:lastPrinted>
  <dcterms:created xsi:type="dcterms:W3CDTF">2016-10-06T12:11:00Z</dcterms:created>
  <dcterms:modified xsi:type="dcterms:W3CDTF">2016-10-11T08:23:00Z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