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57BC" w:rsidRPr="00A94753" w:rsidRDefault="00FF57BC" w:rsidP="00FF57BC">
      <w:pPr>
        <w:tabs>
          <w:tab w:val="left" w:pos="4962"/>
        </w:tabs>
        <w:ind w:right="4677"/>
        <w:rPr>
          <w:sz w:val="28"/>
          <w:szCs w:val="28"/>
        </w:rPr>
      </w:pPr>
      <w:r w:rsidRPr="00A94753">
        <w:rPr>
          <w:sz w:val="28"/>
          <w:szCs w:val="28"/>
        </w:rPr>
        <w:t>О внесении изменений и дополнений</w:t>
      </w:r>
    </w:p>
    <w:p w:rsidR="00FF57BC" w:rsidRDefault="00FF57BC" w:rsidP="00FF57BC">
      <w:pPr>
        <w:tabs>
          <w:tab w:val="left" w:pos="4962"/>
        </w:tabs>
        <w:ind w:right="4677"/>
        <w:rPr>
          <w:sz w:val="28"/>
          <w:szCs w:val="28"/>
        </w:rPr>
      </w:pPr>
      <w:r w:rsidRPr="00A94753">
        <w:rPr>
          <w:sz w:val="28"/>
          <w:szCs w:val="28"/>
        </w:rPr>
        <w:t>в Устав города-героя Волгограда</w:t>
      </w:r>
    </w:p>
    <w:p w:rsidR="00FF57BC" w:rsidRDefault="00FF57BC" w:rsidP="00FF57BC">
      <w:pPr>
        <w:tabs>
          <w:tab w:val="left" w:pos="4962"/>
        </w:tabs>
        <w:ind w:right="4677"/>
        <w:rPr>
          <w:sz w:val="28"/>
          <w:szCs w:val="28"/>
        </w:rPr>
      </w:pPr>
    </w:p>
    <w:p w:rsidR="00FF57BC" w:rsidRPr="009D72FF" w:rsidRDefault="00A84284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FF57BC" w:rsidRPr="009D72FF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FF57BC" w:rsidRPr="00615135" w:rsidRDefault="00FF57BC" w:rsidP="00FF57BC">
      <w:pPr>
        <w:tabs>
          <w:tab w:val="left" w:pos="9639"/>
        </w:tabs>
        <w:jc w:val="both"/>
        <w:rPr>
          <w:b/>
          <w:sz w:val="28"/>
          <w:szCs w:val="28"/>
        </w:rPr>
      </w:pPr>
      <w:r w:rsidRPr="00615135">
        <w:rPr>
          <w:b/>
          <w:sz w:val="28"/>
          <w:szCs w:val="28"/>
        </w:rPr>
        <w:t>РЕШИЛА: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9D72FF">
        <w:rPr>
          <w:sz w:val="28"/>
          <w:szCs w:val="28"/>
        </w:rPr>
        <w:t xml:space="preserve">1. </w:t>
      </w:r>
      <w:proofErr w:type="gramStart"/>
      <w:r w:rsidRPr="009D72FF">
        <w:rPr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</w:t>
      </w:r>
      <w:proofErr w:type="gramEnd"/>
      <w:r w:rsidRPr="009D72FF">
        <w:rPr>
          <w:sz w:val="28"/>
          <w:szCs w:val="28"/>
        </w:rPr>
        <w:t xml:space="preserve"> </w:t>
      </w:r>
      <w:proofErr w:type="gramStart"/>
      <w:r w:rsidRPr="009D72FF">
        <w:rPr>
          <w:sz w:val="28"/>
          <w:szCs w:val="28"/>
        </w:rPr>
        <w:t xml:space="preserve">постановления Волгоградского городского Совета народных депутатов </w:t>
      </w:r>
      <w:r>
        <w:rPr>
          <w:sz w:val="28"/>
          <w:szCs w:val="28"/>
        </w:rPr>
        <w:t xml:space="preserve">            </w:t>
      </w:r>
      <w:r w:rsidRPr="009D72FF">
        <w:rPr>
          <w:sz w:val="28"/>
          <w:szCs w:val="28"/>
        </w:rPr>
        <w:t>от 22.02.</w:t>
      </w:r>
      <w:r w:rsidRPr="004A3F26">
        <w:rPr>
          <w:sz w:val="28"/>
          <w:szCs w:val="28"/>
        </w:rPr>
        <w:t xml:space="preserve">2006 № 28/565, решений Волгоградской городской Думы от 08.11.2006 № 37/861, от 18.07.2007 № 48/1155, от 24.09.2008 № 8/228, от 26.05.2010           № 33/979, от 13.04.2011 № 44/1375, от 11.07.2012 № 64/1905, от 29.05.2013         № 77/2270, от 28.05.2014 № 13/383, от 24.12.2014 № 24/711, от 15.07.2015         № 32/1000, </w:t>
      </w:r>
      <w:r w:rsidR="001F3F65" w:rsidRPr="004A3F26">
        <w:rPr>
          <w:sz w:val="28"/>
          <w:szCs w:val="28"/>
        </w:rPr>
        <w:t xml:space="preserve">от 15.12.2015 № 37/1150, </w:t>
      </w:r>
      <w:r w:rsidRPr="004A3F26">
        <w:rPr>
          <w:sz w:val="28"/>
          <w:szCs w:val="28"/>
        </w:rPr>
        <w:t>от 22.07.2016</w:t>
      </w:r>
      <w:proofErr w:type="gramEnd"/>
      <w:r w:rsidRPr="004A3F26">
        <w:rPr>
          <w:sz w:val="28"/>
          <w:szCs w:val="28"/>
        </w:rPr>
        <w:t xml:space="preserve"> № </w:t>
      </w:r>
      <w:proofErr w:type="gramStart"/>
      <w:r w:rsidRPr="004A3F26">
        <w:rPr>
          <w:sz w:val="28"/>
          <w:szCs w:val="28"/>
        </w:rPr>
        <w:t>46/1365), следующие изменения и дополнения:</w:t>
      </w:r>
      <w:proofErr w:type="gramEnd"/>
    </w:p>
    <w:p w:rsidR="00AC6353" w:rsidRPr="004A3F26" w:rsidRDefault="00FF57BC" w:rsidP="004A3F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1.1. </w:t>
      </w:r>
      <w:r w:rsidR="00130E9F" w:rsidRPr="004A3F26">
        <w:rPr>
          <w:sz w:val="28"/>
          <w:szCs w:val="28"/>
        </w:rPr>
        <w:t>В п</w:t>
      </w:r>
      <w:r w:rsidRPr="004A3F26">
        <w:rPr>
          <w:sz w:val="28"/>
          <w:szCs w:val="28"/>
        </w:rPr>
        <w:t>одпункт</w:t>
      </w:r>
      <w:r w:rsidR="00130E9F" w:rsidRPr="004A3F26">
        <w:rPr>
          <w:sz w:val="28"/>
          <w:szCs w:val="28"/>
        </w:rPr>
        <w:t>е</w:t>
      </w:r>
      <w:r w:rsidRPr="004A3F26">
        <w:rPr>
          <w:sz w:val="28"/>
          <w:szCs w:val="28"/>
        </w:rPr>
        <w:t xml:space="preserve"> 13 пункта 1 статьи 5 </w:t>
      </w:r>
      <w:r w:rsidR="00145C30" w:rsidRPr="004A3F26">
        <w:rPr>
          <w:sz w:val="28"/>
          <w:szCs w:val="28"/>
        </w:rPr>
        <w:t xml:space="preserve"> и подпункте 11 пункта 8 статьи 39 </w:t>
      </w:r>
      <w:r w:rsidRPr="004A3F26">
        <w:rPr>
          <w:sz w:val="28"/>
          <w:szCs w:val="28"/>
        </w:rPr>
        <w:t>Устава города-героя Волгограда</w:t>
      </w:r>
      <w:r w:rsidR="00130E9F" w:rsidRPr="004A3F26">
        <w:rPr>
          <w:sz w:val="28"/>
          <w:szCs w:val="28"/>
        </w:rPr>
        <w:t xml:space="preserve"> слова «организация отдыха детей в каникулярное время» заменить словами</w:t>
      </w:r>
      <w:r w:rsidRPr="004A3F26">
        <w:rPr>
          <w:sz w:val="28"/>
          <w:szCs w:val="28"/>
        </w:rPr>
        <w:t xml:space="preserve"> </w:t>
      </w:r>
      <w:r w:rsidR="00130E9F" w:rsidRPr="004A3F26">
        <w:rPr>
          <w:sz w:val="28"/>
          <w:szCs w:val="28"/>
        </w:rPr>
        <w:t>«</w:t>
      </w:r>
      <w:r w:rsidR="00AC6353" w:rsidRPr="004A3F26">
        <w:rPr>
          <w:sz w:val="28"/>
          <w:szCs w:val="28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здоровья;».</w:t>
      </w:r>
      <w:r w:rsidRPr="004A3F26">
        <w:rPr>
          <w:sz w:val="28"/>
          <w:szCs w:val="28"/>
        </w:rPr>
        <w:t xml:space="preserve"> </w:t>
      </w:r>
    </w:p>
    <w:p w:rsidR="00FF57BC" w:rsidRPr="004A3F26" w:rsidRDefault="00FF57BC" w:rsidP="00FF57BC">
      <w:pPr>
        <w:autoSpaceDE w:val="0"/>
        <w:autoSpaceDN w:val="0"/>
        <w:adjustRightInd w:val="0"/>
        <w:ind w:left="131" w:firstLine="720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1.2. Подпункт 1 пункта 3 статьи 16 Устава города-героя Волгограда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A3F26">
        <w:rPr>
          <w:sz w:val="28"/>
          <w:szCs w:val="28"/>
        </w:rPr>
        <w:t xml:space="preserve">«1) проект Устава города-героя Волгограда, а также проект </w:t>
      </w:r>
      <w:r w:rsidR="00D538D6" w:rsidRPr="004A3F26">
        <w:rPr>
          <w:sz w:val="28"/>
          <w:szCs w:val="28"/>
        </w:rPr>
        <w:t>решения</w:t>
      </w:r>
      <w:r w:rsidRPr="004A3F26">
        <w:rPr>
          <w:sz w:val="28"/>
          <w:szCs w:val="28"/>
        </w:rPr>
        <w:t xml:space="preserve"> о внесении изменений и (или) дополнений в Устав</w:t>
      </w:r>
      <w:r w:rsidR="00F758BF" w:rsidRPr="004A3F26">
        <w:rPr>
          <w:sz w:val="28"/>
          <w:szCs w:val="28"/>
        </w:rPr>
        <w:t xml:space="preserve"> города-героя Волгограда</w:t>
      </w:r>
      <w:r w:rsidRPr="004A3F26">
        <w:rPr>
          <w:sz w:val="28"/>
          <w:szCs w:val="28"/>
        </w:rPr>
        <w:t>, кроме случаев,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4A3F26">
        <w:rPr>
          <w:sz w:val="28"/>
          <w:szCs w:val="28"/>
        </w:rPr>
        <w:t xml:space="preserve"> Волгоградской области</w:t>
      </w:r>
      <w:r w:rsidRPr="004A3F26">
        <w:rPr>
          <w:sz w:val="28"/>
          <w:szCs w:val="28"/>
        </w:rPr>
        <w:t xml:space="preserve"> или законов Волгоградской области в целях приведения </w:t>
      </w:r>
      <w:r w:rsidR="001B6B68" w:rsidRPr="004A3F26">
        <w:rPr>
          <w:sz w:val="28"/>
          <w:szCs w:val="28"/>
        </w:rPr>
        <w:t>У</w:t>
      </w:r>
      <w:r w:rsidRPr="004A3F26">
        <w:rPr>
          <w:sz w:val="28"/>
          <w:szCs w:val="28"/>
        </w:rPr>
        <w:t>става</w:t>
      </w:r>
      <w:r w:rsidR="001B6B68" w:rsidRPr="004A3F26">
        <w:rPr>
          <w:sz w:val="28"/>
          <w:szCs w:val="28"/>
        </w:rPr>
        <w:t xml:space="preserve"> города-героя Волгограда</w:t>
      </w:r>
      <w:r w:rsidRPr="004A3F26">
        <w:rPr>
          <w:sz w:val="28"/>
          <w:szCs w:val="28"/>
        </w:rPr>
        <w:t xml:space="preserve"> в соответствие с </w:t>
      </w:r>
      <w:r w:rsidR="001B6B68" w:rsidRPr="004A3F26">
        <w:rPr>
          <w:sz w:val="28"/>
          <w:szCs w:val="28"/>
        </w:rPr>
        <w:t>указанными</w:t>
      </w:r>
      <w:r w:rsidRPr="004A3F26">
        <w:rPr>
          <w:sz w:val="28"/>
          <w:szCs w:val="28"/>
        </w:rPr>
        <w:t xml:space="preserve"> нормативными правовыми актами.».</w:t>
      </w:r>
      <w:proofErr w:type="gramEnd"/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1.3. Подпункт 32 пункта 2 статьи 24 Устава города-героя Волгограда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A3F26">
        <w:rPr>
          <w:sz w:val="28"/>
          <w:szCs w:val="28"/>
        </w:rPr>
        <w:lastRenderedPageBreak/>
        <w:t>«</w:t>
      </w:r>
      <w:hyperlink r:id="rId9" w:history="1">
        <w:r w:rsidRPr="004A3F26">
          <w:rPr>
            <w:sz w:val="28"/>
            <w:szCs w:val="28"/>
          </w:rPr>
          <w:t>32</w:t>
        </w:r>
      </w:hyperlink>
      <w:r w:rsidRPr="004A3F26">
        <w:rPr>
          <w:sz w:val="28"/>
          <w:szCs w:val="28"/>
        </w:rPr>
        <w:t xml:space="preserve">) назначение одного из заместителей главы Волгограда временно исполняющим полномочия главы Волгограда </w:t>
      </w:r>
      <w:r w:rsidR="00BB78B1" w:rsidRPr="004A3F26">
        <w:rPr>
          <w:sz w:val="28"/>
          <w:szCs w:val="28"/>
        </w:rPr>
        <w:t>в случае досрочного прекращения</w:t>
      </w:r>
      <w:r w:rsidRPr="004A3F26">
        <w:rPr>
          <w:sz w:val="28"/>
          <w:szCs w:val="28"/>
        </w:rPr>
        <w:t xml:space="preserve"> полномочий главы Волгограда либо применения к нему по решению суда мер процессуального принуждения в виде заключения под стражу</w:t>
      </w:r>
      <w:r w:rsidR="00EC41DA" w:rsidRPr="004A3F26">
        <w:rPr>
          <w:sz w:val="28"/>
          <w:szCs w:val="28"/>
        </w:rPr>
        <w:t xml:space="preserve"> или временного отстранения его от должности в установленном законом порядке</w:t>
      </w:r>
      <w:r w:rsidR="004A3F26" w:rsidRPr="004A3F26">
        <w:rPr>
          <w:sz w:val="28"/>
          <w:szCs w:val="28"/>
        </w:rPr>
        <w:t>,</w:t>
      </w:r>
      <w:r w:rsidR="00EC41DA" w:rsidRPr="004A3F26">
        <w:rPr>
          <w:sz w:val="28"/>
          <w:szCs w:val="28"/>
        </w:rPr>
        <w:t xml:space="preserve"> </w:t>
      </w:r>
      <w:r w:rsidRPr="004A3F26">
        <w:rPr>
          <w:sz w:val="28"/>
          <w:szCs w:val="28"/>
        </w:rPr>
        <w:t xml:space="preserve"> невозможности назначения главой Волгограда исполняющ</w:t>
      </w:r>
      <w:r w:rsidR="00EC41DA" w:rsidRPr="004A3F26">
        <w:rPr>
          <w:sz w:val="28"/>
          <w:szCs w:val="28"/>
        </w:rPr>
        <w:t>его полномочия главы Волгограда</w:t>
      </w:r>
      <w:r w:rsidRPr="004A3F26">
        <w:rPr>
          <w:sz w:val="28"/>
          <w:szCs w:val="28"/>
        </w:rPr>
        <w:t>;».</w:t>
      </w:r>
      <w:proofErr w:type="gramEnd"/>
    </w:p>
    <w:p w:rsidR="00DF3811" w:rsidRPr="004A3F26" w:rsidRDefault="00DF3811" w:rsidP="00DF381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1.4. Абзац восемнадцатый пункта 6 статьи 35 Устава города-героя Волгограда изложить в следующей редакции:</w:t>
      </w:r>
    </w:p>
    <w:p w:rsidR="00FF57BC" w:rsidRPr="004A3F26" w:rsidRDefault="00DF3811" w:rsidP="00DF381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 </w:t>
      </w:r>
      <w:proofErr w:type="gramStart"/>
      <w:r w:rsidR="00FF57BC" w:rsidRPr="004A3F26">
        <w:rPr>
          <w:sz w:val="28"/>
          <w:szCs w:val="28"/>
        </w:rPr>
        <w:t>«</w:t>
      </w:r>
      <w:r w:rsidR="005D25D7" w:rsidRPr="004A3F26">
        <w:rPr>
          <w:sz w:val="28"/>
          <w:szCs w:val="28"/>
        </w:rPr>
        <w:t>В случае</w:t>
      </w:r>
      <w:r w:rsidR="00FF57BC" w:rsidRPr="004A3F26">
        <w:rPr>
          <w:sz w:val="28"/>
          <w:szCs w:val="28"/>
        </w:rPr>
        <w:t xml:space="preserve"> досрочно</w:t>
      </w:r>
      <w:r w:rsidR="005D25D7" w:rsidRPr="004A3F26">
        <w:rPr>
          <w:sz w:val="28"/>
          <w:szCs w:val="28"/>
        </w:rPr>
        <w:t>го прекращения</w:t>
      </w:r>
      <w:r w:rsidR="00FF57BC" w:rsidRPr="004A3F26">
        <w:rPr>
          <w:sz w:val="28"/>
          <w:szCs w:val="28"/>
        </w:rPr>
        <w:t xml:space="preserve"> полномочий главы Волгограда либо применения к нему по решению суда мер процессуального принуждения в виде заключения под стражу или временного отстранения его от должности </w:t>
      </w:r>
      <w:r w:rsidR="005D25D7" w:rsidRPr="004A3F26">
        <w:rPr>
          <w:sz w:val="28"/>
          <w:szCs w:val="28"/>
        </w:rPr>
        <w:t>в установленном законом порядке</w:t>
      </w:r>
      <w:r w:rsidR="004A3F26" w:rsidRPr="004A3F26">
        <w:rPr>
          <w:sz w:val="28"/>
          <w:szCs w:val="28"/>
        </w:rPr>
        <w:t>,</w:t>
      </w:r>
      <w:r w:rsidR="00FC3501">
        <w:rPr>
          <w:sz w:val="28"/>
          <w:szCs w:val="28"/>
        </w:rPr>
        <w:t xml:space="preserve"> </w:t>
      </w:r>
      <w:r w:rsidR="00FF57BC" w:rsidRPr="004A3F26">
        <w:rPr>
          <w:sz w:val="28"/>
          <w:szCs w:val="28"/>
        </w:rPr>
        <w:t>невозможности назначения главой Волгограда исполняющего полномочия главы Во</w:t>
      </w:r>
      <w:r w:rsidR="00BC2AEC" w:rsidRPr="004A3F26">
        <w:rPr>
          <w:sz w:val="28"/>
          <w:szCs w:val="28"/>
        </w:rPr>
        <w:t>лгограда</w:t>
      </w:r>
      <w:r w:rsidR="00FF57BC" w:rsidRPr="004A3F26">
        <w:rPr>
          <w:sz w:val="28"/>
          <w:szCs w:val="28"/>
        </w:rPr>
        <w:t xml:space="preserve"> решением городской Думы назначается первый заместитель (заместитель) главы Волгограда временно исполняющим полномочия главы Волгограда.».</w:t>
      </w:r>
      <w:proofErr w:type="gramEnd"/>
    </w:p>
    <w:p w:rsidR="00FF57BC" w:rsidRPr="004A3F26" w:rsidRDefault="00FF57BC" w:rsidP="00FF57BC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1.5. Пункт 2 статьи 36</w:t>
      </w:r>
      <w:r w:rsidRPr="004A3F26">
        <w:rPr>
          <w:sz w:val="28"/>
          <w:szCs w:val="28"/>
          <w:vertAlign w:val="superscript"/>
        </w:rPr>
        <w:t>1</w:t>
      </w:r>
      <w:r w:rsidRPr="004A3F26">
        <w:rPr>
          <w:sz w:val="28"/>
          <w:szCs w:val="28"/>
        </w:rPr>
        <w:t xml:space="preserve"> Устава города-героя Волгограда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«2. </w:t>
      </w:r>
      <w:proofErr w:type="gramStart"/>
      <w:r w:rsidR="00400B7C" w:rsidRPr="004A3F26">
        <w:rPr>
          <w:sz w:val="28"/>
          <w:szCs w:val="28"/>
        </w:rPr>
        <w:t>В случае досрочного</w:t>
      </w:r>
      <w:r w:rsidRPr="004A3F26">
        <w:rPr>
          <w:sz w:val="28"/>
          <w:szCs w:val="28"/>
        </w:rPr>
        <w:t xml:space="preserve"> прек</w:t>
      </w:r>
      <w:r w:rsidR="00400B7C" w:rsidRPr="004A3F26">
        <w:rPr>
          <w:sz w:val="28"/>
          <w:szCs w:val="28"/>
        </w:rPr>
        <w:t>ращения</w:t>
      </w:r>
      <w:r w:rsidRPr="004A3F26">
        <w:rPr>
          <w:sz w:val="28"/>
          <w:szCs w:val="28"/>
        </w:rPr>
        <w:t xml:space="preserve"> полномочий главы Волгограда либо применения к нему по решению суда мер процессуального принуждения в виде заключения под стражу или временного отстранения его от должности </w:t>
      </w:r>
      <w:r w:rsidR="00400B7C" w:rsidRPr="004A3F26">
        <w:rPr>
          <w:sz w:val="28"/>
          <w:szCs w:val="28"/>
        </w:rPr>
        <w:t>в установленном законом порядке</w:t>
      </w:r>
      <w:r w:rsidR="004A3F26" w:rsidRPr="004A3F26">
        <w:rPr>
          <w:sz w:val="28"/>
          <w:szCs w:val="28"/>
        </w:rPr>
        <w:t>,</w:t>
      </w:r>
      <w:r w:rsidRPr="004A3F26">
        <w:rPr>
          <w:sz w:val="28"/>
          <w:szCs w:val="28"/>
        </w:rPr>
        <w:t xml:space="preserve"> невозможности назначения главой Волгограда исполняющ</w:t>
      </w:r>
      <w:r w:rsidR="00400B7C" w:rsidRPr="004A3F26">
        <w:rPr>
          <w:sz w:val="28"/>
          <w:szCs w:val="28"/>
        </w:rPr>
        <w:t>его полномочия главы Волгограда</w:t>
      </w:r>
      <w:r w:rsidRPr="004A3F26">
        <w:rPr>
          <w:sz w:val="28"/>
          <w:szCs w:val="28"/>
        </w:rPr>
        <w:t xml:space="preserve"> городская Дума большинством голосов от установленной численности депутатов городской Думы назначает одного из первых заместителей (заместителей) главы Волгограда временно исполняющим</w:t>
      </w:r>
      <w:proofErr w:type="gramEnd"/>
      <w:r w:rsidRPr="004A3F26">
        <w:rPr>
          <w:sz w:val="28"/>
          <w:szCs w:val="28"/>
        </w:rPr>
        <w:t xml:space="preserve"> полномочия главы Волгограда до проведения выборов главы Волгограда либо прекращения обстоятельств, не позволяющих главе Волгограда исполнять свои обязанности</w:t>
      </w:r>
      <w:proofErr w:type="gramStart"/>
      <w:r w:rsidRPr="004A3F26">
        <w:rPr>
          <w:sz w:val="28"/>
          <w:szCs w:val="28"/>
        </w:rPr>
        <w:t>.».</w:t>
      </w:r>
      <w:proofErr w:type="gramEnd"/>
    </w:p>
    <w:p w:rsidR="00FF57BC" w:rsidRPr="004A3F26" w:rsidRDefault="00134C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1.6</w:t>
      </w:r>
      <w:r w:rsidR="00FF57BC" w:rsidRPr="004A3F26">
        <w:rPr>
          <w:sz w:val="28"/>
          <w:szCs w:val="28"/>
        </w:rPr>
        <w:t>. В статье 60 Устава города-героя Волгограда:</w:t>
      </w:r>
    </w:p>
    <w:p w:rsidR="00FF57BC" w:rsidRPr="004A3F26" w:rsidRDefault="00134C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1.6</w:t>
      </w:r>
      <w:r w:rsidR="00FF57BC" w:rsidRPr="004A3F26">
        <w:rPr>
          <w:sz w:val="28"/>
          <w:szCs w:val="28"/>
        </w:rPr>
        <w:t>.1. Абзац второй пункта 1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A3F26">
        <w:rPr>
          <w:sz w:val="28"/>
          <w:szCs w:val="28"/>
        </w:rPr>
        <w:t>«Не требуется официальное опубликование (обнародование) порядка учета предложений по проекту решения о внесении изменений и (или) дополнений в Устав города-героя Волгограда, а также порядка участия граждан в его обсуждении в случае,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4A3F26">
        <w:rPr>
          <w:sz w:val="28"/>
          <w:szCs w:val="28"/>
        </w:rPr>
        <w:t xml:space="preserve"> Волгоградской области</w:t>
      </w:r>
      <w:r w:rsidRPr="004A3F26">
        <w:rPr>
          <w:sz w:val="28"/>
          <w:szCs w:val="28"/>
        </w:rPr>
        <w:t xml:space="preserve"> или законов Волгоградской области в целях приведения </w:t>
      </w:r>
      <w:r w:rsidR="004B166E" w:rsidRPr="004A3F26">
        <w:rPr>
          <w:sz w:val="28"/>
          <w:szCs w:val="28"/>
        </w:rPr>
        <w:t>У</w:t>
      </w:r>
      <w:r w:rsidRPr="004A3F26">
        <w:rPr>
          <w:sz w:val="28"/>
          <w:szCs w:val="28"/>
        </w:rPr>
        <w:t>става</w:t>
      </w:r>
      <w:r w:rsidR="004B166E" w:rsidRPr="004A3F26">
        <w:rPr>
          <w:sz w:val="28"/>
          <w:szCs w:val="28"/>
        </w:rPr>
        <w:t xml:space="preserve"> города-героя</w:t>
      </w:r>
      <w:proofErr w:type="gramEnd"/>
      <w:r w:rsidR="004B166E" w:rsidRPr="004A3F26">
        <w:rPr>
          <w:sz w:val="28"/>
          <w:szCs w:val="28"/>
        </w:rPr>
        <w:t xml:space="preserve"> Волгограда в соответствие с указанными</w:t>
      </w:r>
      <w:r w:rsidRPr="004A3F26">
        <w:rPr>
          <w:sz w:val="28"/>
          <w:szCs w:val="28"/>
        </w:rPr>
        <w:t xml:space="preserve"> нормативными правовыми актами</w:t>
      </w:r>
      <w:proofErr w:type="gramStart"/>
      <w:r w:rsidRPr="004A3F26">
        <w:rPr>
          <w:sz w:val="28"/>
          <w:szCs w:val="28"/>
        </w:rPr>
        <w:t>.».</w:t>
      </w:r>
      <w:proofErr w:type="gramEnd"/>
    </w:p>
    <w:p w:rsidR="00FF57BC" w:rsidRPr="004A3F26" w:rsidRDefault="00134C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1.6</w:t>
      </w:r>
      <w:r w:rsidR="00FF57BC" w:rsidRPr="004A3F26">
        <w:rPr>
          <w:sz w:val="28"/>
          <w:szCs w:val="28"/>
        </w:rPr>
        <w:t>.2. Пункт 2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«2. </w:t>
      </w:r>
      <w:proofErr w:type="gramStart"/>
      <w:r w:rsidRPr="004A3F26">
        <w:rPr>
          <w:sz w:val="28"/>
          <w:szCs w:val="28"/>
        </w:rPr>
        <w:t xml:space="preserve">По проекту Устава города-героя Волгограда и по проекту решения о внесении изменений и (или) дополнений в </w:t>
      </w:r>
      <w:r w:rsidR="00466779" w:rsidRPr="004A3F26">
        <w:rPr>
          <w:sz w:val="28"/>
          <w:szCs w:val="28"/>
        </w:rPr>
        <w:t>Устав города-героя Волгограда</w:t>
      </w:r>
      <w:r w:rsidRPr="004A3F26">
        <w:rPr>
          <w:sz w:val="28"/>
          <w:szCs w:val="28"/>
        </w:rPr>
        <w:t xml:space="preserve"> в порядке, предусмотренном настоящим Уставом, проводятся публичные слушания, кроме случаев,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4A3F26">
        <w:rPr>
          <w:sz w:val="28"/>
          <w:szCs w:val="28"/>
        </w:rPr>
        <w:t xml:space="preserve"> Волгоградской области</w:t>
      </w:r>
      <w:r w:rsidRPr="004A3F26">
        <w:rPr>
          <w:sz w:val="28"/>
          <w:szCs w:val="28"/>
        </w:rPr>
        <w:t xml:space="preserve"> </w:t>
      </w:r>
      <w:r w:rsidRPr="004A3F26">
        <w:rPr>
          <w:sz w:val="28"/>
          <w:szCs w:val="28"/>
        </w:rPr>
        <w:lastRenderedPageBreak/>
        <w:t xml:space="preserve">или законов Волгоградской области в целях приведения </w:t>
      </w:r>
      <w:r w:rsidR="00466779" w:rsidRPr="004A3F26">
        <w:rPr>
          <w:sz w:val="28"/>
          <w:szCs w:val="28"/>
        </w:rPr>
        <w:t>У</w:t>
      </w:r>
      <w:r w:rsidRPr="004A3F26">
        <w:rPr>
          <w:sz w:val="28"/>
          <w:szCs w:val="28"/>
        </w:rPr>
        <w:t>става</w:t>
      </w:r>
      <w:r w:rsidR="00466779" w:rsidRPr="004A3F26">
        <w:rPr>
          <w:sz w:val="28"/>
          <w:szCs w:val="28"/>
        </w:rPr>
        <w:t xml:space="preserve"> города-героя Волгограда</w:t>
      </w:r>
      <w:r w:rsidRPr="004A3F26">
        <w:rPr>
          <w:sz w:val="28"/>
          <w:szCs w:val="28"/>
        </w:rPr>
        <w:t xml:space="preserve"> в</w:t>
      </w:r>
      <w:proofErr w:type="gramEnd"/>
      <w:r w:rsidRPr="004A3F26">
        <w:rPr>
          <w:sz w:val="28"/>
          <w:szCs w:val="28"/>
        </w:rPr>
        <w:t xml:space="preserve"> соответствие с </w:t>
      </w:r>
      <w:r w:rsidR="00466779" w:rsidRPr="004A3F26">
        <w:rPr>
          <w:sz w:val="28"/>
          <w:szCs w:val="28"/>
        </w:rPr>
        <w:t>указанными</w:t>
      </w:r>
      <w:r w:rsidRPr="004A3F26">
        <w:rPr>
          <w:sz w:val="28"/>
          <w:szCs w:val="28"/>
        </w:rPr>
        <w:t xml:space="preserve"> нормативными правовыми актами</w:t>
      </w:r>
      <w:proofErr w:type="gramStart"/>
      <w:r w:rsidRPr="004A3F26">
        <w:rPr>
          <w:sz w:val="28"/>
          <w:szCs w:val="28"/>
        </w:rPr>
        <w:t>.».</w:t>
      </w:r>
      <w:proofErr w:type="gramEnd"/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4. Настоящее решение вступает в силу с момента официального опубликования после его государственной регистрации</w:t>
      </w:r>
      <w:r w:rsidR="00494742" w:rsidRPr="004A3F26">
        <w:rPr>
          <w:sz w:val="28"/>
          <w:szCs w:val="28"/>
        </w:rPr>
        <w:t>.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5. Органам местного самоуправления Волгограда в течение </w:t>
      </w:r>
      <w:r w:rsidR="004A3F26" w:rsidRPr="004A3F26">
        <w:rPr>
          <w:sz w:val="28"/>
          <w:szCs w:val="28"/>
        </w:rPr>
        <w:t xml:space="preserve">шести </w:t>
      </w:r>
      <w:r w:rsidRPr="004A3F26">
        <w:rPr>
          <w:sz w:val="28"/>
          <w:szCs w:val="28"/>
        </w:rPr>
        <w:t>месяцев со дня вступления в силу настоящего решения привести в соответствие с настоящим решением муниципальные правовые акты Волгограда.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6. </w:t>
      </w:r>
      <w:proofErr w:type="gramStart"/>
      <w:r w:rsidRPr="004A3F26">
        <w:rPr>
          <w:sz w:val="28"/>
          <w:szCs w:val="28"/>
        </w:rPr>
        <w:t>Контроль за</w:t>
      </w:r>
      <w:proofErr w:type="gramEnd"/>
      <w:r w:rsidRPr="004A3F26">
        <w:rPr>
          <w:sz w:val="28"/>
          <w:szCs w:val="28"/>
        </w:rPr>
        <w:t xml:space="preserve"> исполнением настоящего решения возложить на                  главу Волгограда</w:t>
      </w:r>
      <w:r w:rsidRPr="004A3F26">
        <w:t xml:space="preserve"> </w:t>
      </w:r>
      <w:proofErr w:type="spellStart"/>
      <w:r w:rsidRPr="004A3F26">
        <w:rPr>
          <w:sz w:val="28"/>
          <w:szCs w:val="28"/>
        </w:rPr>
        <w:t>А.В.Косолапова</w:t>
      </w:r>
      <w:proofErr w:type="spellEnd"/>
      <w:r w:rsidRPr="004A3F26">
        <w:rPr>
          <w:sz w:val="28"/>
          <w:szCs w:val="28"/>
        </w:rPr>
        <w:t>.</w:t>
      </w:r>
    </w:p>
    <w:p w:rsidR="00FF57BC" w:rsidRPr="004A3F26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4A3F26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4A3F26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4A3F26" w:rsidRDefault="00FF57BC" w:rsidP="00FF57BC">
      <w:pPr>
        <w:tabs>
          <w:tab w:val="left" w:pos="9639"/>
        </w:tabs>
        <w:jc w:val="right"/>
        <w:rPr>
          <w:sz w:val="28"/>
          <w:szCs w:val="28"/>
        </w:rPr>
      </w:pPr>
      <w:r w:rsidRPr="004A3F26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4A3F26">
        <w:rPr>
          <w:sz w:val="28"/>
          <w:szCs w:val="28"/>
        </w:rPr>
        <w:t>А.В.Косолапов</w:t>
      </w:r>
      <w:proofErr w:type="spellEnd"/>
    </w:p>
    <w:p w:rsidR="00FF57BC" w:rsidRPr="004A3F26" w:rsidRDefault="00FF57BC" w:rsidP="00FF57BC">
      <w:pPr>
        <w:tabs>
          <w:tab w:val="left" w:pos="9639"/>
        </w:tabs>
        <w:jc w:val="right"/>
        <w:rPr>
          <w:sz w:val="28"/>
          <w:szCs w:val="28"/>
        </w:rPr>
      </w:pPr>
    </w:p>
    <w:p w:rsidR="00FF57BC" w:rsidRPr="004A3F26" w:rsidRDefault="00FF57BC" w:rsidP="00B8041F">
      <w:pPr>
        <w:tabs>
          <w:tab w:val="left" w:pos="9639"/>
        </w:tabs>
        <w:rPr>
          <w:sz w:val="28"/>
          <w:szCs w:val="28"/>
        </w:rPr>
      </w:pPr>
    </w:p>
    <w:p w:rsidR="00B8041F" w:rsidRPr="004A3F26" w:rsidRDefault="00B8041F" w:rsidP="00B8041F">
      <w:pPr>
        <w:tabs>
          <w:tab w:val="left" w:pos="9639"/>
        </w:tabs>
        <w:rPr>
          <w:sz w:val="28"/>
          <w:szCs w:val="28"/>
        </w:rPr>
      </w:pPr>
    </w:p>
    <w:p w:rsidR="004A3F26" w:rsidRDefault="004A3F26" w:rsidP="00A837E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4A3F26" w:rsidSect="004D75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BA" w:rsidRDefault="00CC7CBA">
      <w:r>
        <w:separator/>
      </w:r>
    </w:p>
  </w:endnote>
  <w:endnote w:type="continuationSeparator" w:id="0">
    <w:p w:rsidR="00CC7CBA" w:rsidRDefault="00CC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BA" w:rsidRDefault="00CC7CBA">
      <w:r>
        <w:separator/>
      </w:r>
    </w:p>
  </w:footnote>
  <w:footnote w:type="continuationSeparator" w:id="0">
    <w:p w:rsidR="00CC7CBA" w:rsidRDefault="00CC7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37E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942B12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551263316" r:id="rId2"/>
      </w:object>
    </w:r>
    <w:r>
      <w:rPr>
        <w:rFonts w:ascii="TimesET" w:hAnsi="TimesET"/>
      </w:rPr>
      <w:t xml:space="preserve">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548"/>
    <w:rsid w:val="0008531E"/>
    <w:rsid w:val="000911C3"/>
    <w:rsid w:val="000B51D6"/>
    <w:rsid w:val="000D753F"/>
    <w:rsid w:val="0010551E"/>
    <w:rsid w:val="00130E9F"/>
    <w:rsid w:val="00134CBC"/>
    <w:rsid w:val="0013779D"/>
    <w:rsid w:val="00145C30"/>
    <w:rsid w:val="00186D25"/>
    <w:rsid w:val="001A5D3A"/>
    <w:rsid w:val="001B3CBE"/>
    <w:rsid w:val="001B6B68"/>
    <w:rsid w:val="001D4780"/>
    <w:rsid w:val="001D7F9D"/>
    <w:rsid w:val="001F3F65"/>
    <w:rsid w:val="00200F1E"/>
    <w:rsid w:val="00212877"/>
    <w:rsid w:val="002259A5"/>
    <w:rsid w:val="00225F34"/>
    <w:rsid w:val="00235737"/>
    <w:rsid w:val="002429A1"/>
    <w:rsid w:val="00286049"/>
    <w:rsid w:val="002A45FA"/>
    <w:rsid w:val="002B5A3D"/>
    <w:rsid w:val="002E7DDC"/>
    <w:rsid w:val="00312F0A"/>
    <w:rsid w:val="003414A8"/>
    <w:rsid w:val="00353BF4"/>
    <w:rsid w:val="00361F4A"/>
    <w:rsid w:val="00382528"/>
    <w:rsid w:val="00385876"/>
    <w:rsid w:val="003C0F8E"/>
    <w:rsid w:val="00400B7C"/>
    <w:rsid w:val="0040530C"/>
    <w:rsid w:val="00421B61"/>
    <w:rsid w:val="00466779"/>
    <w:rsid w:val="00482CCD"/>
    <w:rsid w:val="00492C03"/>
    <w:rsid w:val="00494742"/>
    <w:rsid w:val="004A3F26"/>
    <w:rsid w:val="004B0875"/>
    <w:rsid w:val="004B0A36"/>
    <w:rsid w:val="004B166E"/>
    <w:rsid w:val="004D1980"/>
    <w:rsid w:val="004D75D6"/>
    <w:rsid w:val="004E1268"/>
    <w:rsid w:val="00514E4C"/>
    <w:rsid w:val="00516FF2"/>
    <w:rsid w:val="00521FE3"/>
    <w:rsid w:val="005317CB"/>
    <w:rsid w:val="00556EF0"/>
    <w:rsid w:val="00563AFA"/>
    <w:rsid w:val="00564B0A"/>
    <w:rsid w:val="005845CE"/>
    <w:rsid w:val="00595E4D"/>
    <w:rsid w:val="005B43EB"/>
    <w:rsid w:val="005D25D7"/>
    <w:rsid w:val="005E5400"/>
    <w:rsid w:val="0061685A"/>
    <w:rsid w:val="00633E54"/>
    <w:rsid w:val="006539E0"/>
    <w:rsid w:val="00672559"/>
    <w:rsid w:val="006741DF"/>
    <w:rsid w:val="006A3C05"/>
    <w:rsid w:val="006C48ED"/>
    <w:rsid w:val="006D1F71"/>
    <w:rsid w:val="006E2AC3"/>
    <w:rsid w:val="006E60D2"/>
    <w:rsid w:val="00703359"/>
    <w:rsid w:val="00707572"/>
    <w:rsid w:val="00715E23"/>
    <w:rsid w:val="00746BE7"/>
    <w:rsid w:val="007740B9"/>
    <w:rsid w:val="007879A2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2E82"/>
    <w:rsid w:val="008A6D15"/>
    <w:rsid w:val="008A7B0F"/>
    <w:rsid w:val="008C44DA"/>
    <w:rsid w:val="008D361B"/>
    <w:rsid w:val="008D69D6"/>
    <w:rsid w:val="008E129D"/>
    <w:rsid w:val="009078A8"/>
    <w:rsid w:val="00942B12"/>
    <w:rsid w:val="00964FF6"/>
    <w:rsid w:val="00971734"/>
    <w:rsid w:val="009C1DAA"/>
    <w:rsid w:val="009D639D"/>
    <w:rsid w:val="00A07440"/>
    <w:rsid w:val="00A25AC1"/>
    <w:rsid w:val="00A837E4"/>
    <w:rsid w:val="00A84284"/>
    <w:rsid w:val="00A96135"/>
    <w:rsid w:val="00AC6353"/>
    <w:rsid w:val="00AD5A09"/>
    <w:rsid w:val="00AE6D24"/>
    <w:rsid w:val="00B42609"/>
    <w:rsid w:val="00B43AED"/>
    <w:rsid w:val="00B4475A"/>
    <w:rsid w:val="00B537FA"/>
    <w:rsid w:val="00B8041F"/>
    <w:rsid w:val="00B850A8"/>
    <w:rsid w:val="00B86D39"/>
    <w:rsid w:val="00BB78B1"/>
    <w:rsid w:val="00BC2AEC"/>
    <w:rsid w:val="00C05103"/>
    <w:rsid w:val="00C53FF7"/>
    <w:rsid w:val="00C71414"/>
    <w:rsid w:val="00C7414B"/>
    <w:rsid w:val="00C85A85"/>
    <w:rsid w:val="00CB5FD8"/>
    <w:rsid w:val="00CB7F97"/>
    <w:rsid w:val="00CC032C"/>
    <w:rsid w:val="00CC7CBA"/>
    <w:rsid w:val="00D0358D"/>
    <w:rsid w:val="00D51386"/>
    <w:rsid w:val="00D538D6"/>
    <w:rsid w:val="00D65A16"/>
    <w:rsid w:val="00D93234"/>
    <w:rsid w:val="00D952CD"/>
    <w:rsid w:val="00DA6C47"/>
    <w:rsid w:val="00DC74A0"/>
    <w:rsid w:val="00DE6DE0"/>
    <w:rsid w:val="00DF3811"/>
    <w:rsid w:val="00DF664F"/>
    <w:rsid w:val="00E01230"/>
    <w:rsid w:val="00E23C41"/>
    <w:rsid w:val="00E268E5"/>
    <w:rsid w:val="00E448C2"/>
    <w:rsid w:val="00E611EB"/>
    <w:rsid w:val="00E625C9"/>
    <w:rsid w:val="00E66CEE"/>
    <w:rsid w:val="00E67884"/>
    <w:rsid w:val="00E75B93"/>
    <w:rsid w:val="00E81179"/>
    <w:rsid w:val="00E8625D"/>
    <w:rsid w:val="00EC41DA"/>
    <w:rsid w:val="00ED6610"/>
    <w:rsid w:val="00EE3713"/>
    <w:rsid w:val="00EF41A2"/>
    <w:rsid w:val="00F2021D"/>
    <w:rsid w:val="00F2400C"/>
    <w:rsid w:val="00F72BE1"/>
    <w:rsid w:val="00F73A2B"/>
    <w:rsid w:val="00F758BF"/>
    <w:rsid w:val="00FB67DD"/>
    <w:rsid w:val="00FC3501"/>
    <w:rsid w:val="00FE26C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341ADE5DB2F1BB5B383AE73D78529C66E95C5B746FB9922633205294220EAA789E34C52FE0596CB2FC45X6C9J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2017-03-16T21:00:00+00:00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05370272-3A37-47EA-A6F2-F033C39DD49F}"/>
</file>

<file path=customXml/itemProps2.xml><?xml version="1.0" encoding="utf-8"?>
<ds:datastoreItem xmlns:ds="http://schemas.openxmlformats.org/officeDocument/2006/customXml" ds:itemID="{05A0FFB0-AC98-4E93-9516-01B0F23B1214}"/>
</file>

<file path=customXml/itemProps3.xml><?xml version="1.0" encoding="utf-8"?>
<ds:datastoreItem xmlns:ds="http://schemas.openxmlformats.org/officeDocument/2006/customXml" ds:itemID="{BDA99FB1-5C82-4B0A-B023-BB392709C896}"/>
</file>

<file path=customXml/itemProps4.xml><?xml version="1.0" encoding="utf-8"?>
<ds:datastoreItem xmlns:ds="http://schemas.openxmlformats.org/officeDocument/2006/customXml" ds:itemID="{E51690FC-6625-4C94-806A-744371266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756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9</cp:revision>
  <cp:lastPrinted>2017-03-09T07:40:00Z</cp:lastPrinted>
  <dcterms:created xsi:type="dcterms:W3CDTF">2017-03-03T06:17:00Z</dcterms:created>
  <dcterms:modified xsi:type="dcterms:W3CDTF">2017-03-17T10:42:00Z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