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15C64" w:rsidRDefault="00715E23" w:rsidP="00E15C64">
      <w:pPr>
        <w:jc w:val="center"/>
        <w:rPr>
          <w:caps/>
          <w:sz w:val="32"/>
          <w:szCs w:val="32"/>
        </w:rPr>
      </w:pPr>
      <w:r w:rsidRPr="00E15C64">
        <w:rPr>
          <w:caps/>
          <w:sz w:val="32"/>
          <w:szCs w:val="32"/>
        </w:rPr>
        <w:t>ВОЛГОГРАДСКая городская дума</w:t>
      </w:r>
    </w:p>
    <w:p w:rsidR="00715E23" w:rsidRPr="00E15C64" w:rsidRDefault="00715E23" w:rsidP="00E15C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15C64" w:rsidRDefault="00715E23" w:rsidP="00E15C64">
      <w:pPr>
        <w:pBdr>
          <w:bottom w:val="double" w:sz="12" w:space="1" w:color="auto"/>
        </w:pBdr>
        <w:jc w:val="center"/>
        <w:rPr>
          <w:b/>
          <w:sz w:val="32"/>
        </w:rPr>
      </w:pPr>
      <w:r w:rsidRPr="00E15C64">
        <w:rPr>
          <w:b/>
          <w:sz w:val="32"/>
        </w:rPr>
        <w:t>РЕШЕНИЕ</w:t>
      </w:r>
    </w:p>
    <w:p w:rsidR="00715E23" w:rsidRPr="00E15C64" w:rsidRDefault="00715E23" w:rsidP="00E15C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15C64" w:rsidRDefault="00556EF0" w:rsidP="00E15C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15C64">
        <w:rPr>
          <w:sz w:val="16"/>
          <w:szCs w:val="16"/>
        </w:rPr>
        <w:t xml:space="preserve">400066, Волгоград, </w:t>
      </w:r>
      <w:proofErr w:type="spellStart"/>
      <w:r w:rsidRPr="00E15C64">
        <w:rPr>
          <w:sz w:val="16"/>
          <w:szCs w:val="16"/>
        </w:rPr>
        <w:t>пр-кт</w:t>
      </w:r>
      <w:proofErr w:type="spellEnd"/>
      <w:r w:rsidRPr="00E15C64">
        <w:rPr>
          <w:sz w:val="16"/>
          <w:szCs w:val="16"/>
        </w:rPr>
        <w:t xml:space="preserve"> им.</w:t>
      </w:r>
      <w:r w:rsidR="0010551E" w:rsidRPr="00E15C64">
        <w:rPr>
          <w:sz w:val="16"/>
          <w:szCs w:val="16"/>
        </w:rPr>
        <w:t xml:space="preserve"> </w:t>
      </w:r>
      <w:proofErr w:type="spellStart"/>
      <w:r w:rsidRPr="00E15C64">
        <w:rPr>
          <w:sz w:val="16"/>
          <w:szCs w:val="16"/>
        </w:rPr>
        <w:t>В.И.Ленина</w:t>
      </w:r>
      <w:proofErr w:type="spellEnd"/>
      <w:r w:rsidRPr="00E15C64">
        <w:rPr>
          <w:sz w:val="16"/>
          <w:szCs w:val="16"/>
        </w:rPr>
        <w:t xml:space="preserve">, д. 10, тел./факс (8442) 38-08-89, </w:t>
      </w:r>
      <w:r w:rsidRPr="00E15C64">
        <w:rPr>
          <w:sz w:val="16"/>
          <w:szCs w:val="16"/>
          <w:lang w:val="en-US"/>
        </w:rPr>
        <w:t>E</w:t>
      </w:r>
      <w:r w:rsidRPr="00E15C64">
        <w:rPr>
          <w:sz w:val="16"/>
          <w:szCs w:val="16"/>
        </w:rPr>
        <w:t>-</w:t>
      </w:r>
      <w:r w:rsidRPr="00E15C64">
        <w:rPr>
          <w:sz w:val="16"/>
          <w:szCs w:val="16"/>
          <w:lang w:val="en-US"/>
        </w:rPr>
        <w:t>mail</w:t>
      </w:r>
      <w:r w:rsidRPr="00E15C64">
        <w:rPr>
          <w:sz w:val="16"/>
          <w:szCs w:val="16"/>
        </w:rPr>
        <w:t xml:space="preserve">: </w:t>
      </w:r>
      <w:r w:rsidR="005E5400" w:rsidRPr="00E15C64">
        <w:rPr>
          <w:sz w:val="16"/>
          <w:szCs w:val="16"/>
          <w:lang w:val="en-US"/>
        </w:rPr>
        <w:t>gs</w:t>
      </w:r>
      <w:r w:rsidR="005E5400" w:rsidRPr="00E15C64">
        <w:rPr>
          <w:sz w:val="16"/>
          <w:szCs w:val="16"/>
        </w:rPr>
        <w:t>_</w:t>
      </w:r>
      <w:r w:rsidR="005E5400" w:rsidRPr="00E15C64">
        <w:rPr>
          <w:sz w:val="16"/>
          <w:szCs w:val="16"/>
          <w:lang w:val="en-US"/>
        </w:rPr>
        <w:t>kanc</w:t>
      </w:r>
      <w:r w:rsidR="005E5400" w:rsidRPr="00E15C64">
        <w:rPr>
          <w:sz w:val="16"/>
          <w:szCs w:val="16"/>
        </w:rPr>
        <w:t>@</w:t>
      </w:r>
      <w:r w:rsidR="005E5400" w:rsidRPr="00E15C64">
        <w:rPr>
          <w:sz w:val="16"/>
          <w:szCs w:val="16"/>
          <w:lang w:val="en-US"/>
        </w:rPr>
        <w:t>volgsovet</w:t>
      </w:r>
      <w:r w:rsidR="005E5400" w:rsidRPr="00E15C64">
        <w:rPr>
          <w:sz w:val="16"/>
          <w:szCs w:val="16"/>
        </w:rPr>
        <w:t>.</w:t>
      </w:r>
      <w:r w:rsidR="005E5400" w:rsidRPr="00E15C64">
        <w:rPr>
          <w:sz w:val="16"/>
          <w:szCs w:val="16"/>
          <w:lang w:val="en-US"/>
        </w:rPr>
        <w:t>ru</w:t>
      </w:r>
    </w:p>
    <w:p w:rsidR="00715E23" w:rsidRPr="00E15C64" w:rsidRDefault="00715E23" w:rsidP="00E15C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15C64" w:rsidTr="002E7342">
        <w:tc>
          <w:tcPr>
            <w:tcW w:w="486" w:type="dxa"/>
            <w:vAlign w:val="bottom"/>
            <w:hideMark/>
          </w:tcPr>
          <w:p w:rsidR="00715E23" w:rsidRPr="00E15C64" w:rsidRDefault="00715E23" w:rsidP="00E15C64">
            <w:pPr>
              <w:pStyle w:val="aa"/>
              <w:jc w:val="center"/>
            </w:pPr>
            <w:r w:rsidRPr="00E15C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15C64" w:rsidRDefault="003A132F" w:rsidP="00E15C64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Pr="00E15C64" w:rsidRDefault="00715E23" w:rsidP="00E15C64">
            <w:pPr>
              <w:pStyle w:val="aa"/>
              <w:jc w:val="center"/>
            </w:pPr>
            <w:r w:rsidRPr="00E15C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15C64" w:rsidRDefault="003A132F" w:rsidP="00E15C64">
            <w:pPr>
              <w:pStyle w:val="aa"/>
              <w:jc w:val="center"/>
            </w:pPr>
            <w:r>
              <w:t>61/937</w:t>
            </w:r>
          </w:p>
        </w:tc>
      </w:tr>
    </w:tbl>
    <w:p w:rsidR="004D75D6" w:rsidRPr="00E15C64" w:rsidRDefault="004D75D6" w:rsidP="00E15C64">
      <w:pPr>
        <w:ind w:left="4820"/>
        <w:rPr>
          <w:sz w:val="28"/>
          <w:szCs w:val="28"/>
        </w:rPr>
      </w:pPr>
    </w:p>
    <w:p w:rsidR="00FA2F96" w:rsidRPr="00E15C64" w:rsidRDefault="00FA2F96" w:rsidP="00E15C64">
      <w:pPr>
        <w:pStyle w:val="30"/>
        <w:tabs>
          <w:tab w:val="left" w:pos="708"/>
        </w:tabs>
        <w:ind w:right="3827"/>
        <w:rPr>
          <w:szCs w:val="28"/>
        </w:rPr>
      </w:pPr>
      <w:r w:rsidRPr="00E15C64">
        <w:rPr>
          <w:szCs w:val="28"/>
        </w:rPr>
        <w:t xml:space="preserve">О согласовании предложения о безвозмездной передаче </w:t>
      </w:r>
      <w:r w:rsidRPr="00E15C64">
        <w:rPr>
          <w:rStyle w:val="ae"/>
          <w:color w:val="auto"/>
          <w:u w:val="none"/>
        </w:rPr>
        <w:t>объектов газоснабжения</w:t>
      </w:r>
      <w:r w:rsidRPr="00E15C64">
        <w:rPr>
          <w:rStyle w:val="ae"/>
          <w:u w:val="none"/>
        </w:rPr>
        <w:t xml:space="preserve"> </w:t>
      </w:r>
      <w:r w:rsidRPr="00E15C64">
        <w:rPr>
          <w:szCs w:val="28"/>
        </w:rPr>
        <w:t>из муниципальной собственности Волгограда в государственную собственность Волгоградской области</w:t>
      </w:r>
    </w:p>
    <w:p w:rsidR="00FA2F96" w:rsidRPr="00E15C64" w:rsidRDefault="00FA2F96" w:rsidP="00E15C64">
      <w:pPr>
        <w:tabs>
          <w:tab w:val="left" w:pos="708"/>
        </w:tabs>
        <w:ind w:right="-1"/>
        <w:jc w:val="both"/>
        <w:rPr>
          <w:bCs/>
          <w:sz w:val="28"/>
          <w:szCs w:val="28"/>
        </w:rPr>
      </w:pPr>
    </w:p>
    <w:p w:rsidR="00FA2F96" w:rsidRPr="00E15C64" w:rsidRDefault="00FA2F96" w:rsidP="00E15C64">
      <w:pPr>
        <w:ind w:firstLine="708"/>
        <w:jc w:val="both"/>
        <w:rPr>
          <w:bCs/>
          <w:sz w:val="28"/>
          <w:szCs w:val="28"/>
        </w:rPr>
      </w:pPr>
      <w:proofErr w:type="gramStart"/>
      <w:r w:rsidRPr="00E15C64">
        <w:rPr>
          <w:bCs/>
          <w:sz w:val="28"/>
          <w:szCs w:val="28"/>
        </w:rPr>
        <w:t>В соответствии с Федеральными законами от 06 октября 2003 г.                № 131-ФЗ «Об общих принципах организации местного самоуправления 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</w:t>
      </w:r>
      <w:proofErr w:type="gramEnd"/>
      <w:r w:rsidRPr="00E15C64">
        <w:rPr>
          <w:bCs/>
          <w:sz w:val="28"/>
          <w:szCs w:val="28"/>
        </w:rPr>
        <w:t xml:space="preserve"> </w:t>
      </w:r>
      <w:proofErr w:type="gramStart"/>
      <w:r w:rsidRPr="00E15C64">
        <w:rPr>
          <w:bCs/>
          <w:sz w:val="28"/>
          <w:szCs w:val="28"/>
        </w:rPr>
        <w:t>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</w:t>
      </w:r>
      <w:r w:rsidRPr="00E15C64">
        <w:rPr>
          <w:sz w:val="28"/>
          <w:szCs w:val="28"/>
        </w:rPr>
        <w:t>аконом Волгоградской области от 03 декабря 2015 г. № 204-ОД «О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газоснабжения в пределах  полномочий, установленных</w:t>
      </w:r>
      <w:proofErr w:type="gramEnd"/>
      <w:r w:rsidRPr="00E15C64">
        <w:rPr>
          <w:sz w:val="28"/>
          <w:szCs w:val="28"/>
        </w:rPr>
        <w:t xml:space="preserve"> законодательством Российской Федерации»</w:t>
      </w:r>
      <w:r w:rsidRPr="00E15C64">
        <w:rPr>
          <w:bCs/>
          <w:sz w:val="28"/>
          <w:szCs w:val="28"/>
        </w:rPr>
        <w:t>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47 Устава города-героя Волгограда, Волгоградская городская Дума</w:t>
      </w:r>
    </w:p>
    <w:p w:rsidR="00FA2F96" w:rsidRPr="00E15C64" w:rsidRDefault="00FA2F96" w:rsidP="00E15C64">
      <w:pPr>
        <w:tabs>
          <w:tab w:val="left" w:pos="708"/>
        </w:tabs>
        <w:ind w:right="-1"/>
        <w:jc w:val="both"/>
        <w:rPr>
          <w:b/>
          <w:sz w:val="28"/>
          <w:szCs w:val="28"/>
        </w:rPr>
      </w:pPr>
      <w:r w:rsidRPr="00E15C64">
        <w:rPr>
          <w:b/>
          <w:sz w:val="28"/>
          <w:szCs w:val="28"/>
        </w:rPr>
        <w:t>РЕШИЛА:</w:t>
      </w:r>
    </w:p>
    <w:p w:rsidR="00FA2F96" w:rsidRPr="00853A09" w:rsidRDefault="00FA2F96" w:rsidP="00853A09">
      <w:pPr>
        <w:ind w:firstLine="709"/>
        <w:jc w:val="both"/>
        <w:rPr>
          <w:sz w:val="28"/>
          <w:szCs w:val="28"/>
        </w:rPr>
      </w:pPr>
      <w:r w:rsidRPr="00853A09">
        <w:rPr>
          <w:sz w:val="28"/>
          <w:szCs w:val="28"/>
        </w:rPr>
        <w:t>1. Согласовать департаменту муниципального имущества администрации Волгограда предложение о безвозмездной передаче объектов газоснабжения из муниципальной собственности Волгограда в государственную собственность Волгоградской области в установленном порядке согласно приложению.</w:t>
      </w:r>
    </w:p>
    <w:p w:rsidR="00FA2F96" w:rsidRPr="00853A09" w:rsidRDefault="00FA2F96" w:rsidP="00853A09">
      <w:pPr>
        <w:ind w:firstLine="709"/>
        <w:jc w:val="both"/>
        <w:rPr>
          <w:sz w:val="28"/>
          <w:szCs w:val="28"/>
        </w:rPr>
      </w:pPr>
      <w:r w:rsidRPr="00853A09">
        <w:rPr>
          <w:sz w:val="28"/>
          <w:szCs w:val="28"/>
        </w:rPr>
        <w:t>2. Настоящее решение вступает в силу со дня его принятия.</w:t>
      </w:r>
    </w:p>
    <w:p w:rsidR="00E15C64" w:rsidRDefault="00E15C64" w:rsidP="00E15C64">
      <w:pPr>
        <w:ind w:firstLine="708"/>
        <w:jc w:val="both"/>
        <w:rPr>
          <w:sz w:val="28"/>
          <w:szCs w:val="28"/>
        </w:rPr>
      </w:pPr>
    </w:p>
    <w:p w:rsidR="00E15C64" w:rsidRDefault="00E15C64" w:rsidP="00E15C64">
      <w:pPr>
        <w:ind w:firstLine="708"/>
        <w:jc w:val="both"/>
        <w:rPr>
          <w:sz w:val="28"/>
          <w:szCs w:val="28"/>
        </w:rPr>
      </w:pPr>
    </w:p>
    <w:p w:rsidR="00E15C64" w:rsidRDefault="00E15C64" w:rsidP="00E15C64">
      <w:pPr>
        <w:ind w:firstLine="708"/>
        <w:jc w:val="both"/>
        <w:rPr>
          <w:sz w:val="28"/>
          <w:szCs w:val="28"/>
        </w:rPr>
      </w:pPr>
    </w:p>
    <w:p w:rsidR="00E15C64" w:rsidRDefault="00E15C64" w:rsidP="00E15C64">
      <w:pPr>
        <w:ind w:firstLine="708"/>
        <w:jc w:val="both"/>
        <w:rPr>
          <w:sz w:val="28"/>
          <w:szCs w:val="28"/>
        </w:rPr>
      </w:pPr>
    </w:p>
    <w:p w:rsidR="00FA2F96" w:rsidRPr="00E15C64" w:rsidRDefault="00FA2F96" w:rsidP="00E15C64">
      <w:pPr>
        <w:ind w:firstLine="708"/>
        <w:jc w:val="both"/>
        <w:rPr>
          <w:sz w:val="28"/>
          <w:szCs w:val="28"/>
        </w:rPr>
      </w:pPr>
      <w:r w:rsidRPr="00E15C64">
        <w:rPr>
          <w:sz w:val="28"/>
          <w:szCs w:val="28"/>
        </w:rPr>
        <w:lastRenderedPageBreak/>
        <w:t xml:space="preserve">3. </w:t>
      </w:r>
      <w:proofErr w:type="gramStart"/>
      <w:r w:rsidRPr="00E15C64">
        <w:rPr>
          <w:sz w:val="28"/>
          <w:szCs w:val="28"/>
        </w:rPr>
        <w:t>Контроль за</w:t>
      </w:r>
      <w:proofErr w:type="gramEnd"/>
      <w:r w:rsidRPr="00E15C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FA2F96" w:rsidRPr="00E15C64" w:rsidRDefault="00FA2F96" w:rsidP="00E15C64">
      <w:pPr>
        <w:pStyle w:val="a3"/>
        <w:rPr>
          <w:szCs w:val="28"/>
        </w:rPr>
      </w:pPr>
    </w:p>
    <w:p w:rsidR="00FA2F96" w:rsidRPr="00E15C64" w:rsidRDefault="00FA2F96" w:rsidP="00E15C64">
      <w:pPr>
        <w:pStyle w:val="a3"/>
        <w:rPr>
          <w:szCs w:val="28"/>
        </w:rPr>
      </w:pPr>
    </w:p>
    <w:p w:rsidR="00FA2F96" w:rsidRPr="00E15C64" w:rsidRDefault="00FA2F96" w:rsidP="00E15C64">
      <w:pPr>
        <w:pStyle w:val="a3"/>
        <w:rPr>
          <w:szCs w:val="28"/>
        </w:rPr>
      </w:pPr>
    </w:p>
    <w:p w:rsidR="00FA2F96" w:rsidRPr="00E15C64" w:rsidRDefault="00FA2F96" w:rsidP="00E15C64">
      <w:pPr>
        <w:pStyle w:val="a3"/>
        <w:rPr>
          <w:szCs w:val="28"/>
        </w:rPr>
      </w:pPr>
      <w:r w:rsidRPr="00E15C64">
        <w:rPr>
          <w:szCs w:val="28"/>
        </w:rPr>
        <w:t>Председатель</w:t>
      </w:r>
    </w:p>
    <w:p w:rsidR="00FA2F96" w:rsidRPr="00E15C64" w:rsidRDefault="00FA2F96" w:rsidP="00E15C64">
      <w:pPr>
        <w:pStyle w:val="a3"/>
        <w:rPr>
          <w:szCs w:val="28"/>
        </w:rPr>
      </w:pPr>
      <w:r w:rsidRPr="00E15C64">
        <w:rPr>
          <w:szCs w:val="28"/>
        </w:rPr>
        <w:t>Волгоградской городской Думы</w:t>
      </w:r>
      <w:r w:rsidRPr="00E15C64">
        <w:rPr>
          <w:szCs w:val="28"/>
        </w:rPr>
        <w:tab/>
      </w:r>
      <w:r w:rsidRPr="00E15C64">
        <w:rPr>
          <w:szCs w:val="28"/>
        </w:rPr>
        <w:tab/>
        <w:t xml:space="preserve">               </w:t>
      </w:r>
      <w:r w:rsidRPr="00E15C64">
        <w:rPr>
          <w:szCs w:val="28"/>
        </w:rPr>
        <w:tab/>
      </w:r>
      <w:r w:rsidRPr="00E15C64">
        <w:rPr>
          <w:szCs w:val="28"/>
        </w:rPr>
        <w:tab/>
        <w:t xml:space="preserve">       </w:t>
      </w:r>
      <w:proofErr w:type="spellStart"/>
      <w:r w:rsidRPr="00E15C64">
        <w:rPr>
          <w:szCs w:val="28"/>
        </w:rPr>
        <w:t>В.В.Колесников</w:t>
      </w:r>
      <w:proofErr w:type="spellEnd"/>
    </w:p>
    <w:p w:rsidR="00FA2F96" w:rsidRPr="00E15C64" w:rsidRDefault="00FA2F96" w:rsidP="00E15C64">
      <w:pPr>
        <w:pStyle w:val="a3"/>
        <w:rPr>
          <w:szCs w:val="28"/>
        </w:rPr>
      </w:pPr>
    </w:p>
    <w:p w:rsidR="00FA2F96" w:rsidRPr="00E15C64" w:rsidRDefault="00FA2F96" w:rsidP="00E15C64">
      <w:pPr>
        <w:pStyle w:val="a3"/>
        <w:rPr>
          <w:szCs w:val="28"/>
        </w:rPr>
      </w:pPr>
      <w:bookmarkStart w:id="0" w:name="_GoBack"/>
      <w:bookmarkEnd w:id="0"/>
    </w:p>
    <w:p w:rsidR="00FA2F96" w:rsidRPr="00E15C64" w:rsidRDefault="00FA2F96" w:rsidP="00E15C64">
      <w:pPr>
        <w:pStyle w:val="a3"/>
        <w:rPr>
          <w:szCs w:val="28"/>
        </w:rPr>
      </w:pPr>
    </w:p>
    <w:sectPr w:rsidR="00FA2F96" w:rsidRPr="00E15C6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5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094564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307C"/>
    <w:rsid w:val="0008531E"/>
    <w:rsid w:val="000911C3"/>
    <w:rsid w:val="000D753F"/>
    <w:rsid w:val="00105516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132F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3A09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5C64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A2F96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A2F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A2F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D49DC01-A530-438E-AB77-D40A1BF75868}"/>
</file>

<file path=customXml/itemProps2.xml><?xml version="1.0" encoding="utf-8"?>
<ds:datastoreItem xmlns:ds="http://schemas.openxmlformats.org/officeDocument/2006/customXml" ds:itemID="{34E4D963-CAEC-403F-B6C3-26B1E0EC83AF}"/>
</file>

<file path=customXml/itemProps3.xml><?xml version="1.0" encoding="utf-8"?>
<ds:datastoreItem xmlns:ds="http://schemas.openxmlformats.org/officeDocument/2006/customXml" ds:itemID="{C306F05B-0D86-4F9E-B798-96C07D864082}"/>
</file>

<file path=customXml/itemProps4.xml><?xml version="1.0" encoding="utf-8"?>
<ds:datastoreItem xmlns:ds="http://schemas.openxmlformats.org/officeDocument/2006/customXml" ds:itemID="{6D667A8D-B200-415E-B5D4-CCB029076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2022-03-21T06:42:00Z</cp:lastPrinted>
  <dcterms:created xsi:type="dcterms:W3CDTF">2018-09-17T12:51:00Z</dcterms:created>
  <dcterms:modified xsi:type="dcterms:W3CDTF">2022-03-22T09:14:00Z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