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22" w:rsidRPr="006A3776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Приложение  5</w:t>
      </w:r>
    </w:p>
    <w:p w:rsidR="00A145BC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D2822" w:rsidRPr="006A3776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AD2822" w:rsidRPr="006A3776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от___________ №_____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7767B9">
        <w:rPr>
          <w:rFonts w:ascii="Times New Roman" w:hAnsi="Times New Roman"/>
          <w:sz w:val="28"/>
          <w:szCs w:val="28"/>
          <w:lang w:eastAsia="ru-RU"/>
        </w:rPr>
        <w:t>__</w:t>
      </w:r>
    </w:p>
    <w:p w:rsidR="00AD2822" w:rsidRDefault="00AD2822" w:rsidP="00A145BC">
      <w:pPr>
        <w:ind w:left="5670"/>
      </w:pPr>
    </w:p>
    <w:p w:rsidR="00A145BC" w:rsidRDefault="00AD2822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Исполнение доходов бюджета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Волгограда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45BC" w:rsidRPr="007767B9">
        <w:rPr>
          <w:rFonts w:ascii="Times New Roman" w:hAnsi="Times New Roman"/>
          <w:sz w:val="28"/>
          <w:szCs w:val="28"/>
          <w:lang w:eastAsia="ru-RU"/>
        </w:rPr>
        <w:t xml:space="preserve">за 2012 год </w:t>
      </w:r>
    </w:p>
    <w:p w:rsidR="00AD2822" w:rsidRDefault="00AD2822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по кодам видов доходов, подвидов,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классификации операций сектора государственного управления,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относящихся к доходам бюджета </w:t>
      </w:r>
    </w:p>
    <w:p w:rsidR="005115C4" w:rsidRPr="006A3776" w:rsidRDefault="005115C4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2327"/>
        <w:gridCol w:w="1559"/>
        <w:gridCol w:w="1559"/>
        <w:gridCol w:w="1134"/>
      </w:tblGrid>
      <w:tr w:rsidR="00AD2822" w:rsidRPr="006A3776" w:rsidTr="00E221AA">
        <w:trPr>
          <w:trHeight w:val="32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</w:t>
            </w:r>
            <w:proofErr w:type="spellEnd"/>
            <w:r w:rsidR="00A145B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 бюджету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AD2822" w:rsidRPr="00A145BC" w:rsidRDefault="00A145BC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AD2822"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спол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D2822"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  <w:proofErr w:type="gramEnd"/>
          </w:p>
        </w:tc>
      </w:tr>
      <w:tr w:rsidR="00AD2822" w:rsidRPr="006A3776" w:rsidTr="00E221AA">
        <w:trPr>
          <w:trHeight w:val="53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822" w:rsidRPr="006A3776" w:rsidTr="00E221A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4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бюджета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1598107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91E3F">
              <w:rPr>
                <w:rFonts w:ascii="Times New Roman" w:hAnsi="Times New Roman"/>
                <w:sz w:val="28"/>
                <w:szCs w:val="28"/>
                <w:lang w:eastAsia="ru-RU"/>
              </w:rPr>
              <w:t>15135312,3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AD2822" w:rsidRPr="007767B9" w:rsidTr="00A145BC">
        <w:trPr>
          <w:trHeight w:val="4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9194785,0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9302206,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AD2822" w:rsidRPr="007767B9" w:rsidTr="00A145BC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6852809,0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6935155,7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AD2822" w:rsidRPr="007767B9" w:rsidTr="00A145BC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4946472,0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4984409,5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AD2822" w:rsidRPr="007767B9" w:rsidTr="00A145BC">
        <w:trPr>
          <w:trHeight w:val="4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4946472,0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4984409,5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AD2822" w:rsidRPr="007767B9" w:rsidTr="00A145BC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676132,0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677701,0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AD2822" w:rsidRPr="007767B9" w:rsidTr="00A145BC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налог на вмененный доход для отдельных 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673512,0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675090,4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AD2822" w:rsidRPr="007767B9" w:rsidTr="00A145BC">
        <w:trPr>
          <w:trHeight w:val="67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Единый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сельскохозяйст</w:t>
            </w:r>
            <w:proofErr w:type="spellEnd"/>
            <w:r w:rsidR="005115C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венный</w:t>
            </w:r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2610,6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AD2822" w:rsidRPr="007767B9" w:rsidTr="00A145BC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br w:type="page"/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1098605,0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1139633,0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AD2822" w:rsidRPr="007767B9" w:rsidTr="00A145BC">
        <w:trPr>
          <w:trHeight w:val="4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185551,0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195303,5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AD2822" w:rsidRPr="007767B9" w:rsidTr="00A145BC">
        <w:trPr>
          <w:trHeight w:val="37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913054,0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944329,5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</w:tbl>
    <w:p w:rsidR="00E221AA" w:rsidRDefault="00E221AA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2327"/>
        <w:gridCol w:w="1559"/>
        <w:gridCol w:w="1559"/>
        <w:gridCol w:w="1134"/>
      </w:tblGrid>
      <w:tr w:rsidR="00E221AA" w:rsidRPr="007767B9" w:rsidTr="00E221AA">
        <w:trPr>
          <w:trHeight w:val="346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AA" w:rsidRPr="00A145BC" w:rsidRDefault="00E221AA" w:rsidP="00BE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34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113260,0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AD2822" w:rsidRPr="007767B9" w:rsidTr="00A145BC">
        <w:trPr>
          <w:trHeight w:val="6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Задолженность и перерасчеты по отмененным налогам, сборам и иным 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17600,0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20152,2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AD2822" w:rsidRPr="007767B9" w:rsidTr="00A145BC">
        <w:trPr>
          <w:trHeight w:val="2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2341976,0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2367051,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AD2822" w:rsidRPr="007767B9" w:rsidTr="00A145BC">
        <w:trPr>
          <w:trHeight w:val="19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использования имущества,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нахо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дящегося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1416873,0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1421486,9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AD2822" w:rsidRPr="007767B9" w:rsidTr="00A145BC">
        <w:trPr>
          <w:trHeight w:val="55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D2822" w:rsidRPr="007767B9" w:rsidTr="00A145BC">
        <w:trPr>
          <w:trHeight w:val="8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размещения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 бюджет</w:t>
            </w:r>
            <w:r w:rsidR="00363BDA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2822" w:rsidRPr="007767B9" w:rsidTr="00A145BC">
        <w:trPr>
          <w:trHeight w:val="60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имущества (за исключением имущества бюджетных и автономных учреждений, а также имущества государственных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1060483,0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1042780,8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AD2822" w:rsidRPr="007767B9" w:rsidTr="00A145BC">
        <w:trPr>
          <w:trHeight w:val="40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участки, государственная собственность на которые не разграничена, а также средства от продажи права на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заклю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 аренды указан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1025935,0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1003464,1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AD2822" w:rsidRPr="007767B9" w:rsidTr="00A145BC">
        <w:trPr>
          <w:trHeight w:val="54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1 11 05020 00 0000 120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полу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чаемые</w:t>
            </w:r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указанных земельных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учас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тков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исклю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чением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земель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29405,3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117,6</w:t>
            </w:r>
          </w:p>
        </w:tc>
      </w:tr>
      <w:tr w:rsidR="00AD2822" w:rsidRPr="007767B9" w:rsidTr="00A145BC">
        <w:trPr>
          <w:trHeight w:val="469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111 05030 00 0000 120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дарственной</w:t>
            </w:r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власти, органов местного само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9548,0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103,8</w:t>
            </w:r>
          </w:p>
        </w:tc>
      </w:tr>
      <w:tr w:rsidR="00AD2822" w:rsidRPr="007767B9" w:rsidTr="00A145BC">
        <w:trPr>
          <w:trHeight w:val="8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1 11 07000 00 0000 120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Платежи от государственных и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31356,0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31357,5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D2822" w:rsidRPr="007767B9" w:rsidTr="00A145BC">
        <w:trPr>
          <w:trHeight w:val="51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доходы от использования  имущества и прав,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находящих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венной и 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собственности (за исключением имущества </w:t>
            </w:r>
            <w:proofErr w:type="spellStart"/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бюд-жетных</w:t>
            </w:r>
            <w:proofErr w:type="spellEnd"/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авто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номных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учреж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дений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также имущества государственных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318772,0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341074,0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107,0</w:t>
            </w:r>
          </w:p>
        </w:tc>
      </w:tr>
      <w:tr w:rsidR="00AD2822" w:rsidRPr="007767B9" w:rsidTr="00A145BC">
        <w:trPr>
          <w:trHeight w:val="10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ежи при пользовании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62552,0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65284,3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AD2822" w:rsidRPr="007767B9" w:rsidTr="00A145BC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нега</w:t>
            </w:r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тивное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воздейст</w:t>
            </w:r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вие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окружаю</w:t>
            </w:r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щую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62523,0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65268,1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AD2822" w:rsidRPr="007767B9" w:rsidTr="00A145BC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55,9</w:t>
            </w:r>
          </w:p>
        </w:tc>
      </w:tr>
      <w:tr w:rsidR="00AD2822" w:rsidRPr="007767B9" w:rsidTr="00572A9E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оказания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бот)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40170,0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44670,4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AD2822" w:rsidRPr="007767B9" w:rsidTr="00A145BC">
        <w:trPr>
          <w:trHeight w:val="87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1 14 00000 00 0000 000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685142,0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689244,3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AD2822" w:rsidRPr="007767B9" w:rsidTr="00A145BC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1 14 01000 00 0000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AD2822" w:rsidRPr="007767B9" w:rsidTr="00A145BC">
        <w:trPr>
          <w:trHeight w:val="40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реализации имущества, находящегося в государственной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ной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собственнос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исключе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нием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имущества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бюджетных 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автономных учреждений, а также имущества государственных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унитарных предприятий, в том числе казенных)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499020,0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496956,9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AD2822" w:rsidRPr="007767B9" w:rsidTr="00A145BC">
        <w:trPr>
          <w:trHeight w:val="1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земель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участков, находящихся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государственной и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ной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собственнос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исключе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нием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земельных участков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бюджетных 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185142,0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191487,0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  <w:tr w:rsidR="00AD2822" w:rsidRPr="007767B9" w:rsidTr="00A145BC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136283,0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144255,8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105,9</w:t>
            </w:r>
          </w:p>
        </w:tc>
      </w:tr>
      <w:tr w:rsidR="00AD2822" w:rsidRPr="007767B9" w:rsidTr="00A145BC">
        <w:trPr>
          <w:trHeight w:val="4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1 17 00000 00 0000 000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2109,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раза</w:t>
            </w:r>
          </w:p>
        </w:tc>
      </w:tr>
      <w:tr w:rsidR="00AD2822" w:rsidRPr="007767B9" w:rsidTr="00A145BC">
        <w:trPr>
          <w:trHeight w:val="38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6786288,7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5833105,6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AD2822" w:rsidRPr="007767B9" w:rsidTr="00A145BC">
        <w:trPr>
          <w:trHeight w:val="7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678628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5853814,9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86,3</w:t>
            </w:r>
          </w:p>
        </w:tc>
      </w:tr>
      <w:tr w:rsidR="00AD2822" w:rsidRPr="007767B9" w:rsidTr="00A145BC">
        <w:trPr>
          <w:trHeight w:val="17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-20709,3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D2822" w:rsidRDefault="00AD2822"/>
    <w:p w:rsidR="00E221AA" w:rsidRDefault="00E221AA"/>
    <w:p w:rsidR="00E221AA" w:rsidRDefault="00E221AA"/>
    <w:p w:rsidR="00E221AA" w:rsidRPr="00E221AA" w:rsidRDefault="00E221AA"/>
    <w:p w:rsidR="00AD2822" w:rsidRPr="006A3776" w:rsidRDefault="00AD2822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  <w:r w:rsidRPr="006A37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2822" w:rsidRPr="006A3776" w:rsidRDefault="00AD2822" w:rsidP="006A3776">
      <w:pPr>
        <w:spacing w:after="0" w:line="240" w:lineRule="auto"/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Волгоградской городской Думы                        </w:t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     И.А.</w:t>
      </w:r>
      <w:r w:rsidRPr="000941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Соловьева</w:t>
      </w:r>
    </w:p>
    <w:p w:rsidR="00AD2822" w:rsidRPr="006A3776" w:rsidRDefault="00AD2822"/>
    <w:p w:rsidR="00AD2822" w:rsidRPr="006A3776" w:rsidRDefault="00AD2822"/>
    <w:sectPr w:rsidR="00AD2822" w:rsidRPr="006A3776" w:rsidSect="00A145B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22" w:rsidRDefault="00AD2822" w:rsidP="00D93E4B">
      <w:pPr>
        <w:spacing w:after="0" w:line="240" w:lineRule="auto"/>
      </w:pPr>
      <w:r>
        <w:separator/>
      </w:r>
    </w:p>
  </w:endnote>
  <w:endnote w:type="continuationSeparator" w:id="0">
    <w:p w:rsidR="00AD2822" w:rsidRDefault="00AD2822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22" w:rsidRDefault="00AD2822" w:rsidP="00D93E4B">
      <w:pPr>
        <w:spacing w:after="0" w:line="240" w:lineRule="auto"/>
      </w:pPr>
      <w:r>
        <w:separator/>
      </w:r>
    </w:p>
  </w:footnote>
  <w:footnote w:type="continuationSeparator" w:id="0">
    <w:p w:rsidR="00AD2822" w:rsidRDefault="00AD2822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AA" w:rsidRPr="00E221AA" w:rsidRDefault="00E221AA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1568100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2A9E">
          <w:rPr>
            <w:noProof/>
          </w:rPr>
          <w:t>5</w:t>
        </w:r>
        <w:r>
          <w:fldChar w:fldCharType="end"/>
        </w:r>
      </w:sdtContent>
    </w:sdt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>Продолжение приложения 5</w:t>
    </w:r>
  </w:p>
  <w:p w:rsidR="00AD2822" w:rsidRPr="00E221AA" w:rsidRDefault="00AD2822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9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7129C"/>
    <w:rsid w:val="00180A65"/>
    <w:rsid w:val="00191E3F"/>
    <w:rsid w:val="00196EC2"/>
    <w:rsid w:val="001B57C3"/>
    <w:rsid w:val="001C6C4D"/>
    <w:rsid w:val="001E2BBD"/>
    <w:rsid w:val="001E6930"/>
    <w:rsid w:val="00223465"/>
    <w:rsid w:val="002577BF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63BDA"/>
    <w:rsid w:val="00380F2D"/>
    <w:rsid w:val="003A4001"/>
    <w:rsid w:val="003D0092"/>
    <w:rsid w:val="003F682C"/>
    <w:rsid w:val="00440022"/>
    <w:rsid w:val="004417D0"/>
    <w:rsid w:val="0048098D"/>
    <w:rsid w:val="00485433"/>
    <w:rsid w:val="004A6C84"/>
    <w:rsid w:val="004C3881"/>
    <w:rsid w:val="004F144A"/>
    <w:rsid w:val="005115C4"/>
    <w:rsid w:val="00524D07"/>
    <w:rsid w:val="00534530"/>
    <w:rsid w:val="005421EA"/>
    <w:rsid w:val="00562ED0"/>
    <w:rsid w:val="00572A9E"/>
    <w:rsid w:val="005A5F39"/>
    <w:rsid w:val="005A6158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3776"/>
    <w:rsid w:val="006A6F00"/>
    <w:rsid w:val="006C211E"/>
    <w:rsid w:val="006E2C41"/>
    <w:rsid w:val="006E76C7"/>
    <w:rsid w:val="007237AD"/>
    <w:rsid w:val="00760817"/>
    <w:rsid w:val="007767B9"/>
    <w:rsid w:val="00787537"/>
    <w:rsid w:val="00794016"/>
    <w:rsid w:val="00794C92"/>
    <w:rsid w:val="007B15BA"/>
    <w:rsid w:val="007B35B0"/>
    <w:rsid w:val="007C12FD"/>
    <w:rsid w:val="007F260D"/>
    <w:rsid w:val="008313D4"/>
    <w:rsid w:val="008426F8"/>
    <w:rsid w:val="008659BA"/>
    <w:rsid w:val="008C6ECF"/>
    <w:rsid w:val="0090794D"/>
    <w:rsid w:val="00933AD7"/>
    <w:rsid w:val="00933C5C"/>
    <w:rsid w:val="00934891"/>
    <w:rsid w:val="00947D3E"/>
    <w:rsid w:val="00951B83"/>
    <w:rsid w:val="009D6482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A0CAB"/>
    <w:rsid w:val="00AB142E"/>
    <w:rsid w:val="00AB7988"/>
    <w:rsid w:val="00AC4DD4"/>
    <w:rsid w:val="00AD2822"/>
    <w:rsid w:val="00AF3B24"/>
    <w:rsid w:val="00B0724C"/>
    <w:rsid w:val="00B13AB1"/>
    <w:rsid w:val="00B25093"/>
    <w:rsid w:val="00B43905"/>
    <w:rsid w:val="00B81624"/>
    <w:rsid w:val="00B840FF"/>
    <w:rsid w:val="00BC2E06"/>
    <w:rsid w:val="00BE17D6"/>
    <w:rsid w:val="00BE5220"/>
    <w:rsid w:val="00C4265B"/>
    <w:rsid w:val="00C43BD3"/>
    <w:rsid w:val="00C916C5"/>
    <w:rsid w:val="00CC681B"/>
    <w:rsid w:val="00CE6E1F"/>
    <w:rsid w:val="00D03BFE"/>
    <w:rsid w:val="00D37ABE"/>
    <w:rsid w:val="00D43A59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A61CF"/>
    <w:rsid w:val="00EB5F21"/>
    <w:rsid w:val="00EE1743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95337221-9B2D-4357-936E-EEF9E8637CAE}"/>
</file>

<file path=customXml/itemProps2.xml><?xml version="1.0" encoding="utf-8"?>
<ds:datastoreItem xmlns:ds="http://schemas.openxmlformats.org/officeDocument/2006/customXml" ds:itemID="{9A39CB88-FCC7-4CFC-86B5-91311E24F579}"/>
</file>

<file path=customXml/itemProps3.xml><?xml version="1.0" encoding="utf-8"?>
<ds:datastoreItem xmlns:ds="http://schemas.openxmlformats.org/officeDocument/2006/customXml" ds:itemID="{3DD8AFA6-193E-46DC-A6CD-0C2C91879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"Исполнение доходов бюджета Волгограда  за 2012 год по кодам видов доходов, подвидов, классификации операций сектора государственного управления, относящихся к доходам бюджета" </dc:title>
  <dc:creator>Котолева Оксана Васильевна</dc:creator>
  <cp:lastModifiedBy>Захарова Инна Леонидовна</cp:lastModifiedBy>
  <cp:revision>5</cp:revision>
  <cp:lastPrinted>2013-03-15T11:57:00Z</cp:lastPrinted>
  <dcterms:created xsi:type="dcterms:W3CDTF">2013-03-15T05:40:00Z</dcterms:created>
  <dcterms:modified xsi:type="dcterms:W3CDTF">2013-03-21T06:03:00Z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