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371DB4" w:rsidP="00371DB4">
      <w:pPr>
        <w:pBdr>
          <w:bottom w:val="double" w:sz="12" w:space="1" w:color="auto"/>
        </w:pBdr>
        <w:tabs>
          <w:tab w:val="left" w:pos="2442"/>
          <w:tab w:val="center" w:pos="4819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715E23"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C4DD5" w:rsidRPr="006F1DAD" w:rsidRDefault="001C4DD5" w:rsidP="001C4DD5">
      <w:pPr>
        <w:ind w:right="4734"/>
        <w:jc w:val="both"/>
        <w:rPr>
          <w:sz w:val="28"/>
          <w:szCs w:val="28"/>
        </w:rPr>
      </w:pPr>
      <w:r w:rsidRPr="006F1DAD">
        <w:rPr>
          <w:sz w:val="28"/>
          <w:szCs w:val="28"/>
        </w:rPr>
        <w:t xml:space="preserve">О мерах поддержки </w:t>
      </w:r>
      <w:r w:rsidR="007C1FDA">
        <w:rPr>
          <w:sz w:val="28"/>
          <w:szCs w:val="28"/>
        </w:rPr>
        <w:t>организаций и индивидуальных предпринимателей</w:t>
      </w:r>
      <w:r w:rsidR="005B0E84">
        <w:rPr>
          <w:sz w:val="28"/>
          <w:szCs w:val="28"/>
        </w:rPr>
        <w:t xml:space="preserve"> – налогоплательщиков единого налога на вмененный доход</w:t>
      </w:r>
      <w:r w:rsidR="00D05131">
        <w:rPr>
          <w:sz w:val="28"/>
          <w:szCs w:val="28"/>
        </w:rPr>
        <w:t xml:space="preserve">, осуществляющих деятельность </w:t>
      </w:r>
      <w:r w:rsidR="00670A45">
        <w:rPr>
          <w:sz w:val="28"/>
          <w:szCs w:val="28"/>
        </w:rPr>
        <w:t xml:space="preserve">в отраслях российской экономики, в наибольшей степени </w:t>
      </w:r>
      <w:r w:rsidR="007C1FDA" w:rsidRPr="00204450">
        <w:rPr>
          <w:sz w:val="28"/>
          <w:szCs w:val="28"/>
        </w:rPr>
        <w:t xml:space="preserve">пострадавших в условиях ухудшения ситуации в связи с распространением новой </w:t>
      </w:r>
      <w:proofErr w:type="spellStart"/>
      <w:r w:rsidR="007C1FDA" w:rsidRPr="00204450">
        <w:rPr>
          <w:sz w:val="28"/>
          <w:szCs w:val="28"/>
        </w:rPr>
        <w:t>коронавирусной</w:t>
      </w:r>
      <w:proofErr w:type="spellEnd"/>
      <w:r w:rsidR="007C1FDA" w:rsidRPr="00204450">
        <w:rPr>
          <w:sz w:val="28"/>
          <w:szCs w:val="28"/>
        </w:rPr>
        <w:t xml:space="preserve"> инфекции</w:t>
      </w:r>
      <w:r w:rsidR="00670A45">
        <w:rPr>
          <w:sz w:val="28"/>
          <w:szCs w:val="28"/>
        </w:rPr>
        <w:t>, на территории Волгограда</w:t>
      </w:r>
    </w:p>
    <w:p w:rsidR="001C4DD5" w:rsidRPr="006F1DAD" w:rsidRDefault="001C4DD5" w:rsidP="005E0C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Pr="00385BA5" w:rsidRDefault="008354CB" w:rsidP="00C45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85BA5">
        <w:rPr>
          <w:sz w:val="28"/>
          <w:szCs w:val="28"/>
        </w:rPr>
        <w:t>В соответствии с</w:t>
      </w:r>
      <w:r w:rsidR="007300D1" w:rsidRPr="00385BA5">
        <w:rPr>
          <w:sz w:val="28"/>
          <w:szCs w:val="28"/>
        </w:rPr>
        <w:t xml:space="preserve"> Налоговым кодексом Российской Федерации,</w:t>
      </w:r>
      <w:r w:rsidR="0008020D" w:rsidRPr="00385BA5">
        <w:rPr>
          <w:sz w:val="28"/>
          <w:szCs w:val="28"/>
        </w:rPr>
        <w:t xml:space="preserve"> </w:t>
      </w:r>
      <w:r w:rsidRPr="00385BA5">
        <w:rPr>
          <w:sz w:val="28"/>
          <w:szCs w:val="28"/>
        </w:rPr>
        <w:t>Федеральным</w:t>
      </w:r>
      <w:r w:rsidR="00300E3D" w:rsidRPr="00385BA5">
        <w:rPr>
          <w:sz w:val="28"/>
          <w:szCs w:val="28"/>
        </w:rPr>
        <w:t xml:space="preserve"> закон</w:t>
      </w:r>
      <w:r w:rsidR="00DA6D3E">
        <w:rPr>
          <w:sz w:val="28"/>
          <w:szCs w:val="28"/>
        </w:rPr>
        <w:t>ом</w:t>
      </w:r>
      <w:r w:rsidR="00300E3D" w:rsidRPr="00385BA5">
        <w:rPr>
          <w:sz w:val="28"/>
          <w:szCs w:val="28"/>
        </w:rPr>
        <w:t xml:space="preserve"> от 06 октября 2003 г</w:t>
      </w:r>
      <w:r w:rsidR="00983CE1" w:rsidRPr="00385BA5">
        <w:rPr>
          <w:sz w:val="28"/>
          <w:szCs w:val="28"/>
        </w:rPr>
        <w:t>.</w:t>
      </w:r>
      <w:r w:rsidR="000619B4" w:rsidRPr="00385BA5">
        <w:rPr>
          <w:sz w:val="28"/>
          <w:szCs w:val="28"/>
        </w:rPr>
        <w:t xml:space="preserve"> </w:t>
      </w:r>
      <w:r w:rsidRPr="00385BA5">
        <w:rPr>
          <w:sz w:val="28"/>
          <w:szCs w:val="28"/>
        </w:rPr>
        <w:t>№ 131-ФЗ «Об общих принципах организации местного самоупра</w:t>
      </w:r>
      <w:r w:rsidR="00DA6D3E">
        <w:rPr>
          <w:sz w:val="28"/>
          <w:szCs w:val="28"/>
        </w:rPr>
        <w:t xml:space="preserve">вления в Российской Федерации», </w:t>
      </w:r>
      <w:r w:rsidR="003F775F">
        <w:rPr>
          <w:sz w:val="28"/>
          <w:szCs w:val="28"/>
        </w:rPr>
        <w:t>П</w:t>
      </w:r>
      <w:r w:rsidR="003F775F" w:rsidRPr="00752166">
        <w:rPr>
          <w:sz w:val="28"/>
          <w:szCs w:val="28"/>
        </w:rPr>
        <w:t>остановлени</w:t>
      </w:r>
      <w:r w:rsidR="003F775F">
        <w:rPr>
          <w:sz w:val="28"/>
          <w:szCs w:val="28"/>
        </w:rPr>
        <w:t>ем</w:t>
      </w:r>
      <w:r w:rsidR="003F775F" w:rsidRPr="00752166">
        <w:rPr>
          <w:sz w:val="28"/>
          <w:szCs w:val="28"/>
        </w:rPr>
        <w:t xml:space="preserve"> Правительства Российской Федерации от 03</w:t>
      </w:r>
      <w:r w:rsidR="003F775F">
        <w:rPr>
          <w:sz w:val="28"/>
          <w:szCs w:val="28"/>
        </w:rPr>
        <w:t> </w:t>
      </w:r>
      <w:r w:rsidR="003F775F" w:rsidRPr="00752166">
        <w:rPr>
          <w:sz w:val="28"/>
          <w:szCs w:val="28"/>
        </w:rPr>
        <w:t>апреля</w:t>
      </w:r>
      <w:r w:rsidR="003F775F">
        <w:rPr>
          <w:sz w:val="28"/>
          <w:szCs w:val="28"/>
        </w:rPr>
        <w:t> </w:t>
      </w:r>
      <w:r w:rsidR="003F775F" w:rsidRPr="00752166">
        <w:rPr>
          <w:sz w:val="28"/>
          <w:szCs w:val="28"/>
        </w:rPr>
        <w:t>2020 г. №</w:t>
      </w:r>
      <w:r w:rsidR="003F775F">
        <w:rPr>
          <w:sz w:val="28"/>
          <w:szCs w:val="28"/>
        </w:rPr>
        <w:t> </w:t>
      </w:r>
      <w:r w:rsidR="003F775F" w:rsidRPr="00752166">
        <w:rPr>
          <w:sz w:val="28"/>
          <w:szCs w:val="28"/>
        </w:rPr>
        <w:t xml:space="preserve">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3F775F" w:rsidRPr="00752166">
        <w:rPr>
          <w:sz w:val="28"/>
          <w:szCs w:val="28"/>
        </w:rPr>
        <w:t>коронавирусной</w:t>
      </w:r>
      <w:proofErr w:type="spellEnd"/>
      <w:r w:rsidR="003F775F" w:rsidRPr="00752166">
        <w:rPr>
          <w:sz w:val="28"/>
          <w:szCs w:val="28"/>
        </w:rPr>
        <w:t xml:space="preserve"> инфекции</w:t>
      </w:r>
      <w:r w:rsidR="003F775F">
        <w:rPr>
          <w:sz w:val="28"/>
          <w:szCs w:val="28"/>
        </w:rPr>
        <w:t>»,</w:t>
      </w:r>
      <w:r w:rsidR="003F775F" w:rsidRPr="00887C07">
        <w:rPr>
          <w:sz w:val="28"/>
          <w:szCs w:val="28"/>
        </w:rPr>
        <w:t xml:space="preserve"> </w:t>
      </w:r>
      <w:hyperlink r:id="rId9" w:history="1">
        <w:r w:rsidR="003F775F" w:rsidRPr="000333B6">
          <w:rPr>
            <w:sz w:val="28"/>
            <w:szCs w:val="28"/>
          </w:rPr>
          <w:t>постановлением</w:t>
        </w:r>
      </w:hyperlink>
      <w:r w:rsidR="003F775F">
        <w:rPr>
          <w:sz w:val="28"/>
          <w:szCs w:val="28"/>
        </w:rPr>
        <w:t xml:space="preserve"> Губернатора Волгоградской области от 15</w:t>
      </w:r>
      <w:proofErr w:type="gramEnd"/>
      <w:r w:rsidR="003F775F">
        <w:rPr>
          <w:sz w:val="28"/>
          <w:szCs w:val="28"/>
        </w:rPr>
        <w:t> </w:t>
      </w:r>
      <w:proofErr w:type="gramStart"/>
      <w:r w:rsidR="003F775F">
        <w:rPr>
          <w:sz w:val="28"/>
          <w:szCs w:val="28"/>
        </w:rPr>
        <w:t xml:space="preserve">марта 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</w:t>
      </w:r>
      <w:r w:rsidR="003F775F" w:rsidRPr="0053778A">
        <w:rPr>
          <w:sz w:val="28"/>
          <w:szCs w:val="28"/>
        </w:rPr>
        <w:t>государственной системы предупреждения и ликвидации чрезвычайных ситуаций»</w:t>
      </w:r>
      <w:r w:rsidR="003F775F">
        <w:rPr>
          <w:sz w:val="28"/>
          <w:szCs w:val="28"/>
        </w:rPr>
        <w:t xml:space="preserve">, </w:t>
      </w:r>
      <w:r w:rsidR="008A4416" w:rsidRPr="00C62D78">
        <w:rPr>
          <w:color w:val="000000" w:themeColor="text1"/>
          <w:sz w:val="28"/>
          <w:szCs w:val="28"/>
        </w:rPr>
        <w:t>постановлением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</w:t>
      </w:r>
      <w:proofErr w:type="gramEnd"/>
      <w:r w:rsidR="008A4416" w:rsidRPr="00C62D78">
        <w:rPr>
          <w:color w:val="000000" w:themeColor="text1"/>
          <w:sz w:val="28"/>
          <w:szCs w:val="28"/>
        </w:rPr>
        <w:t xml:space="preserve"> налога на вмененный доход для определенной категории налогоплательщиков и значений корректирующего коэффициента базовой доходности К</w:t>
      </w:r>
      <w:proofErr w:type="gramStart"/>
      <w:r w:rsidR="008A4416" w:rsidRPr="00C62D78">
        <w:rPr>
          <w:color w:val="000000" w:themeColor="text1"/>
          <w:sz w:val="28"/>
          <w:szCs w:val="28"/>
        </w:rPr>
        <w:t>2</w:t>
      </w:r>
      <w:proofErr w:type="gramEnd"/>
      <w:r w:rsidR="008A4416" w:rsidRPr="00C62D78">
        <w:rPr>
          <w:color w:val="000000" w:themeColor="text1"/>
          <w:sz w:val="28"/>
          <w:szCs w:val="28"/>
        </w:rPr>
        <w:t>»</w:t>
      </w:r>
      <w:r w:rsidR="008A4416">
        <w:rPr>
          <w:color w:val="000000" w:themeColor="text1"/>
          <w:sz w:val="28"/>
          <w:szCs w:val="28"/>
        </w:rPr>
        <w:t xml:space="preserve">, </w:t>
      </w:r>
      <w:r w:rsidRPr="00385BA5">
        <w:rPr>
          <w:sz w:val="28"/>
          <w:szCs w:val="28"/>
        </w:rPr>
        <w:t>руководствуясь статьями 5, 7, 24, 26</w:t>
      </w:r>
      <w:r w:rsidR="00DF6231" w:rsidRPr="00385BA5">
        <w:rPr>
          <w:sz w:val="28"/>
          <w:szCs w:val="28"/>
        </w:rPr>
        <w:t>, 39</w:t>
      </w:r>
      <w:r w:rsidRPr="00385BA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DF49ED" w:rsidRDefault="008354CB" w:rsidP="00DF49ED">
      <w:pPr>
        <w:tabs>
          <w:tab w:val="left" w:pos="9639"/>
        </w:tabs>
        <w:rPr>
          <w:b/>
          <w:sz w:val="28"/>
          <w:szCs w:val="28"/>
        </w:rPr>
      </w:pPr>
      <w:r w:rsidRPr="00151EE9">
        <w:rPr>
          <w:b/>
          <w:sz w:val="28"/>
          <w:szCs w:val="28"/>
        </w:rPr>
        <w:t>РЕШИЛА:</w:t>
      </w:r>
    </w:p>
    <w:p w:rsidR="00983CE1" w:rsidRPr="00204450" w:rsidRDefault="00DF49ED" w:rsidP="00204450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204450">
        <w:rPr>
          <w:sz w:val="28"/>
          <w:szCs w:val="28"/>
        </w:rPr>
        <w:t xml:space="preserve">1. </w:t>
      </w:r>
      <w:proofErr w:type="gramStart"/>
      <w:r w:rsidR="00983CE1" w:rsidRPr="00204450">
        <w:rPr>
          <w:sz w:val="28"/>
          <w:szCs w:val="28"/>
        </w:rPr>
        <w:t>Предоставить организациям и индивидуальным предпринимателям</w:t>
      </w:r>
      <w:r w:rsidR="005B0E84">
        <w:rPr>
          <w:sz w:val="28"/>
          <w:szCs w:val="28"/>
        </w:rPr>
        <w:t xml:space="preserve"> – налогоплательщикам единого налога на вмененный доход</w:t>
      </w:r>
      <w:r w:rsidR="00983CE1" w:rsidRPr="00204450">
        <w:rPr>
          <w:sz w:val="28"/>
          <w:szCs w:val="28"/>
        </w:rPr>
        <w:t>,</w:t>
      </w:r>
      <w:r w:rsidR="00D05131" w:rsidRPr="00D05131">
        <w:rPr>
          <w:sz w:val="28"/>
          <w:szCs w:val="28"/>
        </w:rPr>
        <w:t xml:space="preserve"> </w:t>
      </w:r>
      <w:r w:rsidR="001C0D02">
        <w:rPr>
          <w:sz w:val="28"/>
          <w:szCs w:val="28"/>
        </w:rPr>
        <w:t>осуществляющим</w:t>
      </w:r>
      <w:r w:rsidR="00D05131">
        <w:rPr>
          <w:sz w:val="28"/>
          <w:szCs w:val="28"/>
        </w:rPr>
        <w:t xml:space="preserve"> деятельность </w:t>
      </w:r>
      <w:r w:rsidR="00983CE1" w:rsidRPr="00204450">
        <w:rPr>
          <w:sz w:val="28"/>
          <w:szCs w:val="28"/>
        </w:rPr>
        <w:t xml:space="preserve">в </w:t>
      </w:r>
      <w:r w:rsidR="00670A45">
        <w:rPr>
          <w:sz w:val="28"/>
          <w:szCs w:val="28"/>
        </w:rPr>
        <w:t xml:space="preserve">отраслях российской экономики, в наибольшей степени </w:t>
      </w:r>
      <w:r w:rsidR="00983CE1" w:rsidRPr="00204450">
        <w:rPr>
          <w:sz w:val="28"/>
          <w:szCs w:val="28"/>
        </w:rPr>
        <w:t xml:space="preserve">пострадавших в условиях ухудшения ситуации в связи с распространением новой </w:t>
      </w:r>
      <w:proofErr w:type="spellStart"/>
      <w:r w:rsidR="00983CE1" w:rsidRPr="00204450">
        <w:rPr>
          <w:sz w:val="28"/>
          <w:szCs w:val="28"/>
        </w:rPr>
        <w:t>коронавирусной</w:t>
      </w:r>
      <w:proofErr w:type="spellEnd"/>
      <w:r w:rsidR="00983CE1" w:rsidRPr="00204450">
        <w:rPr>
          <w:sz w:val="28"/>
          <w:szCs w:val="28"/>
        </w:rPr>
        <w:t xml:space="preserve"> инфекции,</w:t>
      </w:r>
      <w:r w:rsidR="00670A45">
        <w:rPr>
          <w:sz w:val="28"/>
          <w:szCs w:val="28"/>
        </w:rPr>
        <w:t xml:space="preserve"> на территории Волгограда, определенных </w:t>
      </w:r>
      <w:r w:rsidR="00670A45">
        <w:rPr>
          <w:sz w:val="28"/>
          <w:szCs w:val="28"/>
        </w:rPr>
        <w:lastRenderedPageBreak/>
        <w:t>По</w:t>
      </w:r>
      <w:r w:rsidR="00670A45" w:rsidRPr="00204450">
        <w:rPr>
          <w:sz w:val="28"/>
          <w:szCs w:val="28"/>
        </w:rPr>
        <w:t xml:space="preserve">становлением </w:t>
      </w:r>
      <w:r w:rsidR="00A94DFB" w:rsidRPr="00204450">
        <w:rPr>
          <w:sz w:val="28"/>
          <w:szCs w:val="28"/>
        </w:rPr>
        <w:t>Правительства Российской Федерации</w:t>
      </w:r>
      <w:r w:rsidR="00116B6C" w:rsidRPr="00204450">
        <w:rPr>
          <w:sz w:val="28"/>
          <w:szCs w:val="28"/>
        </w:rPr>
        <w:t xml:space="preserve"> от 03 апреля 2020 г. </w:t>
      </w:r>
      <w:r w:rsidR="00550D27">
        <w:rPr>
          <w:sz w:val="28"/>
          <w:szCs w:val="28"/>
        </w:rPr>
        <w:t xml:space="preserve">   </w:t>
      </w:r>
      <w:r w:rsidR="00116B6C" w:rsidRPr="00204450">
        <w:rPr>
          <w:sz w:val="28"/>
          <w:szCs w:val="28"/>
        </w:rPr>
        <w:t>№ 434 «Об утверждении перечня отраслей российской экономики, в наибольшей степени пострадавших в условиях ухудшения</w:t>
      </w:r>
      <w:r w:rsidR="00204450" w:rsidRPr="00204450">
        <w:rPr>
          <w:sz w:val="28"/>
          <w:szCs w:val="28"/>
        </w:rPr>
        <w:t xml:space="preserve"> ситуации</w:t>
      </w:r>
      <w:proofErr w:type="gramEnd"/>
      <w:r w:rsidR="00204450" w:rsidRPr="00204450">
        <w:rPr>
          <w:sz w:val="28"/>
          <w:szCs w:val="28"/>
        </w:rPr>
        <w:t xml:space="preserve"> в результате распространения новой </w:t>
      </w:r>
      <w:proofErr w:type="spellStart"/>
      <w:r w:rsidR="00204450" w:rsidRPr="00204450">
        <w:rPr>
          <w:sz w:val="28"/>
          <w:szCs w:val="28"/>
        </w:rPr>
        <w:t>коронавирусной</w:t>
      </w:r>
      <w:proofErr w:type="spellEnd"/>
      <w:r w:rsidR="00204450" w:rsidRPr="00204450">
        <w:rPr>
          <w:sz w:val="28"/>
          <w:szCs w:val="28"/>
        </w:rPr>
        <w:t xml:space="preserve"> инфекции», </w:t>
      </w:r>
      <w:r w:rsidR="003B65D9">
        <w:rPr>
          <w:sz w:val="28"/>
          <w:szCs w:val="28"/>
        </w:rPr>
        <w:t xml:space="preserve">(далее - налогоплательщики) </w:t>
      </w:r>
      <w:r w:rsidR="00204450" w:rsidRPr="00204450">
        <w:rPr>
          <w:sz w:val="28"/>
          <w:szCs w:val="28"/>
        </w:rPr>
        <w:t>следующие меры поддержки:</w:t>
      </w:r>
    </w:p>
    <w:p w:rsidR="00A90E4C" w:rsidRPr="00712E85" w:rsidRDefault="00A90E4C" w:rsidP="00204450">
      <w:pPr>
        <w:pStyle w:val="1"/>
        <w:keepNext w:val="0"/>
        <w:numPr>
          <w:ilvl w:val="1"/>
          <w:numId w:val="2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 w:rsidRPr="00712E85">
        <w:rPr>
          <w:color w:val="000000" w:themeColor="text1"/>
          <w:szCs w:val="28"/>
        </w:rPr>
        <w:t xml:space="preserve">Установить </w:t>
      </w:r>
      <w:r w:rsidR="00680077" w:rsidRPr="00712E85">
        <w:rPr>
          <w:color w:val="000000" w:themeColor="text1"/>
          <w:szCs w:val="28"/>
        </w:rPr>
        <w:t>с 01.07.2020 по 30.09</w:t>
      </w:r>
      <w:r w:rsidRPr="00712E85">
        <w:rPr>
          <w:color w:val="000000" w:themeColor="text1"/>
          <w:szCs w:val="28"/>
        </w:rPr>
        <w:t xml:space="preserve">.2020 ставку единого налога на  вмененный доход в размере 7,5 процента величины вмененного дохода </w:t>
      </w:r>
      <w:r w:rsidR="00E745D6" w:rsidRPr="00712E85">
        <w:rPr>
          <w:color w:val="000000" w:themeColor="text1"/>
          <w:szCs w:val="28"/>
        </w:rPr>
        <w:t>в отношении следующих</w:t>
      </w:r>
      <w:r w:rsidRPr="00712E85">
        <w:rPr>
          <w:color w:val="000000" w:themeColor="text1"/>
          <w:szCs w:val="28"/>
        </w:rPr>
        <w:t xml:space="preserve"> видов предпринимательской деятельности:</w:t>
      </w:r>
    </w:p>
    <w:p w:rsidR="003C5A6B" w:rsidRDefault="00514C14" w:rsidP="003C5A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оказания</w:t>
      </w:r>
      <w:r w:rsidR="00A90E4C" w:rsidRPr="002B46BF">
        <w:rPr>
          <w:color w:val="000000" w:themeColor="text1"/>
          <w:sz w:val="28"/>
          <w:szCs w:val="28"/>
        </w:rPr>
        <w:t xml:space="preserve"> бытовых услуг</w:t>
      </w:r>
      <w:r w:rsidR="00712E85">
        <w:rPr>
          <w:color w:val="000000" w:themeColor="text1"/>
          <w:sz w:val="28"/>
          <w:szCs w:val="28"/>
        </w:rPr>
        <w:t>;</w:t>
      </w:r>
    </w:p>
    <w:p w:rsidR="00592A26" w:rsidRPr="002B46BF" w:rsidRDefault="00514C14" w:rsidP="00DF62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оказания</w:t>
      </w:r>
      <w:r w:rsidR="00592A26" w:rsidRPr="002B46BF">
        <w:rPr>
          <w:color w:val="000000" w:themeColor="text1"/>
          <w:sz w:val="28"/>
          <w:szCs w:val="28"/>
        </w:rPr>
        <w:t xml:space="preserve">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92A26" w:rsidRPr="002B46BF" w:rsidRDefault="00514C14" w:rsidP="006800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оказания</w:t>
      </w:r>
      <w:r w:rsidR="00592A26" w:rsidRPr="002B46BF">
        <w:rPr>
          <w:color w:val="000000" w:themeColor="text1"/>
          <w:sz w:val="28"/>
          <w:szCs w:val="28"/>
        </w:rPr>
        <w:t xml:space="preserve"> </w:t>
      </w:r>
      <w:hyperlink r:id="rId10" w:history="1">
        <w:r w:rsidR="00592A26" w:rsidRPr="002B46BF">
          <w:rPr>
            <w:color w:val="000000" w:themeColor="text1"/>
            <w:sz w:val="28"/>
            <w:szCs w:val="28"/>
          </w:rPr>
          <w:t>услуг общественного питания</w:t>
        </w:r>
      </w:hyperlink>
      <w:r w:rsidR="00592A26" w:rsidRPr="002B46BF">
        <w:rPr>
          <w:color w:val="000000" w:themeColor="text1"/>
          <w:sz w:val="28"/>
          <w:szCs w:val="28"/>
        </w:rPr>
        <w:t xml:space="preserve">, осуществляемых через объекты организации общественного питания с </w:t>
      </w:r>
      <w:hyperlink r:id="rId11" w:history="1">
        <w:r w:rsidR="00592A26" w:rsidRPr="002B46BF">
          <w:rPr>
            <w:color w:val="000000" w:themeColor="text1"/>
            <w:sz w:val="28"/>
            <w:szCs w:val="28"/>
          </w:rPr>
          <w:t>площадью зала обслуживания посетителей</w:t>
        </w:r>
      </w:hyperlink>
      <w:r w:rsidR="00592A26" w:rsidRPr="002B46BF">
        <w:rPr>
          <w:color w:val="000000" w:themeColor="text1"/>
          <w:sz w:val="28"/>
          <w:szCs w:val="28"/>
        </w:rPr>
        <w:t xml:space="preserve"> не более 150 квадратных метров по каждому объекту организации общественного питания;</w:t>
      </w:r>
    </w:p>
    <w:p w:rsidR="00680077" w:rsidRPr="002B46BF" w:rsidRDefault="00680077" w:rsidP="00DF623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 xml:space="preserve">оказания услуг общественного питания, осуществляемых через объекты организации общественного питания, </w:t>
      </w:r>
      <w:hyperlink r:id="rId12" w:history="1">
        <w:r w:rsidRPr="002B46BF">
          <w:rPr>
            <w:color w:val="000000" w:themeColor="text1"/>
            <w:sz w:val="28"/>
            <w:szCs w:val="28"/>
          </w:rPr>
          <w:t>не имеющие зала обслуживания посетителей</w:t>
        </w:r>
      </w:hyperlink>
      <w:r w:rsidRPr="002B46BF">
        <w:rPr>
          <w:color w:val="000000" w:themeColor="text1"/>
          <w:sz w:val="28"/>
          <w:szCs w:val="28"/>
        </w:rPr>
        <w:t>;</w:t>
      </w:r>
    </w:p>
    <w:p w:rsidR="00592A26" w:rsidRPr="002B46BF" w:rsidRDefault="00514C14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оказания</w:t>
      </w:r>
      <w:r w:rsidR="00592A26" w:rsidRPr="002B46BF">
        <w:rPr>
          <w:color w:val="000000" w:themeColor="text1"/>
          <w:sz w:val="28"/>
          <w:szCs w:val="28"/>
        </w:rPr>
        <w:t xml:space="preserve">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</w:r>
      <w:hyperlink r:id="rId13" w:history="1">
        <w:r w:rsidR="00592A26" w:rsidRPr="002B46BF">
          <w:rPr>
            <w:color w:val="000000" w:themeColor="text1"/>
            <w:sz w:val="28"/>
            <w:szCs w:val="28"/>
          </w:rPr>
          <w:t>помещений для временного размещения и проживания</w:t>
        </w:r>
      </w:hyperlink>
      <w:r w:rsidR="00592A26" w:rsidRPr="002B46BF">
        <w:rPr>
          <w:color w:val="000000" w:themeColor="text1"/>
          <w:sz w:val="28"/>
          <w:szCs w:val="28"/>
        </w:rPr>
        <w:t xml:space="preserve"> не более 500 квадратных метров.</w:t>
      </w:r>
    </w:p>
    <w:p w:rsidR="00FF7D76" w:rsidRPr="002B46BF" w:rsidRDefault="00680077" w:rsidP="00FF7D76">
      <w:pPr>
        <w:pStyle w:val="af0"/>
        <w:numPr>
          <w:ilvl w:val="1"/>
          <w:numId w:val="2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 xml:space="preserve">Установить </w:t>
      </w:r>
      <w:r w:rsidR="00435103">
        <w:rPr>
          <w:color w:val="000000" w:themeColor="text1"/>
          <w:sz w:val="28"/>
          <w:szCs w:val="28"/>
        </w:rPr>
        <w:t xml:space="preserve">на 2020 год </w:t>
      </w:r>
      <w:r w:rsidRPr="002B46BF">
        <w:rPr>
          <w:color w:val="000000" w:themeColor="text1"/>
          <w:sz w:val="28"/>
          <w:szCs w:val="28"/>
        </w:rPr>
        <w:t xml:space="preserve">значение коэффициента, учитывающего иные особенности ведения предпринимательской деятельности (Кио), </w:t>
      </w:r>
      <w:r w:rsidR="005B40BE" w:rsidRPr="00C62D78">
        <w:rPr>
          <w:color w:val="000000" w:themeColor="text1"/>
          <w:sz w:val="28"/>
          <w:szCs w:val="28"/>
        </w:rPr>
        <w:t>применяемого при</w:t>
      </w:r>
      <w:r w:rsidRPr="00C62D78">
        <w:rPr>
          <w:color w:val="000000" w:themeColor="text1"/>
          <w:sz w:val="28"/>
          <w:szCs w:val="28"/>
        </w:rPr>
        <w:t xml:space="preserve"> расчет</w:t>
      </w:r>
      <w:r w:rsidR="005B40BE" w:rsidRPr="00C62D78">
        <w:rPr>
          <w:color w:val="000000" w:themeColor="text1"/>
          <w:sz w:val="28"/>
          <w:szCs w:val="28"/>
        </w:rPr>
        <w:t>е</w:t>
      </w:r>
      <w:r w:rsidRPr="00C62D78">
        <w:rPr>
          <w:color w:val="000000" w:themeColor="text1"/>
          <w:sz w:val="28"/>
          <w:szCs w:val="28"/>
        </w:rPr>
        <w:t xml:space="preserve"> значения корректирующего коэффициента базовой доходности К</w:t>
      </w:r>
      <w:proofErr w:type="gramStart"/>
      <w:r w:rsidRPr="00C62D78">
        <w:rPr>
          <w:color w:val="000000" w:themeColor="text1"/>
          <w:sz w:val="28"/>
          <w:szCs w:val="28"/>
        </w:rPr>
        <w:t>2</w:t>
      </w:r>
      <w:proofErr w:type="gramEnd"/>
      <w:r w:rsidRPr="00C62D78">
        <w:rPr>
          <w:color w:val="000000" w:themeColor="text1"/>
          <w:sz w:val="28"/>
          <w:szCs w:val="28"/>
        </w:rPr>
        <w:t xml:space="preserve"> </w:t>
      </w:r>
      <w:r w:rsidR="00C62D78" w:rsidRPr="00C62D78">
        <w:rPr>
          <w:color w:val="000000" w:themeColor="text1"/>
          <w:sz w:val="28"/>
          <w:szCs w:val="28"/>
        </w:rPr>
        <w:t>в соответствии с постановлением Волгоградского городского Совета народных депутатов от 26.10.2005 № 22/430 «Об установлении на территории Волгограда видов предпринимательской деятельности, в отношении которых применяется система налогообложения в виде единого налога на вмененный доход, ставки единого налога на вмененный доход для определенной категории налогоплательщиков и значений корректирующего коэффициента базовой доходности К2»</w:t>
      </w:r>
      <w:r w:rsidR="00F826A1">
        <w:rPr>
          <w:color w:val="000000" w:themeColor="text1"/>
          <w:sz w:val="28"/>
          <w:szCs w:val="28"/>
        </w:rPr>
        <w:t xml:space="preserve"> </w:t>
      </w:r>
      <w:r w:rsidR="00F826A1" w:rsidRPr="00F826A1">
        <w:rPr>
          <w:color w:val="000000" w:themeColor="text1"/>
          <w:sz w:val="28"/>
          <w:szCs w:val="28"/>
        </w:rPr>
        <w:t xml:space="preserve">(далее – постановление  Волгоградского городского Совета народных депутатов от 26.10.2005 </w:t>
      </w:r>
      <w:r w:rsidR="00550D27">
        <w:rPr>
          <w:color w:val="000000" w:themeColor="text1"/>
          <w:sz w:val="28"/>
          <w:szCs w:val="28"/>
        </w:rPr>
        <w:t xml:space="preserve">              </w:t>
      </w:r>
      <w:r w:rsidR="00F826A1" w:rsidRPr="00F826A1">
        <w:rPr>
          <w:color w:val="000000" w:themeColor="text1"/>
          <w:sz w:val="28"/>
          <w:szCs w:val="28"/>
        </w:rPr>
        <w:t>№ 22/430)</w:t>
      </w:r>
      <w:r w:rsidR="00C62D78" w:rsidRPr="00F826A1">
        <w:rPr>
          <w:color w:val="000000" w:themeColor="text1"/>
          <w:sz w:val="28"/>
          <w:szCs w:val="28"/>
        </w:rPr>
        <w:t xml:space="preserve">, </w:t>
      </w:r>
      <w:r w:rsidRPr="00F826A1">
        <w:rPr>
          <w:color w:val="000000" w:themeColor="text1"/>
          <w:sz w:val="28"/>
          <w:szCs w:val="28"/>
        </w:rPr>
        <w:t>в размере 0,</w:t>
      </w:r>
      <w:r w:rsidR="00FF7D76" w:rsidRPr="00F826A1">
        <w:rPr>
          <w:color w:val="000000" w:themeColor="text1"/>
          <w:sz w:val="28"/>
          <w:szCs w:val="28"/>
        </w:rPr>
        <w:t>8</w:t>
      </w:r>
      <w:r w:rsidRPr="00F826A1">
        <w:rPr>
          <w:color w:val="000000" w:themeColor="text1"/>
          <w:sz w:val="28"/>
          <w:szCs w:val="28"/>
        </w:rPr>
        <w:t>75 для налогоплательщиков</w:t>
      </w:r>
      <w:r w:rsidR="00C62D78">
        <w:rPr>
          <w:color w:val="000000" w:themeColor="text1"/>
          <w:sz w:val="28"/>
          <w:szCs w:val="28"/>
        </w:rPr>
        <w:t>,</w:t>
      </w:r>
      <w:r w:rsidR="007206D8">
        <w:rPr>
          <w:color w:val="000000" w:themeColor="text1"/>
          <w:sz w:val="28"/>
          <w:szCs w:val="28"/>
        </w:rPr>
        <w:t xml:space="preserve"> </w:t>
      </w:r>
      <w:r w:rsidRPr="002B46BF">
        <w:rPr>
          <w:color w:val="000000" w:themeColor="text1"/>
          <w:sz w:val="28"/>
          <w:szCs w:val="28"/>
        </w:rPr>
        <w:t>осуществляющих деятельность в соответствии с</w:t>
      </w:r>
      <w:r w:rsidR="00FF7D76" w:rsidRPr="002B46BF">
        <w:rPr>
          <w:color w:val="000000" w:themeColor="text1"/>
          <w:sz w:val="28"/>
          <w:szCs w:val="28"/>
        </w:rPr>
        <w:t xml:space="preserve">о следующими кодами </w:t>
      </w:r>
      <w:r w:rsidRPr="002B46BF">
        <w:rPr>
          <w:color w:val="000000" w:themeColor="text1"/>
          <w:sz w:val="28"/>
          <w:szCs w:val="28"/>
        </w:rPr>
        <w:t>Общероссийского классификатора видов экономической деят</w:t>
      </w:r>
      <w:r w:rsidR="00C62D78">
        <w:rPr>
          <w:color w:val="000000" w:themeColor="text1"/>
          <w:sz w:val="28"/>
          <w:szCs w:val="28"/>
        </w:rPr>
        <w:t>ельности ОК 029-2014 (КДЕС</w:t>
      </w:r>
      <w:proofErr w:type="gramStart"/>
      <w:r w:rsidR="00C62D78">
        <w:rPr>
          <w:color w:val="000000" w:themeColor="text1"/>
          <w:sz w:val="28"/>
          <w:szCs w:val="28"/>
        </w:rPr>
        <w:t xml:space="preserve"> Р</w:t>
      </w:r>
      <w:proofErr w:type="gramEnd"/>
      <w:r w:rsidR="00C62D78">
        <w:rPr>
          <w:color w:val="000000" w:themeColor="text1"/>
          <w:sz w:val="28"/>
          <w:szCs w:val="28"/>
        </w:rPr>
        <w:t>ед.</w:t>
      </w:r>
      <w:r w:rsidRPr="002B46BF">
        <w:rPr>
          <w:color w:val="000000" w:themeColor="text1"/>
          <w:sz w:val="28"/>
          <w:szCs w:val="28"/>
        </w:rPr>
        <w:t>2)</w:t>
      </w:r>
      <w:r w:rsidR="00FF7D76" w:rsidRPr="002B46BF">
        <w:rPr>
          <w:color w:val="000000" w:themeColor="text1"/>
          <w:sz w:val="28"/>
          <w:szCs w:val="28"/>
        </w:rPr>
        <w:t>:</w:t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45.32 Торговля розничная автомобильными деталями, узлами и  принадлежностями;</w:t>
      </w:r>
      <w:r w:rsidRPr="002B46BF">
        <w:rPr>
          <w:color w:val="000000" w:themeColor="text1"/>
          <w:sz w:val="28"/>
          <w:szCs w:val="28"/>
        </w:rPr>
        <w:tab/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45.40.2 Торговля розничная мотоциклами, их деталями,  составными частями и принадлежностями в специализированных магазинах;</w:t>
      </w:r>
      <w:r w:rsidRPr="002B46BF">
        <w:rPr>
          <w:color w:val="000000" w:themeColor="text1"/>
          <w:sz w:val="28"/>
          <w:szCs w:val="28"/>
        </w:rPr>
        <w:tab/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45.40.3 Торговля розничная мотоциклами, их деталями, узлами и принадлежностями прочая;</w:t>
      </w:r>
      <w:r w:rsidRPr="002B46BF">
        <w:rPr>
          <w:color w:val="000000" w:themeColor="text1"/>
          <w:sz w:val="28"/>
          <w:szCs w:val="28"/>
        </w:rPr>
        <w:tab/>
        <w:t xml:space="preserve"> </w:t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47.19 Торговля розничная прочая в неспециализированных магазинах;</w:t>
      </w:r>
      <w:r w:rsidRPr="002B46BF">
        <w:rPr>
          <w:color w:val="000000" w:themeColor="text1"/>
          <w:sz w:val="28"/>
          <w:szCs w:val="28"/>
        </w:rPr>
        <w:tab/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lastRenderedPageBreak/>
        <w:t>47.4 Торговля розничная информационным и коммуникационным оборудованием в специализированных магазинах;</w:t>
      </w:r>
      <w:r w:rsidRPr="002B46BF">
        <w:rPr>
          <w:color w:val="000000" w:themeColor="text1"/>
          <w:sz w:val="28"/>
          <w:szCs w:val="28"/>
        </w:rPr>
        <w:tab/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47.5 Торговля розничная прочими бытовыми изделиями в  специализированных магазинах;</w:t>
      </w:r>
      <w:r w:rsidRPr="002B46BF">
        <w:rPr>
          <w:color w:val="000000" w:themeColor="text1"/>
          <w:sz w:val="28"/>
          <w:szCs w:val="28"/>
        </w:rPr>
        <w:tab/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47.6 Торговля розничная товарами культурно-развлекательного назначения в специализированных магазинах;</w:t>
      </w:r>
      <w:r w:rsidRPr="002B46BF">
        <w:rPr>
          <w:color w:val="000000" w:themeColor="text1"/>
          <w:sz w:val="28"/>
          <w:szCs w:val="28"/>
        </w:rPr>
        <w:tab/>
      </w:r>
    </w:p>
    <w:p w:rsidR="00481C07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 xml:space="preserve">47.7 Торговля розничная прочими товарами в специализированных магазинах; </w:t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47.82</w:t>
      </w:r>
      <w:r w:rsidRPr="002B46BF">
        <w:rPr>
          <w:color w:val="000000" w:themeColor="text1"/>
          <w:sz w:val="28"/>
          <w:szCs w:val="28"/>
        </w:rPr>
        <w:tab/>
        <w:t>Торговля розничная в нестационарных торговых объектах и на рынках текстилем, одеждой и обувью</w:t>
      </w:r>
      <w:r w:rsidR="007775B5" w:rsidRPr="002B46BF">
        <w:rPr>
          <w:color w:val="000000" w:themeColor="text1"/>
          <w:sz w:val="28"/>
          <w:szCs w:val="28"/>
        </w:rPr>
        <w:t>;</w:t>
      </w:r>
      <w:r w:rsidRPr="002B46BF">
        <w:rPr>
          <w:color w:val="000000" w:themeColor="text1"/>
          <w:sz w:val="28"/>
          <w:szCs w:val="28"/>
        </w:rPr>
        <w:tab/>
        <w:t xml:space="preserve"> </w:t>
      </w:r>
    </w:p>
    <w:p w:rsidR="00FF7D76" w:rsidRPr="002B46BF" w:rsidRDefault="00FF7D76" w:rsidP="00FF7D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47.89</w:t>
      </w:r>
      <w:r w:rsidR="00B40EC6" w:rsidRPr="002B46BF">
        <w:rPr>
          <w:color w:val="000000" w:themeColor="text1"/>
          <w:sz w:val="28"/>
          <w:szCs w:val="28"/>
        </w:rPr>
        <w:t xml:space="preserve"> </w:t>
      </w:r>
      <w:r w:rsidRPr="002B46BF">
        <w:rPr>
          <w:color w:val="000000" w:themeColor="text1"/>
          <w:sz w:val="28"/>
          <w:szCs w:val="28"/>
        </w:rPr>
        <w:t>Торговля розничная в нестационарных торговых объектах и на рынках прочими товарами;</w:t>
      </w:r>
      <w:r w:rsidRPr="002B46BF">
        <w:rPr>
          <w:color w:val="000000" w:themeColor="text1"/>
          <w:sz w:val="28"/>
          <w:szCs w:val="28"/>
        </w:rPr>
        <w:tab/>
        <w:t xml:space="preserve">  </w:t>
      </w:r>
    </w:p>
    <w:p w:rsidR="007206D8" w:rsidRPr="007206D8" w:rsidRDefault="00FF7D76" w:rsidP="007206D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47.99.2 Деятельность по осуществлению торговли через автоматы</w:t>
      </w:r>
      <w:r w:rsidR="0092373F" w:rsidRPr="002B46BF">
        <w:rPr>
          <w:color w:val="000000" w:themeColor="text1"/>
          <w:sz w:val="28"/>
          <w:szCs w:val="28"/>
        </w:rPr>
        <w:t>.</w:t>
      </w:r>
    </w:p>
    <w:p w:rsidR="002B46BF" w:rsidRPr="002B46BF" w:rsidRDefault="002B46BF" w:rsidP="002B46B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00475">
        <w:rPr>
          <w:color w:val="000000" w:themeColor="text1"/>
          <w:sz w:val="28"/>
          <w:szCs w:val="28"/>
        </w:rPr>
        <w:t>2. Установить, что п</w:t>
      </w:r>
      <w:r w:rsidR="00A53064" w:rsidRPr="00400475">
        <w:rPr>
          <w:color w:val="000000" w:themeColor="text1"/>
          <w:sz w:val="28"/>
          <w:szCs w:val="28"/>
        </w:rPr>
        <w:t>ри расчете значения корректирующего коэффициента базовой доходности К</w:t>
      </w:r>
      <w:proofErr w:type="gramStart"/>
      <w:r w:rsidR="00A53064" w:rsidRPr="00400475">
        <w:rPr>
          <w:color w:val="000000" w:themeColor="text1"/>
          <w:sz w:val="28"/>
          <w:szCs w:val="28"/>
        </w:rPr>
        <w:t>2</w:t>
      </w:r>
      <w:proofErr w:type="gramEnd"/>
      <w:r w:rsidR="00A53064" w:rsidRPr="00400475">
        <w:rPr>
          <w:color w:val="000000" w:themeColor="text1"/>
          <w:sz w:val="28"/>
          <w:szCs w:val="28"/>
        </w:rPr>
        <w:t xml:space="preserve"> </w:t>
      </w:r>
      <w:r w:rsidR="00C35276">
        <w:rPr>
          <w:color w:val="000000" w:themeColor="text1"/>
          <w:sz w:val="28"/>
          <w:szCs w:val="28"/>
        </w:rPr>
        <w:t xml:space="preserve">к </w:t>
      </w:r>
      <w:r w:rsidR="00813D6B" w:rsidRPr="00400475">
        <w:rPr>
          <w:color w:val="000000" w:themeColor="text1"/>
          <w:sz w:val="28"/>
          <w:szCs w:val="28"/>
        </w:rPr>
        <w:t>налогоплательщикам</w:t>
      </w:r>
      <w:r w:rsidR="00F826A1" w:rsidRPr="00400475">
        <w:rPr>
          <w:color w:val="000000" w:themeColor="text1"/>
          <w:sz w:val="28"/>
          <w:szCs w:val="28"/>
        </w:rPr>
        <w:t xml:space="preserve">, </w:t>
      </w:r>
      <w:r w:rsidR="00813D6B" w:rsidRPr="00400475">
        <w:rPr>
          <w:color w:val="000000" w:themeColor="text1"/>
          <w:sz w:val="28"/>
          <w:szCs w:val="28"/>
        </w:rPr>
        <w:t>осуществляющим</w:t>
      </w:r>
      <w:r w:rsidR="00A53064" w:rsidRPr="00400475">
        <w:rPr>
          <w:color w:val="000000" w:themeColor="text1"/>
          <w:sz w:val="28"/>
          <w:szCs w:val="28"/>
        </w:rPr>
        <w:t xml:space="preserve"> виды деятельности</w:t>
      </w:r>
      <w:r w:rsidR="00F826A1" w:rsidRPr="00400475">
        <w:rPr>
          <w:color w:val="000000" w:themeColor="text1"/>
          <w:sz w:val="28"/>
          <w:szCs w:val="28"/>
        </w:rPr>
        <w:t>,</w:t>
      </w:r>
      <w:r w:rsidR="00A53064" w:rsidRPr="00400475">
        <w:rPr>
          <w:color w:val="000000" w:themeColor="text1"/>
          <w:sz w:val="28"/>
          <w:szCs w:val="28"/>
        </w:rPr>
        <w:t xml:space="preserve"> установленные </w:t>
      </w:r>
      <w:r w:rsidR="00F826A1" w:rsidRPr="00400475">
        <w:rPr>
          <w:color w:val="000000" w:themeColor="text1"/>
          <w:sz w:val="28"/>
          <w:szCs w:val="28"/>
        </w:rPr>
        <w:t>подпунктом</w:t>
      </w:r>
      <w:r w:rsidR="00A53064" w:rsidRPr="00400475">
        <w:rPr>
          <w:color w:val="000000" w:themeColor="text1"/>
          <w:sz w:val="28"/>
          <w:szCs w:val="28"/>
        </w:rPr>
        <w:t xml:space="preserve"> 1.2 </w:t>
      </w:r>
      <w:r w:rsidR="00F826A1" w:rsidRPr="00400475">
        <w:rPr>
          <w:color w:val="000000" w:themeColor="text1"/>
          <w:sz w:val="28"/>
          <w:szCs w:val="28"/>
        </w:rPr>
        <w:t xml:space="preserve">пункта 1 </w:t>
      </w:r>
      <w:r w:rsidR="00813D6B" w:rsidRPr="00400475">
        <w:rPr>
          <w:color w:val="000000" w:themeColor="text1"/>
          <w:sz w:val="28"/>
          <w:szCs w:val="28"/>
        </w:rPr>
        <w:t>настоящего решения и относящимся к категориям</w:t>
      </w:r>
      <w:r w:rsidR="00A53064" w:rsidRPr="00400475">
        <w:rPr>
          <w:color w:val="000000" w:themeColor="text1"/>
          <w:sz w:val="28"/>
          <w:szCs w:val="28"/>
        </w:rPr>
        <w:t>, установленн</w:t>
      </w:r>
      <w:r w:rsidR="00813D6B" w:rsidRPr="00400475">
        <w:rPr>
          <w:color w:val="000000" w:themeColor="text1"/>
          <w:sz w:val="28"/>
          <w:szCs w:val="28"/>
        </w:rPr>
        <w:t>ым</w:t>
      </w:r>
      <w:r w:rsidR="00A53064" w:rsidRPr="00400475">
        <w:rPr>
          <w:color w:val="000000" w:themeColor="text1"/>
          <w:sz w:val="28"/>
          <w:szCs w:val="28"/>
        </w:rPr>
        <w:t xml:space="preserve"> </w:t>
      </w:r>
      <w:r w:rsidR="003F6E5D" w:rsidRPr="00400475">
        <w:rPr>
          <w:sz w:val="28"/>
          <w:szCs w:val="28"/>
        </w:rPr>
        <w:t>подпунктами 4.1 - 4.4 пункта 4</w:t>
      </w:r>
      <w:r w:rsidR="00A53064" w:rsidRPr="00400475">
        <w:rPr>
          <w:color w:val="000000" w:themeColor="text1"/>
          <w:sz w:val="28"/>
          <w:szCs w:val="28"/>
        </w:rPr>
        <w:t xml:space="preserve"> статьи 2  </w:t>
      </w:r>
      <w:hyperlink r:id="rId14" w:history="1">
        <w:r w:rsidR="00161646" w:rsidRPr="00400475">
          <w:rPr>
            <w:color w:val="000000" w:themeColor="text1"/>
            <w:sz w:val="28"/>
            <w:szCs w:val="28"/>
          </w:rPr>
          <w:t>приложения № 1</w:t>
        </w:r>
      </w:hyperlink>
      <w:r w:rsidR="00161646" w:rsidRPr="00400475">
        <w:rPr>
          <w:color w:val="000000" w:themeColor="text1"/>
          <w:sz w:val="28"/>
          <w:szCs w:val="28"/>
        </w:rPr>
        <w:t xml:space="preserve"> к </w:t>
      </w:r>
      <w:r w:rsidR="005B40BE" w:rsidRPr="00400475">
        <w:rPr>
          <w:color w:val="000000" w:themeColor="text1"/>
          <w:sz w:val="28"/>
          <w:szCs w:val="28"/>
        </w:rPr>
        <w:t>п</w:t>
      </w:r>
      <w:r w:rsidR="00161646" w:rsidRPr="00400475">
        <w:rPr>
          <w:color w:val="000000" w:themeColor="text1"/>
          <w:sz w:val="28"/>
          <w:szCs w:val="28"/>
        </w:rPr>
        <w:t>остановлению Волгоградского городского Совета народных депутато</w:t>
      </w:r>
      <w:r w:rsidR="00813D6B" w:rsidRPr="00400475">
        <w:rPr>
          <w:color w:val="000000" w:themeColor="text1"/>
          <w:sz w:val="28"/>
          <w:szCs w:val="28"/>
        </w:rPr>
        <w:t>в от 26.10.2005 №</w:t>
      </w:r>
      <w:r w:rsidR="00161646" w:rsidRPr="00400475">
        <w:rPr>
          <w:color w:val="000000" w:themeColor="text1"/>
          <w:sz w:val="28"/>
          <w:szCs w:val="28"/>
        </w:rPr>
        <w:t xml:space="preserve"> 22/430</w:t>
      </w:r>
      <w:r w:rsidR="00813D6B" w:rsidRPr="00400475">
        <w:rPr>
          <w:color w:val="000000" w:themeColor="text1"/>
          <w:sz w:val="28"/>
          <w:szCs w:val="28"/>
        </w:rPr>
        <w:t>,</w:t>
      </w:r>
      <w:r w:rsidR="00161646" w:rsidRPr="00400475">
        <w:rPr>
          <w:color w:val="000000" w:themeColor="text1"/>
          <w:sz w:val="28"/>
          <w:szCs w:val="28"/>
        </w:rPr>
        <w:t xml:space="preserve"> </w:t>
      </w:r>
      <w:r w:rsidR="00813D6B" w:rsidRPr="00400475">
        <w:rPr>
          <w:color w:val="000000" w:themeColor="text1"/>
          <w:sz w:val="28"/>
          <w:szCs w:val="28"/>
        </w:rPr>
        <w:t>применя</w:t>
      </w:r>
      <w:r w:rsidR="00333F7F">
        <w:rPr>
          <w:color w:val="000000" w:themeColor="text1"/>
          <w:sz w:val="28"/>
          <w:szCs w:val="28"/>
        </w:rPr>
        <w:t>ется</w:t>
      </w:r>
      <w:r w:rsidR="00813D6B" w:rsidRPr="00400475">
        <w:rPr>
          <w:color w:val="000000" w:themeColor="text1"/>
          <w:sz w:val="28"/>
          <w:szCs w:val="28"/>
        </w:rPr>
        <w:t xml:space="preserve"> значени</w:t>
      </w:r>
      <w:r w:rsidR="00333F7F">
        <w:rPr>
          <w:color w:val="000000" w:themeColor="text1"/>
          <w:sz w:val="28"/>
          <w:szCs w:val="28"/>
        </w:rPr>
        <w:t>е</w:t>
      </w:r>
      <w:r w:rsidR="00161646" w:rsidRPr="00400475">
        <w:rPr>
          <w:color w:val="000000" w:themeColor="text1"/>
          <w:sz w:val="28"/>
          <w:szCs w:val="28"/>
        </w:rPr>
        <w:t xml:space="preserve"> коэффициента, учитывающего иные особенности ведения предпринимательской деятельности (Кио), установленные постановлением Волгоградского городского Совета народных депутатов от 26.10.2005 </w:t>
      </w:r>
      <w:r w:rsidR="00813D6B" w:rsidRPr="00400475">
        <w:rPr>
          <w:color w:val="000000" w:themeColor="text1"/>
          <w:sz w:val="28"/>
          <w:szCs w:val="28"/>
        </w:rPr>
        <w:t>№</w:t>
      </w:r>
      <w:r w:rsidR="00161646" w:rsidRPr="00400475">
        <w:rPr>
          <w:color w:val="000000" w:themeColor="text1"/>
          <w:sz w:val="28"/>
          <w:szCs w:val="28"/>
        </w:rPr>
        <w:t xml:space="preserve"> 22/430.</w:t>
      </w:r>
      <w:r w:rsidR="00161646" w:rsidRPr="002B46BF">
        <w:rPr>
          <w:color w:val="000000" w:themeColor="text1"/>
          <w:sz w:val="28"/>
          <w:szCs w:val="28"/>
        </w:rPr>
        <w:t xml:space="preserve"> </w:t>
      </w:r>
    </w:p>
    <w:p w:rsidR="002B46BF" w:rsidRPr="002B46BF" w:rsidRDefault="002B46BF" w:rsidP="002B46B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B46BF">
        <w:rPr>
          <w:color w:val="000000" w:themeColor="text1"/>
          <w:sz w:val="28"/>
          <w:szCs w:val="28"/>
        </w:rPr>
        <w:t>3. О</w:t>
      </w:r>
      <w:r w:rsidR="00D05131" w:rsidRPr="002B46BF">
        <w:rPr>
          <w:color w:val="000000" w:themeColor="text1"/>
          <w:sz w:val="28"/>
          <w:szCs w:val="28"/>
        </w:rPr>
        <w:t xml:space="preserve">существление </w:t>
      </w:r>
      <w:r w:rsidR="00400475">
        <w:rPr>
          <w:color w:val="000000" w:themeColor="text1"/>
          <w:sz w:val="28"/>
          <w:szCs w:val="28"/>
        </w:rPr>
        <w:t xml:space="preserve">налогоплательщиками </w:t>
      </w:r>
      <w:r w:rsidR="007C1042" w:rsidRPr="002B46BF">
        <w:rPr>
          <w:color w:val="000000" w:themeColor="text1"/>
          <w:sz w:val="28"/>
          <w:szCs w:val="28"/>
        </w:rPr>
        <w:t>деятельности в соответствующей сфере определяется</w:t>
      </w:r>
      <w:r w:rsidR="00D05131" w:rsidRPr="002B46BF">
        <w:rPr>
          <w:color w:val="000000" w:themeColor="text1"/>
          <w:sz w:val="28"/>
          <w:szCs w:val="28"/>
        </w:rPr>
        <w:t xml:space="preserve"> </w:t>
      </w:r>
      <w:r w:rsidR="007C1042" w:rsidRPr="002B46BF">
        <w:rPr>
          <w:color w:val="000000" w:themeColor="text1"/>
          <w:sz w:val="28"/>
          <w:szCs w:val="28"/>
        </w:rPr>
        <w:t>по коду основного вида деятельности, информация о котором содержится в едином государственном реестре юридических лиц либо  едином государственном реестре индивидуальных предпринимателей по состоянию на 0</w:t>
      </w:r>
      <w:r w:rsidR="00803CEF" w:rsidRPr="002B46BF">
        <w:rPr>
          <w:color w:val="000000" w:themeColor="text1"/>
          <w:sz w:val="28"/>
          <w:szCs w:val="28"/>
        </w:rPr>
        <w:t>1.03.2020</w:t>
      </w:r>
      <w:r w:rsidR="007C1042" w:rsidRPr="002B46BF">
        <w:rPr>
          <w:color w:val="000000" w:themeColor="text1"/>
          <w:sz w:val="28"/>
          <w:szCs w:val="28"/>
        </w:rPr>
        <w:t>.</w:t>
      </w:r>
    </w:p>
    <w:p w:rsidR="00680077" w:rsidRPr="003501D4" w:rsidRDefault="007206D8" w:rsidP="003501D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01D4">
        <w:rPr>
          <w:color w:val="000000" w:themeColor="text1"/>
          <w:sz w:val="28"/>
          <w:szCs w:val="28"/>
        </w:rPr>
        <w:t>.</w:t>
      </w:r>
      <w:r w:rsidR="00680077" w:rsidRPr="003501D4">
        <w:rPr>
          <w:color w:val="000000" w:themeColor="text1"/>
          <w:sz w:val="28"/>
          <w:szCs w:val="28"/>
        </w:rPr>
        <w:t>Администрации Волгограда:</w:t>
      </w:r>
    </w:p>
    <w:p w:rsidR="006113C0" w:rsidRPr="002B46BF" w:rsidRDefault="00400475" w:rsidP="006113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80077" w:rsidRPr="00A377D7">
        <w:rPr>
          <w:color w:val="000000" w:themeColor="text1"/>
          <w:sz w:val="28"/>
          <w:szCs w:val="28"/>
        </w:rPr>
        <w:t xml:space="preserve">.1. </w:t>
      </w:r>
      <w:r w:rsidR="007206D8">
        <w:rPr>
          <w:color w:val="000000" w:themeColor="text1"/>
          <w:sz w:val="28"/>
          <w:szCs w:val="28"/>
        </w:rPr>
        <w:t xml:space="preserve">Подготовить и </w:t>
      </w:r>
      <w:r w:rsidR="00A377D7" w:rsidRPr="00A377D7">
        <w:rPr>
          <w:color w:val="000000" w:themeColor="text1"/>
          <w:sz w:val="28"/>
          <w:szCs w:val="28"/>
        </w:rPr>
        <w:t>внести</w:t>
      </w:r>
      <w:r w:rsidR="006113C0" w:rsidRPr="00A377D7">
        <w:rPr>
          <w:color w:val="000000" w:themeColor="text1"/>
          <w:sz w:val="28"/>
          <w:szCs w:val="28"/>
        </w:rPr>
        <w:t xml:space="preserve"> на рассмотрение Волгоградской городской Думе проект решения Волгоградской городской Думы о внесении изменений в бюджет Волгограда на 2020 год и на плановый период 2021 и 2022 годов в связи с принятием настоящего решения.</w:t>
      </w:r>
    </w:p>
    <w:p w:rsidR="00680077" w:rsidRPr="002B46BF" w:rsidRDefault="00400475" w:rsidP="006113C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80077" w:rsidRPr="002B46BF">
        <w:rPr>
          <w:color w:val="000000" w:themeColor="text1"/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A53064" w:rsidRPr="00241344" w:rsidRDefault="00400475" w:rsidP="0040047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41344">
        <w:rPr>
          <w:color w:val="000000" w:themeColor="text1"/>
          <w:sz w:val="28"/>
          <w:szCs w:val="28"/>
        </w:rPr>
        <w:t>5</w:t>
      </w:r>
      <w:r w:rsidR="00680077" w:rsidRPr="00241344">
        <w:rPr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</w:t>
      </w:r>
      <w:r w:rsidRPr="00241344">
        <w:rPr>
          <w:color w:val="000000" w:themeColor="text1"/>
          <w:sz w:val="28"/>
          <w:szCs w:val="28"/>
        </w:rPr>
        <w:t xml:space="preserve">,  за исключением </w:t>
      </w:r>
      <w:hyperlink r:id="rId15" w:history="1">
        <w:r w:rsidR="00A53064" w:rsidRPr="00241344">
          <w:rPr>
            <w:color w:val="000000" w:themeColor="text1"/>
            <w:sz w:val="28"/>
            <w:szCs w:val="28"/>
          </w:rPr>
          <w:t>подпункт</w:t>
        </w:r>
        <w:r w:rsidR="00A377D7" w:rsidRPr="00241344">
          <w:rPr>
            <w:color w:val="000000" w:themeColor="text1"/>
            <w:sz w:val="28"/>
            <w:szCs w:val="28"/>
          </w:rPr>
          <w:t>а</w:t>
        </w:r>
        <w:r w:rsidR="00A53064" w:rsidRPr="00241344">
          <w:rPr>
            <w:color w:val="000000" w:themeColor="text1"/>
            <w:sz w:val="28"/>
            <w:szCs w:val="28"/>
          </w:rPr>
          <w:t xml:space="preserve"> 1.2</w:t>
        </w:r>
      </w:hyperlink>
      <w:r w:rsidR="002B46BF" w:rsidRPr="00241344">
        <w:rPr>
          <w:color w:val="000000" w:themeColor="text1"/>
          <w:sz w:val="28"/>
          <w:szCs w:val="28"/>
        </w:rPr>
        <w:t xml:space="preserve"> </w:t>
      </w:r>
      <w:hyperlink r:id="rId16" w:history="1">
        <w:r w:rsidR="00A53064" w:rsidRPr="00241344">
          <w:rPr>
            <w:color w:val="000000" w:themeColor="text1"/>
            <w:sz w:val="28"/>
            <w:szCs w:val="28"/>
          </w:rPr>
          <w:t xml:space="preserve"> пункта 1</w:t>
        </w:r>
      </w:hyperlink>
      <w:r w:rsidR="002B46BF" w:rsidRPr="00241344">
        <w:rPr>
          <w:color w:val="000000" w:themeColor="text1"/>
          <w:sz w:val="28"/>
          <w:szCs w:val="28"/>
        </w:rPr>
        <w:t>, пункта 2</w:t>
      </w:r>
      <w:r w:rsidR="00A53064" w:rsidRPr="00241344">
        <w:rPr>
          <w:color w:val="000000" w:themeColor="text1"/>
          <w:sz w:val="28"/>
          <w:szCs w:val="28"/>
        </w:rPr>
        <w:t xml:space="preserve"> настоящего решения</w:t>
      </w:r>
      <w:r w:rsidRPr="00241344">
        <w:rPr>
          <w:color w:val="000000" w:themeColor="text1"/>
          <w:sz w:val="28"/>
          <w:szCs w:val="28"/>
        </w:rPr>
        <w:t>, которые вступают в силу со дня официального опубликования настоящего решения и  распространяю</w:t>
      </w:r>
      <w:r w:rsidR="00A53064" w:rsidRPr="00241344">
        <w:rPr>
          <w:color w:val="000000" w:themeColor="text1"/>
          <w:sz w:val="28"/>
          <w:szCs w:val="28"/>
        </w:rPr>
        <w:t xml:space="preserve">т </w:t>
      </w:r>
      <w:r w:rsidRPr="00241344">
        <w:rPr>
          <w:color w:val="000000" w:themeColor="text1"/>
          <w:sz w:val="28"/>
          <w:szCs w:val="28"/>
        </w:rPr>
        <w:t xml:space="preserve">свое действие </w:t>
      </w:r>
      <w:r w:rsidR="00A53064" w:rsidRPr="00241344">
        <w:rPr>
          <w:color w:val="000000" w:themeColor="text1"/>
          <w:sz w:val="28"/>
          <w:szCs w:val="28"/>
        </w:rPr>
        <w:t>на отношения, возникшие с 01 января 2020</w:t>
      </w:r>
      <w:r w:rsidRPr="00241344">
        <w:rPr>
          <w:color w:val="000000" w:themeColor="text1"/>
          <w:sz w:val="28"/>
          <w:szCs w:val="28"/>
        </w:rPr>
        <w:t xml:space="preserve"> г.</w:t>
      </w:r>
    </w:p>
    <w:p w:rsidR="00680077" w:rsidRPr="006F1DAD" w:rsidRDefault="00400475" w:rsidP="00680077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0077" w:rsidRPr="006F1DAD">
        <w:rPr>
          <w:sz w:val="28"/>
          <w:szCs w:val="28"/>
        </w:rPr>
        <w:t xml:space="preserve">. </w:t>
      </w:r>
      <w:proofErr w:type="gramStart"/>
      <w:r w:rsidR="00680077" w:rsidRPr="006F1DAD">
        <w:rPr>
          <w:sz w:val="28"/>
          <w:szCs w:val="28"/>
        </w:rPr>
        <w:t>Контроль за</w:t>
      </w:r>
      <w:proofErr w:type="gramEnd"/>
      <w:r w:rsidR="00680077" w:rsidRPr="006F1DAD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Волгограда </w:t>
      </w:r>
      <w:proofErr w:type="spellStart"/>
      <w:r w:rsidR="00680077" w:rsidRPr="006F1DAD">
        <w:rPr>
          <w:sz w:val="28"/>
          <w:szCs w:val="28"/>
        </w:rPr>
        <w:t>А.П.Гимбатова</w:t>
      </w:r>
      <w:proofErr w:type="spellEnd"/>
      <w:r w:rsidR="00680077" w:rsidRPr="006F1DAD">
        <w:rPr>
          <w:sz w:val="28"/>
          <w:szCs w:val="28"/>
        </w:rPr>
        <w:t>.</w:t>
      </w:r>
    </w:p>
    <w:p w:rsidR="0023548F" w:rsidRDefault="0023548F" w:rsidP="003E7098">
      <w:pPr>
        <w:ind w:right="-142"/>
        <w:jc w:val="both"/>
        <w:rPr>
          <w:sz w:val="28"/>
          <w:szCs w:val="28"/>
        </w:rPr>
      </w:pPr>
    </w:p>
    <w:p w:rsidR="001944EE" w:rsidRPr="00BE6983" w:rsidRDefault="001944EE" w:rsidP="003E7098">
      <w:pPr>
        <w:ind w:right="-142"/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Председатель                                                       </w:t>
      </w:r>
      <w:r w:rsidR="003E7098">
        <w:rPr>
          <w:sz w:val="28"/>
          <w:szCs w:val="28"/>
        </w:rPr>
        <w:tab/>
      </w:r>
      <w:r w:rsidR="006F1DAD">
        <w:rPr>
          <w:sz w:val="28"/>
          <w:szCs w:val="28"/>
        </w:rPr>
        <w:t xml:space="preserve">                       </w:t>
      </w:r>
      <w:r w:rsidR="0031518C">
        <w:rPr>
          <w:sz w:val="28"/>
          <w:szCs w:val="28"/>
        </w:rPr>
        <w:t xml:space="preserve">  </w:t>
      </w:r>
      <w:r w:rsidRPr="00BE6983">
        <w:rPr>
          <w:sz w:val="28"/>
          <w:szCs w:val="28"/>
        </w:rPr>
        <w:t>Глава Волгограда</w:t>
      </w:r>
    </w:p>
    <w:p w:rsidR="001944EE" w:rsidRPr="00BE6983" w:rsidRDefault="001944EE" w:rsidP="001944EE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Волгоградской городской Думы                                                                     </w:t>
      </w:r>
      <w:r w:rsidRPr="00BE6983">
        <w:rPr>
          <w:sz w:val="28"/>
          <w:szCs w:val="28"/>
        </w:rPr>
        <w:tab/>
        <w:t xml:space="preserve">                                                   </w:t>
      </w:r>
      <w:r w:rsidRPr="00BE6983">
        <w:rPr>
          <w:sz w:val="28"/>
          <w:szCs w:val="28"/>
        </w:rPr>
        <w:tab/>
      </w:r>
      <w:r w:rsidR="00371DB4">
        <w:rPr>
          <w:sz w:val="28"/>
          <w:szCs w:val="28"/>
        </w:rPr>
        <w:t xml:space="preserve">                 </w:t>
      </w:r>
      <w:proofErr w:type="spellStart"/>
      <w:r w:rsidRPr="00BE6983">
        <w:rPr>
          <w:sz w:val="28"/>
          <w:szCs w:val="28"/>
        </w:rPr>
        <w:t>В.В.Колесников</w:t>
      </w:r>
      <w:proofErr w:type="spellEnd"/>
      <w:r w:rsidRPr="00BE6983">
        <w:rPr>
          <w:sz w:val="28"/>
          <w:szCs w:val="28"/>
        </w:rPr>
        <w:t xml:space="preserve">                   </w:t>
      </w:r>
      <w:r w:rsidR="00371DB4">
        <w:rPr>
          <w:sz w:val="28"/>
          <w:szCs w:val="28"/>
        </w:rPr>
        <w:t xml:space="preserve">                                         </w:t>
      </w:r>
      <w:proofErr w:type="spellStart"/>
      <w:r w:rsidRPr="00BE6983">
        <w:rPr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1944EE" w:rsidRPr="00BE6983" w:rsidSect="00FC30E2">
      <w:headerReference w:type="even" r:id="rId17"/>
      <w:headerReference w:type="default" r:id="rId18"/>
      <w:headerReference w:type="first" r:id="rId19"/>
      <w:footerReference w:type="first" r:id="rId20"/>
      <w:pgSz w:w="11907" w:h="16840"/>
      <w:pgMar w:top="454" w:right="567" w:bottom="1134" w:left="1701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A4" w:rsidRDefault="002F41A4">
      <w:r>
        <w:separator/>
      </w:r>
    </w:p>
  </w:endnote>
  <w:endnote w:type="continuationSeparator" w:id="0">
    <w:p w:rsidR="002F41A4" w:rsidRDefault="002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B4" w:rsidRDefault="00371DB4" w:rsidP="007A24C4">
    <w:pPr>
      <w:pStyle w:val="ac"/>
    </w:pPr>
  </w:p>
  <w:p w:rsidR="00502E29" w:rsidRPr="00CE3D8A" w:rsidRDefault="00502E29" w:rsidP="00CE3D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A4" w:rsidRDefault="002F41A4">
      <w:r>
        <w:separator/>
      </w:r>
    </w:p>
  </w:footnote>
  <w:footnote w:type="continuationSeparator" w:id="0">
    <w:p w:rsidR="002F41A4" w:rsidRDefault="002F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730855">
          <w:rPr>
            <w:noProof/>
            <w:sz w:val="28"/>
            <w:szCs w:val="28"/>
          </w:rPr>
          <w:t>3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5.9pt" o:ole="">
          <v:imagedata r:id="rId1" o:title="" cropright="37137f"/>
        </v:shape>
        <o:OLEObject Type="Embed" ProgID="Word.Picture.8" ShapeID="_x0000_i1025" DrawAspect="Content" ObjectID="_1652250494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31"/>
    <w:multiLevelType w:val="hybridMultilevel"/>
    <w:tmpl w:val="CB8C544E"/>
    <w:lvl w:ilvl="0" w:tplc="9E349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D534AEB"/>
    <w:multiLevelType w:val="hybridMultilevel"/>
    <w:tmpl w:val="9624855E"/>
    <w:lvl w:ilvl="0" w:tplc="CAF6F23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00768ED"/>
    <w:multiLevelType w:val="multilevel"/>
    <w:tmpl w:val="4E905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8ED3E70"/>
    <w:multiLevelType w:val="multilevel"/>
    <w:tmpl w:val="C8B6A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9FC100E"/>
    <w:multiLevelType w:val="multilevel"/>
    <w:tmpl w:val="1DA2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A232091"/>
    <w:multiLevelType w:val="multilevel"/>
    <w:tmpl w:val="0BE0CA8A"/>
    <w:lvl w:ilvl="0">
      <w:start w:val="4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3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8B34654"/>
    <w:multiLevelType w:val="multilevel"/>
    <w:tmpl w:val="6D18A8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>
    <w:nsid w:val="7F1B0B5F"/>
    <w:multiLevelType w:val="hybridMultilevel"/>
    <w:tmpl w:val="EC46CAD0"/>
    <w:lvl w:ilvl="0" w:tplc="468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16"/>
  </w:num>
  <w:num w:numId="7">
    <w:abstractNumId w:val="7"/>
  </w:num>
  <w:num w:numId="8">
    <w:abstractNumId w:val="21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3"/>
  </w:num>
  <w:num w:numId="15">
    <w:abstractNumId w:val="12"/>
  </w:num>
  <w:num w:numId="16">
    <w:abstractNumId w:val="19"/>
  </w:num>
  <w:num w:numId="17">
    <w:abstractNumId w:val="11"/>
  </w:num>
  <w:num w:numId="18">
    <w:abstractNumId w:val="0"/>
  </w:num>
  <w:num w:numId="19">
    <w:abstractNumId w:val="22"/>
  </w:num>
  <w:num w:numId="20">
    <w:abstractNumId w:val="8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D96"/>
    <w:rsid w:val="000209E4"/>
    <w:rsid w:val="0003663B"/>
    <w:rsid w:val="00051264"/>
    <w:rsid w:val="000619B4"/>
    <w:rsid w:val="00061FD9"/>
    <w:rsid w:val="0008020D"/>
    <w:rsid w:val="00084975"/>
    <w:rsid w:val="0008531E"/>
    <w:rsid w:val="00085E09"/>
    <w:rsid w:val="000911C3"/>
    <w:rsid w:val="000C60A8"/>
    <w:rsid w:val="000D002C"/>
    <w:rsid w:val="000D753F"/>
    <w:rsid w:val="000F31B9"/>
    <w:rsid w:val="000F3AE7"/>
    <w:rsid w:val="000F59C1"/>
    <w:rsid w:val="0010551E"/>
    <w:rsid w:val="00105C5B"/>
    <w:rsid w:val="00107E33"/>
    <w:rsid w:val="00111803"/>
    <w:rsid w:val="001119A8"/>
    <w:rsid w:val="001159D0"/>
    <w:rsid w:val="00116B6C"/>
    <w:rsid w:val="00121350"/>
    <w:rsid w:val="00122046"/>
    <w:rsid w:val="0012231F"/>
    <w:rsid w:val="00125DFA"/>
    <w:rsid w:val="00126190"/>
    <w:rsid w:val="00127426"/>
    <w:rsid w:val="00133D61"/>
    <w:rsid w:val="00140AD3"/>
    <w:rsid w:val="00143858"/>
    <w:rsid w:val="001440C7"/>
    <w:rsid w:val="0014764A"/>
    <w:rsid w:val="00151EE9"/>
    <w:rsid w:val="001535DB"/>
    <w:rsid w:val="00161646"/>
    <w:rsid w:val="0017715D"/>
    <w:rsid w:val="00183478"/>
    <w:rsid w:val="00184684"/>
    <w:rsid w:val="001864A4"/>
    <w:rsid w:val="00186D25"/>
    <w:rsid w:val="001929D0"/>
    <w:rsid w:val="001937B4"/>
    <w:rsid w:val="001944EE"/>
    <w:rsid w:val="001951B5"/>
    <w:rsid w:val="001A36DB"/>
    <w:rsid w:val="001B58AE"/>
    <w:rsid w:val="001B5A72"/>
    <w:rsid w:val="001C0D02"/>
    <w:rsid w:val="001C4DD5"/>
    <w:rsid w:val="001C54FF"/>
    <w:rsid w:val="001D7F9D"/>
    <w:rsid w:val="001E48B9"/>
    <w:rsid w:val="00200F1E"/>
    <w:rsid w:val="00201BCE"/>
    <w:rsid w:val="00204256"/>
    <w:rsid w:val="00204450"/>
    <w:rsid w:val="00204A5A"/>
    <w:rsid w:val="002062E6"/>
    <w:rsid w:val="00212E24"/>
    <w:rsid w:val="00213E22"/>
    <w:rsid w:val="00214008"/>
    <w:rsid w:val="002161C8"/>
    <w:rsid w:val="002259A5"/>
    <w:rsid w:val="00226BD8"/>
    <w:rsid w:val="0023548F"/>
    <w:rsid w:val="00240166"/>
    <w:rsid w:val="00241344"/>
    <w:rsid w:val="002429A1"/>
    <w:rsid w:val="00244EB7"/>
    <w:rsid w:val="002604E4"/>
    <w:rsid w:val="00266274"/>
    <w:rsid w:val="0026661E"/>
    <w:rsid w:val="0028119B"/>
    <w:rsid w:val="0028326F"/>
    <w:rsid w:val="0028373E"/>
    <w:rsid w:val="00286049"/>
    <w:rsid w:val="002A2F1D"/>
    <w:rsid w:val="002A45FA"/>
    <w:rsid w:val="002B46BF"/>
    <w:rsid w:val="002B5A3D"/>
    <w:rsid w:val="002C35CF"/>
    <w:rsid w:val="002D09AA"/>
    <w:rsid w:val="002E5657"/>
    <w:rsid w:val="002E7DDC"/>
    <w:rsid w:val="002F41A4"/>
    <w:rsid w:val="002F6B2F"/>
    <w:rsid w:val="00300E3D"/>
    <w:rsid w:val="0030675F"/>
    <w:rsid w:val="0031518C"/>
    <w:rsid w:val="0033171C"/>
    <w:rsid w:val="00332B10"/>
    <w:rsid w:val="00333F7F"/>
    <w:rsid w:val="003414A8"/>
    <w:rsid w:val="003501D4"/>
    <w:rsid w:val="00350FD0"/>
    <w:rsid w:val="00355C3E"/>
    <w:rsid w:val="003560AF"/>
    <w:rsid w:val="00361F4A"/>
    <w:rsid w:val="00363935"/>
    <w:rsid w:val="0037155F"/>
    <w:rsid w:val="00371DB4"/>
    <w:rsid w:val="00382528"/>
    <w:rsid w:val="0038320F"/>
    <w:rsid w:val="00384690"/>
    <w:rsid w:val="0038565B"/>
    <w:rsid w:val="00385BA5"/>
    <w:rsid w:val="00392703"/>
    <w:rsid w:val="003B65D9"/>
    <w:rsid w:val="003C0F8E"/>
    <w:rsid w:val="003C5A6B"/>
    <w:rsid w:val="003E6D40"/>
    <w:rsid w:val="003E7098"/>
    <w:rsid w:val="003F0A69"/>
    <w:rsid w:val="003F0C3B"/>
    <w:rsid w:val="003F6E5D"/>
    <w:rsid w:val="003F775F"/>
    <w:rsid w:val="00400475"/>
    <w:rsid w:val="004014BE"/>
    <w:rsid w:val="0040530C"/>
    <w:rsid w:val="00411A78"/>
    <w:rsid w:val="00421B61"/>
    <w:rsid w:val="004231F2"/>
    <w:rsid w:val="004243C4"/>
    <w:rsid w:val="004300A5"/>
    <w:rsid w:val="00434AD9"/>
    <w:rsid w:val="00435103"/>
    <w:rsid w:val="00435CD2"/>
    <w:rsid w:val="0044221F"/>
    <w:rsid w:val="004430B2"/>
    <w:rsid w:val="004451C3"/>
    <w:rsid w:val="004673F5"/>
    <w:rsid w:val="004726EE"/>
    <w:rsid w:val="004802D1"/>
    <w:rsid w:val="00481C07"/>
    <w:rsid w:val="00482CCD"/>
    <w:rsid w:val="00485BDA"/>
    <w:rsid w:val="00492C03"/>
    <w:rsid w:val="00492D2B"/>
    <w:rsid w:val="00497A26"/>
    <w:rsid w:val="004A0645"/>
    <w:rsid w:val="004B0A36"/>
    <w:rsid w:val="004C06CA"/>
    <w:rsid w:val="004C0810"/>
    <w:rsid w:val="004C1468"/>
    <w:rsid w:val="004C69CD"/>
    <w:rsid w:val="004D2F0E"/>
    <w:rsid w:val="004D435F"/>
    <w:rsid w:val="004D55AF"/>
    <w:rsid w:val="004D75D6"/>
    <w:rsid w:val="004E1268"/>
    <w:rsid w:val="004E5E4C"/>
    <w:rsid w:val="004F1FAC"/>
    <w:rsid w:val="005002B8"/>
    <w:rsid w:val="00502E29"/>
    <w:rsid w:val="00512058"/>
    <w:rsid w:val="00514C14"/>
    <w:rsid w:val="00514E4C"/>
    <w:rsid w:val="005154C4"/>
    <w:rsid w:val="00535720"/>
    <w:rsid w:val="005400B5"/>
    <w:rsid w:val="00550D27"/>
    <w:rsid w:val="00556EF0"/>
    <w:rsid w:val="00563AFA"/>
    <w:rsid w:val="00564B0A"/>
    <w:rsid w:val="00565864"/>
    <w:rsid w:val="00571CB4"/>
    <w:rsid w:val="00573B16"/>
    <w:rsid w:val="005845CE"/>
    <w:rsid w:val="00592A26"/>
    <w:rsid w:val="005937BF"/>
    <w:rsid w:val="00595066"/>
    <w:rsid w:val="005B0E84"/>
    <w:rsid w:val="005B250A"/>
    <w:rsid w:val="005B29D6"/>
    <w:rsid w:val="005B40BE"/>
    <w:rsid w:val="005B43EB"/>
    <w:rsid w:val="005E0CEE"/>
    <w:rsid w:val="005E5400"/>
    <w:rsid w:val="005E6E43"/>
    <w:rsid w:val="005F2A84"/>
    <w:rsid w:val="005F516E"/>
    <w:rsid w:val="00601D1C"/>
    <w:rsid w:val="00611080"/>
    <w:rsid w:val="006113C0"/>
    <w:rsid w:val="00617C85"/>
    <w:rsid w:val="006276E2"/>
    <w:rsid w:val="00632F41"/>
    <w:rsid w:val="00634C93"/>
    <w:rsid w:val="006407D9"/>
    <w:rsid w:val="0064121C"/>
    <w:rsid w:val="0064472E"/>
    <w:rsid w:val="006462B9"/>
    <w:rsid w:val="006539E0"/>
    <w:rsid w:val="006575B6"/>
    <w:rsid w:val="00667630"/>
    <w:rsid w:val="00670A45"/>
    <w:rsid w:val="00672559"/>
    <w:rsid w:val="006741DF"/>
    <w:rsid w:val="00677729"/>
    <w:rsid w:val="00680077"/>
    <w:rsid w:val="006831D7"/>
    <w:rsid w:val="006962E7"/>
    <w:rsid w:val="006A3C05"/>
    <w:rsid w:val="006A4FA3"/>
    <w:rsid w:val="006B5761"/>
    <w:rsid w:val="006C18BF"/>
    <w:rsid w:val="006C48ED"/>
    <w:rsid w:val="006C7E9A"/>
    <w:rsid w:val="006E2AC3"/>
    <w:rsid w:val="006E2B73"/>
    <w:rsid w:val="006E2CCF"/>
    <w:rsid w:val="006E60D2"/>
    <w:rsid w:val="006F1DAD"/>
    <w:rsid w:val="00703359"/>
    <w:rsid w:val="00704FB8"/>
    <w:rsid w:val="00711A72"/>
    <w:rsid w:val="00711F70"/>
    <w:rsid w:val="00712E85"/>
    <w:rsid w:val="00715E23"/>
    <w:rsid w:val="007206D8"/>
    <w:rsid w:val="00723AFD"/>
    <w:rsid w:val="007300D1"/>
    <w:rsid w:val="00730855"/>
    <w:rsid w:val="00735484"/>
    <w:rsid w:val="007408E9"/>
    <w:rsid w:val="00746BE7"/>
    <w:rsid w:val="007525F1"/>
    <w:rsid w:val="00756B0C"/>
    <w:rsid w:val="00757717"/>
    <w:rsid w:val="00763821"/>
    <w:rsid w:val="00765D05"/>
    <w:rsid w:val="007740B9"/>
    <w:rsid w:val="00775863"/>
    <w:rsid w:val="007775B5"/>
    <w:rsid w:val="00777A53"/>
    <w:rsid w:val="007943BD"/>
    <w:rsid w:val="007A24C4"/>
    <w:rsid w:val="007B1385"/>
    <w:rsid w:val="007B4C46"/>
    <w:rsid w:val="007B646E"/>
    <w:rsid w:val="007C1042"/>
    <w:rsid w:val="007C1FDA"/>
    <w:rsid w:val="007C25E9"/>
    <w:rsid w:val="007C4A55"/>
    <w:rsid w:val="007C5949"/>
    <w:rsid w:val="007C7409"/>
    <w:rsid w:val="007D53E3"/>
    <w:rsid w:val="007D549F"/>
    <w:rsid w:val="007D6D72"/>
    <w:rsid w:val="007E1BC1"/>
    <w:rsid w:val="007E70E9"/>
    <w:rsid w:val="007F5864"/>
    <w:rsid w:val="00803CEF"/>
    <w:rsid w:val="00813D6B"/>
    <w:rsid w:val="00823DCB"/>
    <w:rsid w:val="008265CB"/>
    <w:rsid w:val="00826AA3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60C38"/>
    <w:rsid w:val="00863897"/>
    <w:rsid w:val="00864EC9"/>
    <w:rsid w:val="00865AC6"/>
    <w:rsid w:val="0087319B"/>
    <w:rsid w:val="00874DC4"/>
    <w:rsid w:val="00874FCF"/>
    <w:rsid w:val="008879A2"/>
    <w:rsid w:val="00891CDF"/>
    <w:rsid w:val="008941E9"/>
    <w:rsid w:val="008967A6"/>
    <w:rsid w:val="008A337F"/>
    <w:rsid w:val="008A4416"/>
    <w:rsid w:val="008A6D15"/>
    <w:rsid w:val="008A7B0F"/>
    <w:rsid w:val="008B08B4"/>
    <w:rsid w:val="008C44DA"/>
    <w:rsid w:val="008C5CD4"/>
    <w:rsid w:val="008D0AD3"/>
    <w:rsid w:val="008D1D52"/>
    <w:rsid w:val="008D361B"/>
    <w:rsid w:val="008D4FD9"/>
    <w:rsid w:val="008D69D6"/>
    <w:rsid w:val="008E129D"/>
    <w:rsid w:val="008F1A20"/>
    <w:rsid w:val="008F1AF5"/>
    <w:rsid w:val="009078A8"/>
    <w:rsid w:val="009114A3"/>
    <w:rsid w:val="0092373F"/>
    <w:rsid w:val="00927E3F"/>
    <w:rsid w:val="00935367"/>
    <w:rsid w:val="0093773E"/>
    <w:rsid w:val="00937BDF"/>
    <w:rsid w:val="00964FF6"/>
    <w:rsid w:val="009654A1"/>
    <w:rsid w:val="00971734"/>
    <w:rsid w:val="00972D4E"/>
    <w:rsid w:val="00983CE1"/>
    <w:rsid w:val="00984813"/>
    <w:rsid w:val="0099626C"/>
    <w:rsid w:val="009A7B9B"/>
    <w:rsid w:val="009C7477"/>
    <w:rsid w:val="009C7ED6"/>
    <w:rsid w:val="009D2CBF"/>
    <w:rsid w:val="009E1D07"/>
    <w:rsid w:val="009E6E73"/>
    <w:rsid w:val="009E7FFE"/>
    <w:rsid w:val="009F4960"/>
    <w:rsid w:val="009F546F"/>
    <w:rsid w:val="009F6047"/>
    <w:rsid w:val="00A00E7F"/>
    <w:rsid w:val="00A06A41"/>
    <w:rsid w:val="00A07440"/>
    <w:rsid w:val="00A07AC1"/>
    <w:rsid w:val="00A16CF6"/>
    <w:rsid w:val="00A170CD"/>
    <w:rsid w:val="00A228F2"/>
    <w:rsid w:val="00A25AC1"/>
    <w:rsid w:val="00A27636"/>
    <w:rsid w:val="00A377D7"/>
    <w:rsid w:val="00A40E03"/>
    <w:rsid w:val="00A53064"/>
    <w:rsid w:val="00A63528"/>
    <w:rsid w:val="00A6491C"/>
    <w:rsid w:val="00A726D2"/>
    <w:rsid w:val="00A72B37"/>
    <w:rsid w:val="00A754E7"/>
    <w:rsid w:val="00A90E4C"/>
    <w:rsid w:val="00A94DFB"/>
    <w:rsid w:val="00AA04C3"/>
    <w:rsid w:val="00AA1446"/>
    <w:rsid w:val="00AA5A94"/>
    <w:rsid w:val="00AB087B"/>
    <w:rsid w:val="00AC1833"/>
    <w:rsid w:val="00AC5258"/>
    <w:rsid w:val="00AC7882"/>
    <w:rsid w:val="00AD0AE9"/>
    <w:rsid w:val="00AD14DF"/>
    <w:rsid w:val="00AE6D24"/>
    <w:rsid w:val="00AF271D"/>
    <w:rsid w:val="00B07EF4"/>
    <w:rsid w:val="00B21668"/>
    <w:rsid w:val="00B2759F"/>
    <w:rsid w:val="00B373E2"/>
    <w:rsid w:val="00B40EC6"/>
    <w:rsid w:val="00B537FA"/>
    <w:rsid w:val="00B62055"/>
    <w:rsid w:val="00B730AB"/>
    <w:rsid w:val="00B74623"/>
    <w:rsid w:val="00B81964"/>
    <w:rsid w:val="00B84B28"/>
    <w:rsid w:val="00B86D39"/>
    <w:rsid w:val="00B92024"/>
    <w:rsid w:val="00B93727"/>
    <w:rsid w:val="00BA1735"/>
    <w:rsid w:val="00BA3E58"/>
    <w:rsid w:val="00BB1CF5"/>
    <w:rsid w:val="00BE1ABE"/>
    <w:rsid w:val="00BE6983"/>
    <w:rsid w:val="00BE74B7"/>
    <w:rsid w:val="00BF1AAB"/>
    <w:rsid w:val="00BF3D80"/>
    <w:rsid w:val="00BF7EF9"/>
    <w:rsid w:val="00C0000D"/>
    <w:rsid w:val="00C03B06"/>
    <w:rsid w:val="00C11393"/>
    <w:rsid w:val="00C24989"/>
    <w:rsid w:val="00C24A4E"/>
    <w:rsid w:val="00C35276"/>
    <w:rsid w:val="00C35DDC"/>
    <w:rsid w:val="00C365B7"/>
    <w:rsid w:val="00C431C9"/>
    <w:rsid w:val="00C45A51"/>
    <w:rsid w:val="00C51787"/>
    <w:rsid w:val="00C53FF7"/>
    <w:rsid w:val="00C62D78"/>
    <w:rsid w:val="00C7414B"/>
    <w:rsid w:val="00C74557"/>
    <w:rsid w:val="00C76A82"/>
    <w:rsid w:val="00C849E6"/>
    <w:rsid w:val="00C85A85"/>
    <w:rsid w:val="00CB5DEB"/>
    <w:rsid w:val="00CB7476"/>
    <w:rsid w:val="00CD4B44"/>
    <w:rsid w:val="00CE0181"/>
    <w:rsid w:val="00CE3D8A"/>
    <w:rsid w:val="00CE3E39"/>
    <w:rsid w:val="00CF59E4"/>
    <w:rsid w:val="00D00D5E"/>
    <w:rsid w:val="00D0358D"/>
    <w:rsid w:val="00D05131"/>
    <w:rsid w:val="00D14BA2"/>
    <w:rsid w:val="00D150E6"/>
    <w:rsid w:val="00D15BC7"/>
    <w:rsid w:val="00D228C0"/>
    <w:rsid w:val="00D27A0F"/>
    <w:rsid w:val="00D3204A"/>
    <w:rsid w:val="00D34A4B"/>
    <w:rsid w:val="00D5327F"/>
    <w:rsid w:val="00D62C2B"/>
    <w:rsid w:val="00D65A16"/>
    <w:rsid w:val="00D82A65"/>
    <w:rsid w:val="00D834EF"/>
    <w:rsid w:val="00D866B7"/>
    <w:rsid w:val="00D8766C"/>
    <w:rsid w:val="00D952CD"/>
    <w:rsid w:val="00DA2E19"/>
    <w:rsid w:val="00DA6C47"/>
    <w:rsid w:val="00DA6D3E"/>
    <w:rsid w:val="00DB3FC9"/>
    <w:rsid w:val="00DC5789"/>
    <w:rsid w:val="00DD6440"/>
    <w:rsid w:val="00DE2C6E"/>
    <w:rsid w:val="00DE3563"/>
    <w:rsid w:val="00DE6DE0"/>
    <w:rsid w:val="00DF49ED"/>
    <w:rsid w:val="00DF6231"/>
    <w:rsid w:val="00DF664F"/>
    <w:rsid w:val="00E2591C"/>
    <w:rsid w:val="00E268E5"/>
    <w:rsid w:val="00E27B71"/>
    <w:rsid w:val="00E32E94"/>
    <w:rsid w:val="00E339C8"/>
    <w:rsid w:val="00E37570"/>
    <w:rsid w:val="00E47A4C"/>
    <w:rsid w:val="00E530EC"/>
    <w:rsid w:val="00E53690"/>
    <w:rsid w:val="00E611EB"/>
    <w:rsid w:val="00E625C9"/>
    <w:rsid w:val="00E672CE"/>
    <w:rsid w:val="00E67884"/>
    <w:rsid w:val="00E702DE"/>
    <w:rsid w:val="00E724BE"/>
    <w:rsid w:val="00E7457E"/>
    <w:rsid w:val="00E745D6"/>
    <w:rsid w:val="00E75B93"/>
    <w:rsid w:val="00E81179"/>
    <w:rsid w:val="00E8625D"/>
    <w:rsid w:val="00E86A84"/>
    <w:rsid w:val="00E97813"/>
    <w:rsid w:val="00EA3B32"/>
    <w:rsid w:val="00EA3F60"/>
    <w:rsid w:val="00EA6043"/>
    <w:rsid w:val="00EB6303"/>
    <w:rsid w:val="00EC41D9"/>
    <w:rsid w:val="00EC5740"/>
    <w:rsid w:val="00EC6C33"/>
    <w:rsid w:val="00ED6610"/>
    <w:rsid w:val="00ED7684"/>
    <w:rsid w:val="00EE06DC"/>
    <w:rsid w:val="00EE2AF4"/>
    <w:rsid w:val="00EE3713"/>
    <w:rsid w:val="00EE4AE2"/>
    <w:rsid w:val="00EF004C"/>
    <w:rsid w:val="00EF41A2"/>
    <w:rsid w:val="00F10531"/>
    <w:rsid w:val="00F134D9"/>
    <w:rsid w:val="00F140B3"/>
    <w:rsid w:val="00F2021D"/>
    <w:rsid w:val="00F213AB"/>
    <w:rsid w:val="00F2400C"/>
    <w:rsid w:val="00F25834"/>
    <w:rsid w:val="00F259D7"/>
    <w:rsid w:val="00F366D2"/>
    <w:rsid w:val="00F61A8A"/>
    <w:rsid w:val="00F62EEB"/>
    <w:rsid w:val="00F72BE1"/>
    <w:rsid w:val="00F75661"/>
    <w:rsid w:val="00F815E0"/>
    <w:rsid w:val="00F826A1"/>
    <w:rsid w:val="00F83224"/>
    <w:rsid w:val="00F97A9D"/>
    <w:rsid w:val="00FB08D4"/>
    <w:rsid w:val="00FB67DD"/>
    <w:rsid w:val="00FC30E2"/>
    <w:rsid w:val="00FC5952"/>
    <w:rsid w:val="00FD0130"/>
    <w:rsid w:val="00FE033B"/>
    <w:rsid w:val="00FE26CF"/>
    <w:rsid w:val="00FE6B62"/>
    <w:rsid w:val="00FE6EFE"/>
    <w:rsid w:val="00FF793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4E4D779DFE7DAF7C86A3C0E5A34E30784CDE9DFBBA883582A2CD38287CF99D363A89B43929B7E572127C6CD2B2F1EE585C57BC8948m92C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A0BE1EBC331A4D60B7177C05286073618C3980466BD3839A28CF106B76624DCB094D49FFD8371A87E24180EB8B8753DEF0DFE4C65D05g9M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D849FE9AFBF8E72B61F0C691DD5C36FEE19A34E1878918A22D7CC0C319EC75B45F1E257138C258D745CB8F1DA0EFEAA69AC4D007D76A78B329171EB5p3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79DD2C19ADAC96240A87489BC188E97A1E11B5C2E8F2FCC9D866AC459B2871AB31789016EB594DEAA6E715D737CB51D01BB9CC0BB9N11BM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D849FE9AFBF8E72B61F0C691DD5C36FEE19A34E1878918A22D7CC0C319EC75B45F1E257138C258D745CB8E1AA0EFEAA69AC4D007D76A78B329171EB5p3I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7A79DD2C19ADAC96240A87489BC188E97A1E11B5C2E8F2FCC9D866AC459B2871AB3178921AEA5C4DEAA6E715D737CB51D01BB9CC0BB9N11B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2BD429242DFFC7171B2DEBFC33525F2D13633EF4775E43056A668059B146898126F3FDAC297D837A4B1C7F85C6B240B1M8DFM" TargetMode="External"/><Relationship Id="rId14" Type="http://schemas.openxmlformats.org/officeDocument/2006/relationships/hyperlink" Target="consultantplus://offline/ref=75AE1283B42A93B766EEE91703C5A90E58AEC0442632A46DCA5711C1A63A141A0FBFF2F487C412984717EF5D62365A77A982D48B4D441A51510562V0w8I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мерах поддержки организаций и индивидуальных предпринимателей – налогоплательщиков единого налога на вмененный доход, осуществляющих деятельность в отраслях российской экономики, в наибольшей степени пострадавших в условиях ухудшения ситуации в связи с распространением новой коронавирусной инфекции,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889CF2B-FCA1-404B-8943-F399110159A0}"/>
</file>

<file path=customXml/itemProps2.xml><?xml version="1.0" encoding="utf-8"?>
<ds:datastoreItem xmlns:ds="http://schemas.openxmlformats.org/officeDocument/2006/customXml" ds:itemID="{D1DDFF84-B771-4D2B-B6BA-D9794C2F15B7}"/>
</file>

<file path=customXml/itemProps3.xml><?xml version="1.0" encoding="utf-8"?>
<ds:datastoreItem xmlns:ds="http://schemas.openxmlformats.org/officeDocument/2006/customXml" ds:itemID="{4F6338DF-E6C9-4F55-A46C-1B1D242A68C8}"/>
</file>

<file path=customXml/itemProps4.xml><?xml version="1.0" encoding="utf-8"?>
<ds:datastoreItem xmlns:ds="http://schemas.openxmlformats.org/officeDocument/2006/customXml" ds:itemID="{7BF2C788-3B59-4BED-9066-62F749328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8038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2020-05-28T03:46:00Z</cp:lastPrinted>
  <dcterms:created xsi:type="dcterms:W3CDTF">2020-05-28T11:52:00Z</dcterms:created>
  <dcterms:modified xsi:type="dcterms:W3CDTF">2020-05-29T05:42:00Z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