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12341" w:rsidRDefault="000E5C22" w:rsidP="00C12341">
      <w:pPr>
        <w:jc w:val="center"/>
        <w:rPr>
          <w:b/>
          <w:caps/>
          <w:sz w:val="32"/>
          <w:szCs w:val="32"/>
        </w:rPr>
      </w:pPr>
      <w:r w:rsidRPr="000E5C22">
        <w:rPr>
          <w:b/>
          <w:cap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editId="65AA5518">
                <wp:simplePos x="0" y="0"/>
                <wp:positionH relativeFrom="margin">
                  <wp:posOffset>4298315</wp:posOffset>
                </wp:positionH>
                <wp:positionV relativeFrom="margin">
                  <wp:posOffset>-1063625</wp:posOffset>
                </wp:positionV>
                <wp:extent cx="2077720" cy="869950"/>
                <wp:effectExtent l="0" t="0" r="0" b="0"/>
                <wp:wrapSquare wrapText="bothSides"/>
                <wp:docPr id="698" name="Прямоугольник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77720" cy="8699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E5C22" w:rsidRDefault="000E5C22">
                            <w:pPr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color w:val="4F81BD" w:themeColor="accent1"/>
                              </w:rPr>
                              <w:t xml:space="preserve">                      </w:t>
                            </w:r>
                            <w:r w:rsidRPr="000E5C22">
                              <w:t>ПРОЕКТ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6" o:spid="_x0000_s1026" style="position:absolute;left:0;text-align:left;margin-left:338.45pt;margin-top:-83.75pt;width:163.6pt;height:68.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" o:allowincell="f" filled="f" stroked="f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0E5C22" w:rsidRDefault="000E5C22">
                      <w:pPr>
                        <w:rPr>
                          <w:color w:val="4F81BD" w:themeColor="accent1"/>
                        </w:rPr>
                      </w:pPr>
                      <w:r>
                        <w:rPr>
                          <w:color w:val="4F81BD" w:themeColor="accent1"/>
                        </w:rPr>
                        <w:t xml:space="preserve">                      </w:t>
                      </w:r>
                      <w:r w:rsidRPr="000E5C22">
                        <w:t>ПРОЕКТ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15E23" w:rsidRPr="00C12341">
        <w:rPr>
          <w:b/>
          <w:caps/>
          <w:sz w:val="32"/>
          <w:szCs w:val="32"/>
        </w:rPr>
        <w:t>ВОЛГОГРАДСКая городская дума</w:t>
      </w:r>
    </w:p>
    <w:p w:rsidR="00715E23" w:rsidRPr="00C12341" w:rsidRDefault="00715E23" w:rsidP="00C1234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12341" w:rsidRDefault="00715E23" w:rsidP="00C12341">
      <w:pPr>
        <w:pBdr>
          <w:bottom w:val="double" w:sz="12" w:space="1" w:color="auto"/>
        </w:pBdr>
        <w:jc w:val="center"/>
        <w:rPr>
          <w:b/>
          <w:sz w:val="32"/>
        </w:rPr>
      </w:pPr>
      <w:r w:rsidRPr="00C12341">
        <w:rPr>
          <w:b/>
          <w:sz w:val="32"/>
        </w:rPr>
        <w:t>РЕШЕНИЕ</w:t>
      </w:r>
    </w:p>
    <w:p w:rsidR="00715E23" w:rsidRPr="00C12341" w:rsidRDefault="00715E23" w:rsidP="00C1234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12341" w:rsidRDefault="00556EF0" w:rsidP="00C1234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12341">
        <w:rPr>
          <w:sz w:val="16"/>
          <w:szCs w:val="16"/>
        </w:rPr>
        <w:t>400066, Волгоград, пр-кт им.</w:t>
      </w:r>
      <w:r w:rsidR="0010551E" w:rsidRPr="00C12341">
        <w:rPr>
          <w:sz w:val="16"/>
          <w:szCs w:val="16"/>
        </w:rPr>
        <w:t xml:space="preserve"> </w:t>
      </w:r>
      <w:r w:rsidRPr="00C12341">
        <w:rPr>
          <w:sz w:val="16"/>
          <w:szCs w:val="16"/>
        </w:rPr>
        <w:t xml:space="preserve">В.И.Ленина, д. 10, тел./факс (8442) 38-08-89, </w:t>
      </w:r>
      <w:r w:rsidRPr="00C12341">
        <w:rPr>
          <w:sz w:val="16"/>
          <w:szCs w:val="16"/>
          <w:lang w:val="en-US"/>
        </w:rPr>
        <w:t>E</w:t>
      </w:r>
      <w:r w:rsidRPr="00C12341">
        <w:rPr>
          <w:sz w:val="16"/>
          <w:szCs w:val="16"/>
        </w:rPr>
        <w:t>-</w:t>
      </w:r>
      <w:r w:rsidRPr="00C12341">
        <w:rPr>
          <w:sz w:val="16"/>
          <w:szCs w:val="16"/>
          <w:lang w:val="en-US"/>
        </w:rPr>
        <w:t>mail</w:t>
      </w:r>
      <w:r w:rsidRPr="00C12341">
        <w:rPr>
          <w:sz w:val="16"/>
          <w:szCs w:val="16"/>
        </w:rPr>
        <w:t xml:space="preserve">: </w:t>
      </w:r>
      <w:proofErr w:type="spellStart"/>
      <w:r w:rsidR="005E5400" w:rsidRPr="00C12341">
        <w:rPr>
          <w:sz w:val="16"/>
          <w:szCs w:val="16"/>
          <w:lang w:val="en-US"/>
        </w:rPr>
        <w:t>gs</w:t>
      </w:r>
      <w:proofErr w:type="spellEnd"/>
      <w:r w:rsidR="005E5400" w:rsidRPr="00C12341">
        <w:rPr>
          <w:sz w:val="16"/>
          <w:szCs w:val="16"/>
        </w:rPr>
        <w:t>_</w:t>
      </w:r>
      <w:proofErr w:type="spellStart"/>
      <w:r w:rsidR="005E5400" w:rsidRPr="00C12341">
        <w:rPr>
          <w:sz w:val="16"/>
          <w:szCs w:val="16"/>
          <w:lang w:val="en-US"/>
        </w:rPr>
        <w:t>kanc</w:t>
      </w:r>
      <w:proofErr w:type="spellEnd"/>
      <w:r w:rsidR="005E5400" w:rsidRPr="00C12341">
        <w:rPr>
          <w:sz w:val="16"/>
          <w:szCs w:val="16"/>
        </w:rPr>
        <w:t>@</w:t>
      </w:r>
      <w:proofErr w:type="spellStart"/>
      <w:r w:rsidR="005E5400" w:rsidRPr="00C12341">
        <w:rPr>
          <w:sz w:val="16"/>
          <w:szCs w:val="16"/>
          <w:lang w:val="en-US"/>
        </w:rPr>
        <w:t>volgsovet</w:t>
      </w:r>
      <w:proofErr w:type="spellEnd"/>
      <w:r w:rsidR="005E5400" w:rsidRPr="00C12341">
        <w:rPr>
          <w:sz w:val="16"/>
          <w:szCs w:val="16"/>
        </w:rPr>
        <w:t>.</w:t>
      </w:r>
      <w:r w:rsidR="005E5400" w:rsidRPr="00C12341">
        <w:rPr>
          <w:sz w:val="16"/>
          <w:szCs w:val="16"/>
          <w:lang w:val="en-US"/>
        </w:rPr>
        <w:t>ru</w:t>
      </w:r>
    </w:p>
    <w:p w:rsidR="00715E23" w:rsidRPr="00C12341" w:rsidRDefault="00715E23" w:rsidP="00C1234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C12341" w:rsidTr="008D69D6">
        <w:tc>
          <w:tcPr>
            <w:tcW w:w="486" w:type="dxa"/>
            <w:vAlign w:val="bottom"/>
            <w:hideMark/>
          </w:tcPr>
          <w:p w:rsidR="00715E23" w:rsidRPr="00C12341" w:rsidRDefault="00715E23" w:rsidP="00C12341">
            <w:pPr>
              <w:pStyle w:val="a9"/>
              <w:jc w:val="center"/>
            </w:pPr>
            <w:r w:rsidRPr="00C1234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12341" w:rsidRDefault="00715E23" w:rsidP="00C12341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C12341" w:rsidRDefault="00715E23" w:rsidP="00C12341">
            <w:pPr>
              <w:pStyle w:val="a9"/>
              <w:jc w:val="center"/>
            </w:pPr>
            <w:r w:rsidRPr="00C1234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12341" w:rsidRDefault="00715E23" w:rsidP="00C12341">
            <w:pPr>
              <w:pStyle w:val="a9"/>
              <w:jc w:val="center"/>
            </w:pPr>
          </w:p>
        </w:tc>
      </w:tr>
    </w:tbl>
    <w:p w:rsidR="004D75D6" w:rsidRPr="00C12341" w:rsidRDefault="004D75D6" w:rsidP="00C12341">
      <w:pPr>
        <w:ind w:left="4820"/>
        <w:rPr>
          <w:sz w:val="28"/>
          <w:szCs w:val="28"/>
        </w:rPr>
      </w:pPr>
    </w:p>
    <w:p w:rsidR="001A3384" w:rsidRPr="00C12341" w:rsidRDefault="001A3384" w:rsidP="00C12341">
      <w:pPr>
        <w:ind w:right="5244"/>
        <w:jc w:val="both"/>
        <w:rPr>
          <w:sz w:val="28"/>
          <w:szCs w:val="28"/>
        </w:rPr>
      </w:pPr>
      <w:r w:rsidRPr="00C12341">
        <w:rPr>
          <w:sz w:val="28"/>
          <w:szCs w:val="28"/>
        </w:rPr>
        <w:t xml:space="preserve">О внесении изменений в отдельные </w:t>
      </w:r>
      <w:r w:rsidR="005E0408" w:rsidRPr="00C12341">
        <w:rPr>
          <w:sz w:val="28"/>
          <w:szCs w:val="28"/>
        </w:rPr>
        <w:t>м</w:t>
      </w:r>
      <w:r w:rsidRPr="00C12341">
        <w:rPr>
          <w:sz w:val="28"/>
          <w:szCs w:val="28"/>
        </w:rPr>
        <w:t>униципальные правовые акты</w:t>
      </w:r>
      <w:r w:rsidR="00100346" w:rsidRPr="00C12341">
        <w:rPr>
          <w:sz w:val="28"/>
          <w:szCs w:val="28"/>
        </w:rPr>
        <w:t xml:space="preserve"> Волгограда</w:t>
      </w:r>
    </w:p>
    <w:p w:rsidR="001A3384" w:rsidRPr="00C12341" w:rsidRDefault="001A3384" w:rsidP="00C12341">
      <w:pPr>
        <w:ind w:right="4495"/>
        <w:jc w:val="both"/>
        <w:rPr>
          <w:sz w:val="28"/>
          <w:szCs w:val="28"/>
        </w:rPr>
      </w:pPr>
    </w:p>
    <w:p w:rsidR="005B4895" w:rsidRPr="00C12341" w:rsidRDefault="001A3384" w:rsidP="00C1234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12341">
        <w:rPr>
          <w:sz w:val="28"/>
          <w:szCs w:val="28"/>
        </w:rPr>
        <w:t xml:space="preserve">В соответствии с Федеральным </w:t>
      </w:r>
      <w:hyperlink r:id="rId9" w:history="1">
        <w:r w:rsidRPr="00C12341">
          <w:rPr>
            <w:sz w:val="28"/>
            <w:szCs w:val="28"/>
          </w:rPr>
          <w:t>законом</w:t>
        </w:r>
      </w:hyperlink>
      <w:r w:rsidRPr="00C12341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статьями 7, </w:t>
      </w:r>
      <w:r w:rsidR="00FB076F">
        <w:rPr>
          <w:sz w:val="28"/>
          <w:szCs w:val="28"/>
        </w:rPr>
        <w:t xml:space="preserve">16, 24, </w:t>
      </w:r>
      <w:r w:rsidRPr="00C12341">
        <w:rPr>
          <w:sz w:val="28"/>
          <w:szCs w:val="28"/>
        </w:rPr>
        <w:t>26</w:t>
      </w:r>
      <w:r w:rsidR="00FB076F">
        <w:rPr>
          <w:sz w:val="28"/>
          <w:szCs w:val="28"/>
        </w:rPr>
        <w:t>, 28, 29, 36, 37</w:t>
      </w:r>
      <w:r w:rsidRPr="00C12341">
        <w:rPr>
          <w:sz w:val="28"/>
          <w:szCs w:val="28"/>
        </w:rPr>
        <w:t xml:space="preserve"> Устава города-героя Волгограда, </w:t>
      </w:r>
      <w:r w:rsidRPr="00C12341">
        <w:rPr>
          <w:color w:val="000000"/>
          <w:sz w:val="28"/>
          <w:szCs w:val="28"/>
        </w:rPr>
        <w:t xml:space="preserve">Волгоградская городская Дума </w:t>
      </w:r>
    </w:p>
    <w:p w:rsidR="00C13ECD" w:rsidRPr="0057501F" w:rsidRDefault="005B4895" w:rsidP="0057501F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C12341">
        <w:rPr>
          <w:b/>
          <w:color w:val="000000"/>
          <w:sz w:val="28"/>
          <w:szCs w:val="28"/>
        </w:rPr>
        <w:t>РЕШИЛА:</w:t>
      </w:r>
    </w:p>
    <w:p w:rsidR="00FB076F" w:rsidRDefault="0057501F" w:rsidP="00605B0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1A3384" w:rsidRPr="00605B07">
        <w:rPr>
          <w:sz w:val="28"/>
          <w:szCs w:val="28"/>
        </w:rPr>
        <w:t xml:space="preserve">. Внести </w:t>
      </w:r>
      <w:r w:rsidR="001A3384" w:rsidRPr="00605B0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Положение о стратегическом планировании в городск</w:t>
      </w:r>
      <w:r w:rsidR="003454CF">
        <w:rPr>
          <w:color w:val="000000"/>
          <w:sz w:val="28"/>
          <w:szCs w:val="28"/>
        </w:rPr>
        <w:t>ом округе город-герой Волгоград</w:t>
      </w:r>
      <w:r w:rsidR="00FB076F">
        <w:rPr>
          <w:color w:val="000000"/>
          <w:sz w:val="28"/>
          <w:szCs w:val="28"/>
        </w:rPr>
        <w:t>, утвержденное решением Волгоградской городской Думы от 15.07.2015 № 32/1002 «Об утверждении Положения</w:t>
      </w:r>
      <w:r w:rsidR="00FB076F" w:rsidRPr="00FB076F">
        <w:rPr>
          <w:color w:val="000000"/>
          <w:sz w:val="28"/>
          <w:szCs w:val="28"/>
        </w:rPr>
        <w:t xml:space="preserve"> о стратегическом планировании в городск</w:t>
      </w:r>
      <w:r w:rsidR="00FB076F">
        <w:rPr>
          <w:color w:val="000000"/>
          <w:sz w:val="28"/>
          <w:szCs w:val="28"/>
        </w:rPr>
        <w:t>ом округе город-герой Волгоград», следующие изменения:</w:t>
      </w:r>
    </w:p>
    <w:p w:rsidR="00DE6B15" w:rsidRDefault="00FB076F" w:rsidP="00BD56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076F">
        <w:rPr>
          <w:sz w:val="28"/>
          <w:szCs w:val="28"/>
        </w:rPr>
        <w:t xml:space="preserve">1.1. </w:t>
      </w:r>
      <w:r w:rsidR="00BD5631">
        <w:rPr>
          <w:sz w:val="28"/>
          <w:szCs w:val="28"/>
        </w:rPr>
        <w:t xml:space="preserve">В </w:t>
      </w:r>
      <w:r w:rsidR="00DE6B15">
        <w:rPr>
          <w:sz w:val="28"/>
          <w:szCs w:val="28"/>
        </w:rPr>
        <w:t>разделе 2:</w:t>
      </w:r>
    </w:p>
    <w:p w:rsidR="00FB076F" w:rsidRDefault="00AC3E75" w:rsidP="00BD56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511F93">
        <w:rPr>
          <w:sz w:val="28"/>
          <w:szCs w:val="28"/>
        </w:rPr>
        <w:t xml:space="preserve">. </w:t>
      </w:r>
      <w:r w:rsidR="00DE6B15">
        <w:rPr>
          <w:sz w:val="28"/>
          <w:szCs w:val="28"/>
        </w:rPr>
        <w:t xml:space="preserve">Подпункт 1 </w:t>
      </w:r>
      <w:r w:rsidR="00BD5631">
        <w:rPr>
          <w:sz w:val="28"/>
          <w:szCs w:val="28"/>
        </w:rPr>
        <w:t>п</w:t>
      </w:r>
      <w:r w:rsidR="00620B24">
        <w:rPr>
          <w:sz w:val="28"/>
          <w:szCs w:val="28"/>
        </w:rPr>
        <w:t>ункт</w:t>
      </w:r>
      <w:r w:rsidR="00DE6B15">
        <w:rPr>
          <w:sz w:val="28"/>
          <w:szCs w:val="28"/>
        </w:rPr>
        <w:t>а</w:t>
      </w:r>
      <w:r w:rsidR="00620B24">
        <w:rPr>
          <w:sz w:val="28"/>
          <w:szCs w:val="28"/>
        </w:rPr>
        <w:t xml:space="preserve"> 2.3.1 </w:t>
      </w:r>
      <w:r w:rsidR="00DE6B15">
        <w:rPr>
          <w:sz w:val="28"/>
          <w:szCs w:val="28"/>
        </w:rPr>
        <w:t xml:space="preserve">подраздела </w:t>
      </w:r>
      <w:r w:rsidR="00620B24">
        <w:rPr>
          <w:sz w:val="28"/>
          <w:szCs w:val="28"/>
        </w:rPr>
        <w:t>2.3</w:t>
      </w:r>
      <w:r w:rsidR="00DE6B15">
        <w:rPr>
          <w:sz w:val="28"/>
          <w:szCs w:val="28"/>
        </w:rPr>
        <w:t xml:space="preserve"> </w:t>
      </w:r>
      <w:r w:rsidR="00BD5631">
        <w:rPr>
          <w:sz w:val="28"/>
          <w:szCs w:val="28"/>
        </w:rPr>
        <w:t>исключить.</w:t>
      </w:r>
    </w:p>
    <w:p w:rsidR="00285A25" w:rsidRDefault="00BF07DD" w:rsidP="00BD56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5631">
        <w:rPr>
          <w:sz w:val="28"/>
          <w:szCs w:val="28"/>
        </w:rPr>
        <w:t>1.</w:t>
      </w:r>
      <w:r w:rsidR="00AC3E75">
        <w:rPr>
          <w:sz w:val="28"/>
          <w:szCs w:val="28"/>
        </w:rPr>
        <w:t>2</w:t>
      </w:r>
      <w:r w:rsidR="00052304">
        <w:rPr>
          <w:sz w:val="28"/>
          <w:szCs w:val="28"/>
        </w:rPr>
        <w:t xml:space="preserve">. </w:t>
      </w:r>
      <w:r w:rsidR="00285A25">
        <w:rPr>
          <w:sz w:val="28"/>
          <w:szCs w:val="28"/>
        </w:rPr>
        <w:t>В подразделе 2.4:</w:t>
      </w:r>
    </w:p>
    <w:p w:rsidR="00BD5631" w:rsidRDefault="00AC3E75" w:rsidP="00BD56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</w:t>
      </w:r>
      <w:r w:rsidR="00285A25">
        <w:rPr>
          <w:sz w:val="28"/>
          <w:szCs w:val="28"/>
        </w:rPr>
        <w:t xml:space="preserve">.1. </w:t>
      </w:r>
      <w:r w:rsidR="003454CF">
        <w:rPr>
          <w:sz w:val="28"/>
          <w:szCs w:val="28"/>
        </w:rPr>
        <w:t>П</w:t>
      </w:r>
      <w:r w:rsidR="005F3B1F">
        <w:rPr>
          <w:sz w:val="28"/>
          <w:szCs w:val="28"/>
        </w:rPr>
        <w:t>ункты 2.4.1.8, 2.4.1.9</w:t>
      </w:r>
      <w:r w:rsidR="005F3B1F" w:rsidRPr="000843D0">
        <w:rPr>
          <w:sz w:val="28"/>
          <w:szCs w:val="28"/>
        </w:rPr>
        <w:t xml:space="preserve"> </w:t>
      </w:r>
      <w:r w:rsidR="005F3B1F">
        <w:rPr>
          <w:sz w:val="28"/>
          <w:szCs w:val="28"/>
        </w:rPr>
        <w:t>п</w:t>
      </w:r>
      <w:r w:rsidR="003454CF">
        <w:rPr>
          <w:sz w:val="28"/>
          <w:szCs w:val="28"/>
        </w:rPr>
        <w:t>одраздела</w:t>
      </w:r>
      <w:r w:rsidR="005F3B1F">
        <w:rPr>
          <w:sz w:val="28"/>
          <w:szCs w:val="28"/>
        </w:rPr>
        <w:t xml:space="preserve"> 2.4.1 </w:t>
      </w:r>
      <w:r w:rsidR="00052304">
        <w:rPr>
          <w:sz w:val="28"/>
          <w:szCs w:val="28"/>
        </w:rPr>
        <w:t>изложить в следующей редакции:</w:t>
      </w:r>
    </w:p>
    <w:p w:rsidR="00052304" w:rsidRDefault="00052304" w:rsidP="00BD56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«2.4.1.8. </w:t>
      </w:r>
      <w:r w:rsidRPr="00052304">
        <w:rPr>
          <w:sz w:val="28"/>
          <w:szCs w:val="28"/>
        </w:rPr>
        <w:t xml:space="preserve">Руководит работой Генерального совета председатель Генерального совета. Председателем Генерального совета является по должности глава Волгограда, сопредседателем Генерального совета является по должности </w:t>
      </w:r>
      <w:r>
        <w:rPr>
          <w:sz w:val="28"/>
          <w:szCs w:val="28"/>
        </w:rPr>
        <w:t>председатель Волгоградской городской Думы</w:t>
      </w:r>
      <w:r w:rsidRPr="00052304">
        <w:rPr>
          <w:sz w:val="28"/>
          <w:szCs w:val="28"/>
        </w:rPr>
        <w:t xml:space="preserve">. Заместителями председателя Генерального совета являются </w:t>
      </w:r>
      <w:r w:rsidR="00B16581">
        <w:rPr>
          <w:sz w:val="28"/>
          <w:szCs w:val="28"/>
        </w:rPr>
        <w:t xml:space="preserve">по должности </w:t>
      </w:r>
      <w:r w:rsidRPr="00052304">
        <w:rPr>
          <w:sz w:val="28"/>
          <w:szCs w:val="28"/>
        </w:rPr>
        <w:t>первый заместитель главы Волгограда</w:t>
      </w:r>
      <w:r w:rsidR="00905270">
        <w:rPr>
          <w:sz w:val="28"/>
          <w:szCs w:val="28"/>
        </w:rPr>
        <w:t xml:space="preserve">, </w:t>
      </w:r>
      <w:r w:rsidR="00B16581">
        <w:rPr>
          <w:sz w:val="28"/>
          <w:szCs w:val="28"/>
        </w:rPr>
        <w:t xml:space="preserve">заместитель главы Волгограда, </w:t>
      </w:r>
      <w:r w:rsidR="00905270" w:rsidRPr="00905270">
        <w:rPr>
          <w:sz w:val="28"/>
          <w:szCs w:val="28"/>
        </w:rPr>
        <w:t>курирующий вопросы экономики</w:t>
      </w:r>
      <w:r w:rsidR="00905270">
        <w:rPr>
          <w:sz w:val="28"/>
          <w:szCs w:val="28"/>
        </w:rPr>
        <w:t>,</w:t>
      </w:r>
      <w:r w:rsidRPr="00052304">
        <w:rPr>
          <w:sz w:val="28"/>
          <w:szCs w:val="28"/>
        </w:rPr>
        <w:t xml:space="preserve"> и первый заместитель </w:t>
      </w:r>
      <w:r w:rsidR="00905270">
        <w:rPr>
          <w:sz w:val="28"/>
          <w:szCs w:val="28"/>
        </w:rPr>
        <w:t>председателя Волгоградской городской Думы</w:t>
      </w:r>
      <w:r w:rsidR="000843D0">
        <w:rPr>
          <w:sz w:val="28"/>
          <w:szCs w:val="28"/>
        </w:rPr>
        <w:t>.</w:t>
      </w:r>
    </w:p>
    <w:p w:rsidR="000843D0" w:rsidRDefault="000843D0" w:rsidP="0041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43D0">
        <w:rPr>
          <w:sz w:val="28"/>
          <w:szCs w:val="28"/>
        </w:rPr>
        <w:t xml:space="preserve">2.4.1.9. Решение Генерального совета направляется в </w:t>
      </w:r>
      <w:r>
        <w:rPr>
          <w:sz w:val="28"/>
          <w:szCs w:val="28"/>
        </w:rPr>
        <w:t>администрацию</w:t>
      </w:r>
      <w:r w:rsidRPr="000843D0">
        <w:rPr>
          <w:sz w:val="28"/>
          <w:szCs w:val="28"/>
        </w:rPr>
        <w:t xml:space="preserve"> Волгограда</w:t>
      </w:r>
      <w:proofErr w:type="gramStart"/>
      <w:r w:rsidRPr="000843D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r w:rsidR="00551DA5" w:rsidRPr="00551DA5">
        <w:rPr>
          <w:sz w:val="28"/>
          <w:szCs w:val="28"/>
        </w:rPr>
        <w:t xml:space="preserve"> </w:t>
      </w:r>
      <w:proofErr w:type="gramEnd"/>
    </w:p>
    <w:p w:rsidR="00551DA5" w:rsidRDefault="003454CF" w:rsidP="00BD56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1.1.2.2</w:t>
      </w:r>
      <w:r w:rsidR="00285A25">
        <w:rPr>
          <w:sz w:val="28"/>
          <w:szCs w:val="28"/>
        </w:rPr>
        <w:t xml:space="preserve">. </w:t>
      </w:r>
      <w:r w:rsidR="00551DA5">
        <w:rPr>
          <w:sz w:val="28"/>
          <w:szCs w:val="28"/>
        </w:rPr>
        <w:t xml:space="preserve">В </w:t>
      </w:r>
      <w:r>
        <w:rPr>
          <w:sz w:val="28"/>
          <w:szCs w:val="28"/>
        </w:rPr>
        <w:t>подразделе</w:t>
      </w:r>
      <w:r w:rsidR="00551DA5" w:rsidRPr="009A7407">
        <w:rPr>
          <w:sz w:val="28"/>
          <w:szCs w:val="28"/>
        </w:rPr>
        <w:t xml:space="preserve"> 2.4.2</w:t>
      </w:r>
      <w:r w:rsidR="00551DA5">
        <w:rPr>
          <w:sz w:val="28"/>
          <w:szCs w:val="28"/>
        </w:rPr>
        <w:t>:</w:t>
      </w:r>
    </w:p>
    <w:p w:rsidR="009A7407" w:rsidRDefault="00551DA5" w:rsidP="00BD56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="009A7407">
        <w:rPr>
          <w:sz w:val="28"/>
          <w:szCs w:val="28"/>
        </w:rPr>
        <w:t xml:space="preserve"> </w:t>
      </w:r>
      <w:r w:rsidR="006701DB">
        <w:rPr>
          <w:sz w:val="28"/>
          <w:szCs w:val="28"/>
        </w:rPr>
        <w:t>подпункте 1</w:t>
      </w:r>
      <w:r w:rsidR="00285A25">
        <w:rPr>
          <w:sz w:val="28"/>
          <w:szCs w:val="28"/>
        </w:rPr>
        <w:t xml:space="preserve"> </w:t>
      </w:r>
      <w:r w:rsidR="009A7407">
        <w:rPr>
          <w:sz w:val="28"/>
          <w:szCs w:val="28"/>
        </w:rPr>
        <w:t>пункта 2.4.2.2</w:t>
      </w:r>
      <w:r w:rsidR="009A7407" w:rsidRPr="009A7407">
        <w:rPr>
          <w:sz w:val="28"/>
          <w:szCs w:val="28"/>
        </w:rPr>
        <w:t xml:space="preserve"> слова</w:t>
      </w:r>
      <w:r w:rsidR="009A7407">
        <w:rPr>
          <w:sz w:val="28"/>
          <w:szCs w:val="28"/>
        </w:rPr>
        <w:t xml:space="preserve"> «по предложению главы Волгограда» заменить словами «по предложению председател</w:t>
      </w:r>
      <w:r>
        <w:rPr>
          <w:sz w:val="28"/>
          <w:szCs w:val="28"/>
        </w:rPr>
        <w:t>я Волгоградской городской Думы»;</w:t>
      </w:r>
    </w:p>
    <w:p w:rsidR="00A65893" w:rsidRDefault="00551DA5" w:rsidP="00EA0FE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</w:t>
      </w:r>
      <w:r w:rsidR="009A7407">
        <w:rPr>
          <w:sz w:val="28"/>
          <w:szCs w:val="28"/>
        </w:rPr>
        <w:t xml:space="preserve"> пункте 2.4.2.4 слова «главы администрации Волгограда» заменить словами «главы Волгограда».</w:t>
      </w:r>
    </w:p>
    <w:p w:rsidR="00413FD4" w:rsidRDefault="00551DA5" w:rsidP="009A74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413FD4">
        <w:rPr>
          <w:sz w:val="28"/>
          <w:szCs w:val="28"/>
        </w:rPr>
        <w:t>В пункте 3</w:t>
      </w:r>
      <w:r w:rsidR="00413FD4" w:rsidRPr="00413FD4">
        <w:rPr>
          <w:sz w:val="28"/>
          <w:szCs w:val="28"/>
        </w:rPr>
        <w:t>.</w:t>
      </w:r>
      <w:r w:rsidR="00413FD4">
        <w:rPr>
          <w:sz w:val="28"/>
          <w:szCs w:val="28"/>
        </w:rPr>
        <w:t>1.4</w:t>
      </w:r>
      <w:r w:rsidR="00413FD4" w:rsidRPr="00413FD4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413FD4">
        <w:rPr>
          <w:sz w:val="28"/>
          <w:szCs w:val="28"/>
        </w:rPr>
        <w:t>раздела 3.</w:t>
      </w:r>
      <w:r>
        <w:rPr>
          <w:sz w:val="28"/>
          <w:szCs w:val="28"/>
        </w:rPr>
        <w:t>1</w:t>
      </w:r>
      <w:r w:rsidR="00131C62">
        <w:rPr>
          <w:sz w:val="28"/>
          <w:szCs w:val="28"/>
        </w:rPr>
        <w:t>, пункте 3.2.6 подраздела 3.2 раздела 3 слова «глава</w:t>
      </w:r>
      <w:r w:rsidR="00413FD4" w:rsidRPr="00413FD4">
        <w:rPr>
          <w:sz w:val="28"/>
          <w:szCs w:val="28"/>
        </w:rPr>
        <w:t xml:space="preserve"> администрации Вол</w:t>
      </w:r>
      <w:r w:rsidR="00413FD4">
        <w:rPr>
          <w:sz w:val="28"/>
          <w:szCs w:val="28"/>
        </w:rPr>
        <w:t xml:space="preserve">гограда» </w:t>
      </w:r>
      <w:r w:rsidR="00131C62">
        <w:rPr>
          <w:sz w:val="28"/>
          <w:szCs w:val="28"/>
        </w:rPr>
        <w:t>в соответствующем падеже заменить словами «глава</w:t>
      </w:r>
      <w:r w:rsidR="00413FD4" w:rsidRPr="00413FD4">
        <w:rPr>
          <w:sz w:val="28"/>
          <w:szCs w:val="28"/>
        </w:rPr>
        <w:t xml:space="preserve"> Волгограда»</w:t>
      </w:r>
      <w:r w:rsidR="00131C62">
        <w:rPr>
          <w:sz w:val="28"/>
          <w:szCs w:val="28"/>
        </w:rPr>
        <w:t xml:space="preserve"> в соответствующем падеже</w:t>
      </w:r>
      <w:r w:rsidR="00413FD4" w:rsidRPr="00413FD4">
        <w:rPr>
          <w:sz w:val="28"/>
          <w:szCs w:val="28"/>
        </w:rPr>
        <w:t>.</w:t>
      </w:r>
    </w:p>
    <w:p w:rsidR="00C729F0" w:rsidRDefault="004048B0" w:rsidP="009A74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729F0">
        <w:rPr>
          <w:sz w:val="28"/>
          <w:szCs w:val="28"/>
        </w:rPr>
        <w:t xml:space="preserve">. В подпункте 3 пункта 7.1.5 </w:t>
      </w:r>
      <w:r>
        <w:rPr>
          <w:sz w:val="28"/>
          <w:szCs w:val="28"/>
        </w:rPr>
        <w:t>под</w:t>
      </w:r>
      <w:r w:rsidR="00C729F0">
        <w:rPr>
          <w:sz w:val="28"/>
          <w:szCs w:val="28"/>
        </w:rPr>
        <w:t xml:space="preserve">раздела 7.1 </w:t>
      </w:r>
      <w:r>
        <w:rPr>
          <w:sz w:val="28"/>
          <w:szCs w:val="28"/>
        </w:rPr>
        <w:t>раздела 7</w:t>
      </w:r>
      <w:r w:rsidR="00C729F0" w:rsidRPr="00C729F0">
        <w:rPr>
          <w:sz w:val="28"/>
          <w:szCs w:val="28"/>
        </w:rPr>
        <w:t xml:space="preserve"> слова «главы администрации Волгограда» заменить словами «главы Волгограда».</w:t>
      </w:r>
    </w:p>
    <w:p w:rsidR="00C95134" w:rsidRDefault="00BD4B83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3384" w:rsidRPr="00C12341">
        <w:rPr>
          <w:sz w:val="28"/>
          <w:szCs w:val="28"/>
        </w:rPr>
        <w:t xml:space="preserve">. </w:t>
      </w:r>
      <w:proofErr w:type="gramStart"/>
      <w:r w:rsidR="001A3384" w:rsidRPr="00C12341">
        <w:rPr>
          <w:sz w:val="28"/>
          <w:szCs w:val="28"/>
        </w:rPr>
        <w:t xml:space="preserve">Внести в Порядок </w:t>
      </w:r>
      <w:r>
        <w:rPr>
          <w:sz w:val="28"/>
          <w:szCs w:val="28"/>
        </w:rPr>
        <w:t>установления тарифов на услуги (работы)</w:t>
      </w:r>
      <w:r w:rsidR="001A3384" w:rsidRPr="00C12341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предоставляемые (выполняемые) муниципальными унитарными предприятиями и учреждениями Волгограда,</w:t>
      </w:r>
      <w:r w:rsidR="001A3384" w:rsidRPr="00C12341">
        <w:rPr>
          <w:sz w:val="28"/>
          <w:szCs w:val="28"/>
        </w:rPr>
        <w:t xml:space="preserve"> </w:t>
      </w:r>
      <w:r w:rsidR="00617DB8">
        <w:rPr>
          <w:sz w:val="28"/>
          <w:szCs w:val="28"/>
        </w:rPr>
        <w:t>принятый</w:t>
      </w:r>
      <w:r w:rsidR="001A3384" w:rsidRPr="00C12341">
        <w:rPr>
          <w:sz w:val="28"/>
          <w:szCs w:val="28"/>
        </w:rPr>
        <w:t xml:space="preserve"> решением Во</w:t>
      </w:r>
      <w:r>
        <w:rPr>
          <w:sz w:val="28"/>
          <w:szCs w:val="28"/>
        </w:rPr>
        <w:t>лгоградской городской Думы от 18.07.2007 № 48/1159</w:t>
      </w:r>
      <w:r w:rsidR="00EE11A0" w:rsidRPr="00C12341">
        <w:rPr>
          <w:sz w:val="28"/>
          <w:szCs w:val="28"/>
        </w:rPr>
        <w:t xml:space="preserve"> </w:t>
      </w:r>
      <w:r w:rsidR="00726D33">
        <w:rPr>
          <w:sz w:val="28"/>
          <w:szCs w:val="28"/>
        </w:rPr>
        <w:t xml:space="preserve">                                             </w:t>
      </w:r>
      <w:r w:rsidR="00EE11A0" w:rsidRPr="00C12341">
        <w:rPr>
          <w:sz w:val="28"/>
          <w:szCs w:val="28"/>
        </w:rPr>
        <w:t>«</w:t>
      </w:r>
      <w:r>
        <w:rPr>
          <w:sz w:val="28"/>
          <w:szCs w:val="28"/>
        </w:rPr>
        <w:t xml:space="preserve">О Порядке установления тарифов на услуги (работы), предоставляемые </w:t>
      </w:r>
      <w:r w:rsidRPr="00BD4B83">
        <w:rPr>
          <w:sz w:val="28"/>
          <w:szCs w:val="28"/>
        </w:rPr>
        <w:t>(выполняемые) муниципальными унитарными предприятиями и учреждениями Волгограда</w:t>
      </w:r>
      <w:r w:rsidR="00EE11A0" w:rsidRPr="00C12341">
        <w:rPr>
          <w:sz w:val="28"/>
          <w:szCs w:val="28"/>
        </w:rPr>
        <w:t>»</w:t>
      </w:r>
      <w:r w:rsidR="001A3384" w:rsidRPr="00C12341">
        <w:rPr>
          <w:sz w:val="28"/>
          <w:szCs w:val="28"/>
        </w:rPr>
        <w:t>, следующие изменения:</w:t>
      </w:r>
      <w:proofErr w:type="gramEnd"/>
    </w:p>
    <w:p w:rsidR="00DC5C27" w:rsidRPr="00EA0FE2" w:rsidRDefault="009F1464" w:rsidP="00AC3E75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C5C27">
        <w:rPr>
          <w:sz w:val="28"/>
          <w:szCs w:val="28"/>
        </w:rPr>
        <w:t>Пункт 1.3 раздела 1</w:t>
      </w:r>
      <w:r w:rsidR="00EA0FE2">
        <w:rPr>
          <w:sz w:val="28"/>
          <w:szCs w:val="28"/>
        </w:rPr>
        <w:t xml:space="preserve"> </w:t>
      </w:r>
      <w:r w:rsidR="00EA0FE2" w:rsidRPr="00AC3E75">
        <w:rPr>
          <w:sz w:val="28"/>
          <w:szCs w:val="28"/>
        </w:rPr>
        <w:t>исключить</w:t>
      </w:r>
      <w:r w:rsidR="00AC3E75" w:rsidRPr="00AC3E75">
        <w:rPr>
          <w:sz w:val="28"/>
          <w:szCs w:val="28"/>
        </w:rPr>
        <w:t>.</w:t>
      </w:r>
    </w:p>
    <w:p w:rsidR="00C532E7" w:rsidRDefault="00BD4B83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726F">
        <w:rPr>
          <w:sz w:val="28"/>
          <w:szCs w:val="28"/>
        </w:rPr>
        <w:t>.2</w:t>
      </w:r>
      <w:r w:rsidR="00915B4F">
        <w:rPr>
          <w:sz w:val="28"/>
          <w:szCs w:val="28"/>
        </w:rPr>
        <w:t xml:space="preserve">. </w:t>
      </w:r>
      <w:r w:rsidR="007D038E">
        <w:rPr>
          <w:sz w:val="28"/>
          <w:szCs w:val="28"/>
        </w:rPr>
        <w:t>В пункте 4.4 раздела 4 слова «главой</w:t>
      </w:r>
      <w:r w:rsidR="007D038E" w:rsidRPr="007D038E">
        <w:rPr>
          <w:sz w:val="28"/>
          <w:szCs w:val="28"/>
        </w:rPr>
        <w:t xml:space="preserve"> администрации Волгограда» заменить словами «</w:t>
      </w:r>
      <w:r w:rsidR="007D038E">
        <w:rPr>
          <w:sz w:val="28"/>
          <w:szCs w:val="28"/>
        </w:rPr>
        <w:t>главой</w:t>
      </w:r>
      <w:r w:rsidR="007D038E" w:rsidRPr="007D038E">
        <w:rPr>
          <w:sz w:val="28"/>
          <w:szCs w:val="28"/>
        </w:rPr>
        <w:t xml:space="preserve"> Волгограда».</w:t>
      </w:r>
    </w:p>
    <w:p w:rsidR="002D726F" w:rsidRDefault="002D726F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2D726F">
        <w:rPr>
          <w:sz w:val="28"/>
          <w:szCs w:val="28"/>
        </w:rPr>
        <w:t>. В абзаце третьем пункта 5.4 раздела 5 слова «и торговли» исключить</w:t>
      </w:r>
      <w:r w:rsidR="00D165FA">
        <w:rPr>
          <w:sz w:val="28"/>
          <w:szCs w:val="28"/>
        </w:rPr>
        <w:t>.</w:t>
      </w:r>
    </w:p>
    <w:p w:rsidR="00F16B59" w:rsidRDefault="002D726F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C532E7">
        <w:rPr>
          <w:sz w:val="28"/>
          <w:szCs w:val="28"/>
        </w:rPr>
        <w:t xml:space="preserve">. </w:t>
      </w:r>
      <w:r w:rsidR="00BD4B83">
        <w:rPr>
          <w:sz w:val="28"/>
          <w:szCs w:val="28"/>
        </w:rPr>
        <w:t xml:space="preserve">В </w:t>
      </w:r>
      <w:r w:rsidR="00F16B59">
        <w:rPr>
          <w:sz w:val="28"/>
          <w:szCs w:val="28"/>
        </w:rPr>
        <w:t>разделе 7:</w:t>
      </w:r>
    </w:p>
    <w:p w:rsidR="001029A3" w:rsidRDefault="00F16B59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В </w:t>
      </w:r>
      <w:r w:rsidR="001029A3">
        <w:rPr>
          <w:sz w:val="28"/>
          <w:szCs w:val="28"/>
        </w:rPr>
        <w:t>пункте</w:t>
      </w:r>
      <w:r w:rsidR="00C95134" w:rsidRPr="00C95134">
        <w:rPr>
          <w:sz w:val="28"/>
          <w:szCs w:val="28"/>
        </w:rPr>
        <w:t xml:space="preserve"> </w:t>
      </w:r>
      <w:r>
        <w:rPr>
          <w:sz w:val="28"/>
          <w:szCs w:val="28"/>
        </w:rPr>
        <w:t>7.2:</w:t>
      </w:r>
    </w:p>
    <w:p w:rsidR="00C95134" w:rsidRPr="00C95134" w:rsidRDefault="001029A3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726F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="00F16B59">
        <w:rPr>
          <w:sz w:val="28"/>
          <w:szCs w:val="28"/>
        </w:rPr>
        <w:t>1.</w:t>
      </w:r>
      <w:r>
        <w:rPr>
          <w:sz w:val="28"/>
          <w:szCs w:val="28"/>
        </w:rPr>
        <w:t xml:space="preserve"> В </w:t>
      </w:r>
      <w:r w:rsidRPr="001029A3">
        <w:rPr>
          <w:sz w:val="28"/>
          <w:szCs w:val="28"/>
        </w:rPr>
        <w:t>абзаце первом</w:t>
      </w:r>
      <w:r w:rsidR="00C95134" w:rsidRPr="00C95134">
        <w:rPr>
          <w:sz w:val="28"/>
          <w:szCs w:val="28"/>
        </w:rPr>
        <w:t xml:space="preserve"> слова</w:t>
      </w:r>
      <w:r w:rsidR="00C532E7">
        <w:rPr>
          <w:sz w:val="28"/>
          <w:szCs w:val="28"/>
        </w:rPr>
        <w:t xml:space="preserve"> «заместителя главы администрации Волгограда» заменить словами «</w:t>
      </w:r>
      <w:r w:rsidR="00C532E7" w:rsidRPr="00C532E7">
        <w:rPr>
          <w:sz w:val="28"/>
          <w:szCs w:val="28"/>
        </w:rPr>
        <w:t>заместителя главы Волгограда</w:t>
      </w:r>
      <w:r w:rsidR="00C532E7">
        <w:rPr>
          <w:sz w:val="28"/>
          <w:szCs w:val="28"/>
        </w:rPr>
        <w:t>»</w:t>
      </w:r>
      <w:r w:rsidR="00C95134" w:rsidRPr="00C95134">
        <w:rPr>
          <w:sz w:val="28"/>
          <w:szCs w:val="28"/>
        </w:rPr>
        <w:t>.</w:t>
      </w:r>
    </w:p>
    <w:p w:rsidR="001029A3" w:rsidRDefault="002D726F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1029A3">
        <w:rPr>
          <w:sz w:val="28"/>
          <w:szCs w:val="28"/>
        </w:rPr>
        <w:t>.</w:t>
      </w:r>
      <w:r w:rsidR="00F16B59">
        <w:rPr>
          <w:sz w:val="28"/>
          <w:szCs w:val="28"/>
        </w:rPr>
        <w:t>1.</w:t>
      </w:r>
      <w:r w:rsidR="001029A3">
        <w:rPr>
          <w:sz w:val="28"/>
          <w:szCs w:val="28"/>
        </w:rPr>
        <w:t xml:space="preserve">2. В абзаце </w:t>
      </w:r>
      <w:r w:rsidR="00F16B59">
        <w:rPr>
          <w:sz w:val="28"/>
          <w:szCs w:val="28"/>
        </w:rPr>
        <w:t>две</w:t>
      </w:r>
      <w:r w:rsidR="001029A3" w:rsidRPr="001029A3">
        <w:rPr>
          <w:sz w:val="28"/>
          <w:szCs w:val="28"/>
        </w:rPr>
        <w:t>надцатом</w:t>
      </w:r>
      <w:r w:rsidR="001029A3">
        <w:rPr>
          <w:sz w:val="28"/>
          <w:szCs w:val="28"/>
        </w:rPr>
        <w:t xml:space="preserve"> слова «комитета правового обеспечения администрации Волгограда» заменить словами «</w:t>
      </w:r>
      <w:r w:rsidR="00816FCF">
        <w:rPr>
          <w:sz w:val="28"/>
          <w:szCs w:val="28"/>
        </w:rPr>
        <w:t xml:space="preserve">уполномоченного администрацией Волгограда </w:t>
      </w:r>
      <w:r w:rsidR="001029A3">
        <w:rPr>
          <w:sz w:val="28"/>
          <w:szCs w:val="28"/>
        </w:rPr>
        <w:t>структурного подразделения</w:t>
      </w:r>
      <w:r w:rsidR="008D7C48">
        <w:rPr>
          <w:sz w:val="28"/>
          <w:szCs w:val="28"/>
        </w:rPr>
        <w:t>».</w:t>
      </w:r>
    </w:p>
    <w:p w:rsidR="00816FCF" w:rsidRDefault="004A5418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40659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816FCF">
        <w:rPr>
          <w:sz w:val="28"/>
          <w:szCs w:val="28"/>
        </w:rPr>
        <w:t xml:space="preserve">. Абзац </w:t>
      </w:r>
      <w:r w:rsidR="00406596">
        <w:rPr>
          <w:sz w:val="28"/>
          <w:szCs w:val="28"/>
        </w:rPr>
        <w:t>четыр</w:t>
      </w:r>
      <w:r w:rsidR="00816FCF">
        <w:rPr>
          <w:sz w:val="28"/>
          <w:szCs w:val="28"/>
        </w:rPr>
        <w:t xml:space="preserve">надцатый изложить в следующей редакции: </w:t>
      </w:r>
    </w:p>
    <w:p w:rsidR="008D7C48" w:rsidRDefault="00816FCF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16FCF">
        <w:rPr>
          <w:sz w:val="28"/>
          <w:szCs w:val="28"/>
        </w:rPr>
        <w:t xml:space="preserve">представленный пакет документов с резолюцией заместителя главы Волгограда, курирующего вопросы экономики, направляется в </w:t>
      </w:r>
      <w:r>
        <w:rPr>
          <w:sz w:val="28"/>
          <w:szCs w:val="28"/>
        </w:rPr>
        <w:t>уполномоченное администрацией</w:t>
      </w:r>
      <w:r w:rsidRPr="00816FCF">
        <w:rPr>
          <w:sz w:val="28"/>
          <w:szCs w:val="28"/>
        </w:rPr>
        <w:t xml:space="preserve"> Волгограда </w:t>
      </w:r>
      <w:r>
        <w:rPr>
          <w:sz w:val="28"/>
          <w:szCs w:val="28"/>
        </w:rPr>
        <w:t xml:space="preserve">структурное подразделение </w:t>
      </w:r>
      <w:r w:rsidRPr="00816FCF">
        <w:rPr>
          <w:sz w:val="28"/>
          <w:szCs w:val="28"/>
        </w:rPr>
        <w:t>для дальнейшего рассмотрения в соответствии с настоящим Порядком</w:t>
      </w:r>
      <w:proofErr w:type="gramStart"/>
      <w:r w:rsidR="00E27482">
        <w:rPr>
          <w:sz w:val="28"/>
          <w:szCs w:val="28"/>
        </w:rPr>
        <w:t>.</w:t>
      </w:r>
      <w:r w:rsidR="00967B0D">
        <w:rPr>
          <w:sz w:val="28"/>
          <w:szCs w:val="28"/>
        </w:rPr>
        <w:t>»</w:t>
      </w:r>
      <w:r w:rsidRPr="00816FCF">
        <w:rPr>
          <w:sz w:val="28"/>
          <w:szCs w:val="28"/>
        </w:rPr>
        <w:t>.</w:t>
      </w:r>
      <w:r w:rsidR="008D7C48">
        <w:rPr>
          <w:sz w:val="28"/>
          <w:szCs w:val="28"/>
        </w:rPr>
        <w:t xml:space="preserve"> </w:t>
      </w:r>
      <w:proofErr w:type="gramEnd"/>
    </w:p>
    <w:p w:rsidR="0070241C" w:rsidRDefault="00E27482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2.4.2</w:t>
      </w:r>
      <w:r w:rsidR="007D038E">
        <w:rPr>
          <w:sz w:val="28"/>
          <w:szCs w:val="28"/>
        </w:rPr>
        <w:t xml:space="preserve">. В </w:t>
      </w:r>
      <w:r w:rsidR="0070241C">
        <w:rPr>
          <w:sz w:val="28"/>
          <w:szCs w:val="28"/>
        </w:rPr>
        <w:t>пункте</w:t>
      </w:r>
      <w:r w:rsidR="00C95134" w:rsidRPr="00C95134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112D43">
        <w:rPr>
          <w:sz w:val="28"/>
          <w:szCs w:val="28"/>
        </w:rPr>
        <w:t>.3</w:t>
      </w:r>
      <w:r w:rsidR="0070241C">
        <w:rPr>
          <w:sz w:val="28"/>
          <w:szCs w:val="28"/>
        </w:rPr>
        <w:t>:</w:t>
      </w:r>
      <w:r w:rsidR="00C95134" w:rsidRPr="00C95134">
        <w:rPr>
          <w:sz w:val="28"/>
          <w:szCs w:val="28"/>
        </w:rPr>
        <w:t xml:space="preserve"> </w:t>
      </w:r>
    </w:p>
    <w:p w:rsidR="0070241C" w:rsidRDefault="004A5418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12D43">
        <w:rPr>
          <w:sz w:val="28"/>
          <w:szCs w:val="28"/>
        </w:rPr>
        <w:t>4</w:t>
      </w:r>
      <w:r w:rsidR="0070241C">
        <w:rPr>
          <w:sz w:val="28"/>
          <w:szCs w:val="28"/>
        </w:rPr>
        <w:t>.</w:t>
      </w:r>
      <w:r w:rsidR="00112D43">
        <w:rPr>
          <w:sz w:val="28"/>
          <w:szCs w:val="28"/>
        </w:rPr>
        <w:t>2.</w:t>
      </w:r>
      <w:r w:rsidR="0070241C">
        <w:rPr>
          <w:sz w:val="28"/>
          <w:szCs w:val="28"/>
        </w:rPr>
        <w:t xml:space="preserve">1. В абзаце первом слова </w:t>
      </w:r>
      <w:r w:rsidR="0070241C" w:rsidRPr="0070241C">
        <w:rPr>
          <w:sz w:val="28"/>
          <w:szCs w:val="28"/>
        </w:rPr>
        <w:t>«заместителя главы администрации Волгограда» заменить словами «заместителя главы Волгограда».</w:t>
      </w:r>
    </w:p>
    <w:p w:rsidR="005A5E61" w:rsidRDefault="004A5418" w:rsidP="00DC02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12D43">
        <w:rPr>
          <w:sz w:val="28"/>
          <w:szCs w:val="28"/>
        </w:rPr>
        <w:t>4</w:t>
      </w:r>
      <w:r w:rsidR="0070241C">
        <w:rPr>
          <w:sz w:val="28"/>
          <w:szCs w:val="28"/>
        </w:rPr>
        <w:t>.2.</w:t>
      </w:r>
      <w:r w:rsidR="00112D43">
        <w:rPr>
          <w:sz w:val="28"/>
          <w:szCs w:val="28"/>
        </w:rPr>
        <w:t>2.</w:t>
      </w:r>
      <w:r w:rsidR="0070241C">
        <w:rPr>
          <w:sz w:val="28"/>
          <w:szCs w:val="28"/>
        </w:rPr>
        <w:t xml:space="preserve"> </w:t>
      </w:r>
      <w:r w:rsidR="006C1DAE">
        <w:rPr>
          <w:sz w:val="28"/>
          <w:szCs w:val="28"/>
        </w:rPr>
        <w:t xml:space="preserve">В абзаце шестом слова </w:t>
      </w:r>
      <w:r w:rsidR="006C1DAE" w:rsidRPr="006C1DAE">
        <w:rPr>
          <w:sz w:val="28"/>
          <w:szCs w:val="28"/>
        </w:rPr>
        <w:t>«комитета правового обеспечения администрации Волгограда» заменить словами «уполномоченного администрацией Волгограда структурного подразделения».</w:t>
      </w:r>
    </w:p>
    <w:p w:rsidR="002A7C92" w:rsidRPr="002A7C92" w:rsidRDefault="004A5418" w:rsidP="002A7C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12D43">
        <w:rPr>
          <w:sz w:val="28"/>
          <w:szCs w:val="28"/>
        </w:rPr>
        <w:t>4</w:t>
      </w:r>
      <w:r w:rsidR="002A7C92">
        <w:rPr>
          <w:sz w:val="28"/>
          <w:szCs w:val="28"/>
        </w:rPr>
        <w:t>.</w:t>
      </w:r>
      <w:r w:rsidR="00112D43">
        <w:rPr>
          <w:sz w:val="28"/>
          <w:szCs w:val="28"/>
        </w:rPr>
        <w:t xml:space="preserve">2.3. </w:t>
      </w:r>
      <w:r w:rsidR="002A7C92" w:rsidRPr="002A7C92">
        <w:rPr>
          <w:sz w:val="28"/>
          <w:szCs w:val="28"/>
        </w:rPr>
        <w:t xml:space="preserve">Абзац </w:t>
      </w:r>
      <w:r w:rsidR="002A7C92">
        <w:rPr>
          <w:sz w:val="28"/>
          <w:szCs w:val="28"/>
        </w:rPr>
        <w:t>восьмой</w:t>
      </w:r>
      <w:r w:rsidR="002A7C92" w:rsidRPr="002A7C92">
        <w:rPr>
          <w:sz w:val="28"/>
          <w:szCs w:val="28"/>
        </w:rPr>
        <w:t xml:space="preserve"> изложить в следующей редакции: </w:t>
      </w:r>
    </w:p>
    <w:p w:rsidR="002A7C92" w:rsidRDefault="002A7C92" w:rsidP="002A7C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7C92">
        <w:rPr>
          <w:sz w:val="28"/>
          <w:szCs w:val="28"/>
        </w:rPr>
        <w:t>«представленный пакет документов с резолюцией заместителя главы Волгограда, курирующего вопросы экономики, направляется в уполномоченное администрацией Волгограда структурное подразделение для дальнейшего рассмотрения в соответствии с настоящим Порядком</w:t>
      </w:r>
      <w:proofErr w:type="gramStart"/>
      <w:r w:rsidR="005A5E61">
        <w:rPr>
          <w:sz w:val="28"/>
          <w:szCs w:val="28"/>
        </w:rPr>
        <w:t>.</w:t>
      </w:r>
      <w:r w:rsidRPr="002A7C92">
        <w:rPr>
          <w:sz w:val="28"/>
          <w:szCs w:val="28"/>
        </w:rPr>
        <w:t>».</w:t>
      </w:r>
      <w:proofErr w:type="gramEnd"/>
    </w:p>
    <w:p w:rsidR="005A5E61" w:rsidRDefault="005A5E61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2.4.3</w:t>
      </w:r>
      <w:r w:rsidR="00F87E64">
        <w:rPr>
          <w:sz w:val="28"/>
          <w:szCs w:val="28"/>
        </w:rPr>
        <w:t xml:space="preserve">. </w:t>
      </w:r>
      <w:r w:rsidR="004A5418" w:rsidRPr="004A5418">
        <w:rPr>
          <w:sz w:val="28"/>
          <w:szCs w:val="28"/>
        </w:rPr>
        <w:t xml:space="preserve">В </w:t>
      </w:r>
      <w:r w:rsidRPr="004A5418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4A5418">
        <w:rPr>
          <w:sz w:val="28"/>
          <w:szCs w:val="28"/>
        </w:rPr>
        <w:t xml:space="preserve"> 7.7</w:t>
      </w:r>
      <w:r>
        <w:rPr>
          <w:sz w:val="28"/>
          <w:szCs w:val="28"/>
        </w:rPr>
        <w:t>:</w:t>
      </w:r>
    </w:p>
    <w:p w:rsidR="004A5418" w:rsidRDefault="005A5E61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2.4.3.1. В </w:t>
      </w:r>
      <w:r w:rsidR="004A5418" w:rsidRPr="004A5418">
        <w:rPr>
          <w:sz w:val="28"/>
          <w:szCs w:val="28"/>
        </w:rPr>
        <w:t xml:space="preserve">абзаце </w:t>
      </w:r>
      <w:r w:rsidR="004A5418">
        <w:rPr>
          <w:sz w:val="28"/>
          <w:szCs w:val="28"/>
        </w:rPr>
        <w:t>первом</w:t>
      </w:r>
      <w:r w:rsidR="004A5418" w:rsidRPr="004A5418">
        <w:rPr>
          <w:sz w:val="28"/>
          <w:szCs w:val="28"/>
        </w:rPr>
        <w:t xml:space="preserve"> </w:t>
      </w:r>
      <w:r w:rsidR="004A5418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слов</w:t>
      </w:r>
      <w:r w:rsidR="004A5418" w:rsidRPr="004A541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осуществляет </w:t>
      </w:r>
      <w:r w:rsidR="004A5418">
        <w:rPr>
          <w:sz w:val="28"/>
          <w:szCs w:val="28"/>
        </w:rPr>
        <w:t>подготовку</w:t>
      </w:r>
      <w:r w:rsidR="004A5418" w:rsidRPr="004A5418">
        <w:rPr>
          <w:sz w:val="28"/>
          <w:szCs w:val="28"/>
        </w:rPr>
        <w:t xml:space="preserve">» </w:t>
      </w:r>
      <w:r w:rsidR="004A5418">
        <w:rPr>
          <w:sz w:val="28"/>
          <w:szCs w:val="28"/>
        </w:rPr>
        <w:t>дополнить</w:t>
      </w:r>
      <w:r w:rsidR="004A5418" w:rsidRPr="004A5418">
        <w:rPr>
          <w:sz w:val="28"/>
          <w:szCs w:val="28"/>
        </w:rPr>
        <w:t xml:space="preserve"> слов</w:t>
      </w:r>
      <w:r w:rsidR="004A5418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4A5418" w:rsidRPr="004A5418">
        <w:rPr>
          <w:sz w:val="28"/>
          <w:szCs w:val="28"/>
        </w:rPr>
        <w:t xml:space="preserve"> «</w:t>
      </w:r>
      <w:r w:rsidR="004A5418">
        <w:rPr>
          <w:sz w:val="28"/>
          <w:szCs w:val="28"/>
        </w:rPr>
        <w:t>проекта</w:t>
      </w:r>
      <w:r w:rsidR="004A5418" w:rsidRPr="004A5418">
        <w:rPr>
          <w:sz w:val="28"/>
          <w:szCs w:val="28"/>
        </w:rPr>
        <w:t>».</w:t>
      </w:r>
    </w:p>
    <w:p w:rsidR="0070241C" w:rsidRDefault="004A5418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A5E61">
        <w:rPr>
          <w:sz w:val="28"/>
          <w:szCs w:val="28"/>
        </w:rPr>
        <w:t xml:space="preserve">4.3.2. </w:t>
      </w:r>
      <w:r w:rsidR="00DD180B">
        <w:rPr>
          <w:sz w:val="28"/>
          <w:szCs w:val="28"/>
        </w:rPr>
        <w:t xml:space="preserve">В абзаце третьем слова «главе администрации Волгограда» заменить словами «главе Волгограда». </w:t>
      </w:r>
    </w:p>
    <w:p w:rsidR="00B90EAD" w:rsidRDefault="00B90EAD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</w:t>
      </w:r>
      <w:r w:rsidR="00A92E94" w:rsidRPr="00A92E94">
        <w:rPr>
          <w:sz w:val="28"/>
          <w:szCs w:val="28"/>
        </w:rPr>
        <w:t>подпункте 8.1.1 пункта 8.1</w:t>
      </w:r>
      <w:r w:rsidR="00A92E94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8:</w:t>
      </w:r>
    </w:p>
    <w:p w:rsidR="00B90EAD" w:rsidRDefault="00B90EAD" w:rsidP="00A92E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2.5.1. В абзаце третьем слова «и ставок Единой тар</w:t>
      </w:r>
      <w:r w:rsidR="003454CF">
        <w:rPr>
          <w:sz w:val="28"/>
          <w:szCs w:val="28"/>
        </w:rPr>
        <w:t>ифной сетки» заменить словами «</w:t>
      </w:r>
      <w:r>
        <w:rPr>
          <w:sz w:val="28"/>
          <w:szCs w:val="28"/>
        </w:rPr>
        <w:t xml:space="preserve">(должностных окладов), </w:t>
      </w:r>
      <w:r w:rsidR="00DC0299" w:rsidRPr="00AC3E75">
        <w:rPr>
          <w:sz w:val="28"/>
          <w:szCs w:val="28"/>
        </w:rPr>
        <w:t>тарифных ставок</w:t>
      </w:r>
      <w:r>
        <w:rPr>
          <w:sz w:val="28"/>
          <w:szCs w:val="28"/>
        </w:rPr>
        <w:t>».</w:t>
      </w:r>
    </w:p>
    <w:p w:rsidR="00B90EAD" w:rsidRDefault="00A92E94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B90EAD">
        <w:rPr>
          <w:sz w:val="28"/>
          <w:szCs w:val="28"/>
        </w:rPr>
        <w:t>2. В абзаце шестом слова «процентной ставки рефинансирования» заменить словами «ключевой ставки».</w:t>
      </w:r>
    </w:p>
    <w:p w:rsidR="00620C81" w:rsidRDefault="00620C81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="00860DA1">
        <w:rPr>
          <w:sz w:val="28"/>
          <w:szCs w:val="28"/>
        </w:rPr>
        <w:t xml:space="preserve">нести в </w:t>
      </w:r>
      <w:r w:rsidR="00C02713">
        <w:rPr>
          <w:sz w:val="28"/>
          <w:szCs w:val="28"/>
        </w:rPr>
        <w:t>решение</w:t>
      </w:r>
      <w:r w:rsidR="00860DA1" w:rsidRPr="00860DA1">
        <w:rPr>
          <w:sz w:val="28"/>
          <w:szCs w:val="28"/>
        </w:rPr>
        <w:t xml:space="preserve"> Во</w:t>
      </w:r>
      <w:r w:rsidR="00860DA1">
        <w:rPr>
          <w:sz w:val="28"/>
          <w:szCs w:val="28"/>
        </w:rPr>
        <w:t xml:space="preserve">лгоградской городской Думы </w:t>
      </w:r>
      <w:r w:rsidR="008D41D0">
        <w:rPr>
          <w:sz w:val="28"/>
          <w:szCs w:val="28"/>
        </w:rPr>
        <w:t xml:space="preserve">                                         </w:t>
      </w:r>
      <w:r w:rsidR="00860DA1">
        <w:rPr>
          <w:sz w:val="28"/>
          <w:szCs w:val="28"/>
        </w:rPr>
        <w:t>от 14.07.2010</w:t>
      </w:r>
      <w:r w:rsidR="00860DA1" w:rsidRPr="00860DA1">
        <w:rPr>
          <w:sz w:val="28"/>
          <w:szCs w:val="28"/>
        </w:rPr>
        <w:t xml:space="preserve"> № </w:t>
      </w:r>
      <w:r w:rsidR="00860DA1">
        <w:rPr>
          <w:sz w:val="28"/>
          <w:szCs w:val="28"/>
        </w:rPr>
        <w:t>35/1040</w:t>
      </w:r>
      <w:r w:rsidR="00860DA1" w:rsidRPr="00860DA1">
        <w:rPr>
          <w:sz w:val="28"/>
          <w:szCs w:val="28"/>
        </w:rPr>
        <w:t xml:space="preserve"> «О </w:t>
      </w:r>
      <w:proofErr w:type="gramStart"/>
      <w:r w:rsidR="00860DA1">
        <w:rPr>
          <w:sz w:val="28"/>
          <w:szCs w:val="28"/>
        </w:rPr>
        <w:t>Положении</w:t>
      </w:r>
      <w:proofErr w:type="gramEnd"/>
      <w:r w:rsidR="00860DA1" w:rsidRPr="00860DA1">
        <w:rPr>
          <w:sz w:val="28"/>
          <w:szCs w:val="28"/>
        </w:rPr>
        <w:t xml:space="preserve"> о территориях предпринимательской активности в городско</w:t>
      </w:r>
      <w:r w:rsidR="00CE5CFB">
        <w:rPr>
          <w:sz w:val="28"/>
          <w:szCs w:val="28"/>
        </w:rPr>
        <w:t>м округе город-герой Волгоград»</w:t>
      </w:r>
      <w:r w:rsidR="00860DA1" w:rsidRPr="00860DA1">
        <w:rPr>
          <w:sz w:val="28"/>
          <w:szCs w:val="28"/>
        </w:rPr>
        <w:t xml:space="preserve"> следующие изменения:</w:t>
      </w:r>
    </w:p>
    <w:p w:rsidR="00706DAB" w:rsidRDefault="00C02713" w:rsidP="005F40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В преамбуле</w:t>
      </w:r>
      <w:r w:rsidR="005F403B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лова «(в редакции на 05.04.2010)» </w:t>
      </w:r>
      <w:r w:rsidR="005F403B">
        <w:rPr>
          <w:sz w:val="28"/>
          <w:szCs w:val="28"/>
        </w:rPr>
        <w:t>исключить, с</w:t>
      </w:r>
      <w:r w:rsidR="00706DAB">
        <w:rPr>
          <w:sz w:val="28"/>
          <w:szCs w:val="28"/>
        </w:rPr>
        <w:t xml:space="preserve">лова </w:t>
      </w:r>
      <w:r w:rsidR="007364DB">
        <w:rPr>
          <w:sz w:val="28"/>
          <w:szCs w:val="28"/>
        </w:rPr>
        <w:t xml:space="preserve">  </w:t>
      </w:r>
      <w:r w:rsidR="00706DAB">
        <w:rPr>
          <w:sz w:val="28"/>
          <w:szCs w:val="28"/>
        </w:rPr>
        <w:t>«от 24.12.2007 № 55/1399 «О принятии Стратегического плана устойчивого ра</w:t>
      </w:r>
      <w:r w:rsidR="007364DB">
        <w:rPr>
          <w:sz w:val="28"/>
          <w:szCs w:val="28"/>
        </w:rPr>
        <w:t>звития Волгограда до 2025 года»</w:t>
      </w:r>
      <w:r w:rsidR="00706DAB">
        <w:rPr>
          <w:sz w:val="28"/>
          <w:szCs w:val="28"/>
        </w:rPr>
        <w:t xml:space="preserve"> заменить словами «от 25.01.2017 № 53/1539 «Об утверждении стратегии социально-экономического ра</w:t>
      </w:r>
      <w:r w:rsidR="007364DB">
        <w:rPr>
          <w:sz w:val="28"/>
          <w:szCs w:val="28"/>
        </w:rPr>
        <w:t>звития Волгограда до 2030 года»</w:t>
      </w:r>
      <w:r w:rsidR="00706DAB">
        <w:rPr>
          <w:sz w:val="28"/>
          <w:szCs w:val="28"/>
        </w:rPr>
        <w:t>.</w:t>
      </w:r>
    </w:p>
    <w:p w:rsidR="00C02713" w:rsidRDefault="00C02713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8D41D0">
        <w:rPr>
          <w:sz w:val="28"/>
          <w:szCs w:val="28"/>
        </w:rPr>
        <w:t>Подп</w:t>
      </w:r>
      <w:r>
        <w:rPr>
          <w:sz w:val="28"/>
          <w:szCs w:val="28"/>
        </w:rPr>
        <w:t xml:space="preserve">ункт 2.2 </w:t>
      </w:r>
      <w:r w:rsidR="008D41D0">
        <w:rPr>
          <w:sz w:val="28"/>
          <w:szCs w:val="28"/>
        </w:rPr>
        <w:t xml:space="preserve">пункта 2 </w:t>
      </w:r>
      <w:r>
        <w:rPr>
          <w:sz w:val="28"/>
          <w:szCs w:val="28"/>
        </w:rPr>
        <w:t>исключить.</w:t>
      </w:r>
    </w:p>
    <w:p w:rsidR="00860DA1" w:rsidRDefault="00C02713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860DA1">
        <w:rPr>
          <w:sz w:val="28"/>
          <w:szCs w:val="28"/>
        </w:rPr>
        <w:t xml:space="preserve">. </w:t>
      </w:r>
      <w:r w:rsidR="00E1296A">
        <w:rPr>
          <w:sz w:val="28"/>
          <w:szCs w:val="28"/>
        </w:rPr>
        <w:t>В пункте</w:t>
      </w:r>
      <w:r w:rsidR="00860DA1" w:rsidRPr="00CE5CFB">
        <w:rPr>
          <w:sz w:val="28"/>
          <w:szCs w:val="28"/>
        </w:rPr>
        <w:t xml:space="preserve"> 5.1, </w:t>
      </w:r>
      <w:r w:rsidR="00E1296A">
        <w:rPr>
          <w:sz w:val="28"/>
          <w:szCs w:val="28"/>
        </w:rPr>
        <w:t xml:space="preserve">абзаце первом пункта </w:t>
      </w:r>
      <w:r w:rsidR="00860DA1" w:rsidRPr="00CE5CFB">
        <w:rPr>
          <w:sz w:val="28"/>
          <w:szCs w:val="28"/>
        </w:rPr>
        <w:t>5.3 раздела 5</w:t>
      </w:r>
      <w:r w:rsidRPr="00CE5CFB">
        <w:t xml:space="preserve"> </w:t>
      </w:r>
      <w:r w:rsidRPr="00CE5CFB">
        <w:rPr>
          <w:sz w:val="28"/>
          <w:szCs w:val="28"/>
        </w:rPr>
        <w:t>Положения о территориях предпринимательской активности в городском округе город-герой Волгоград</w:t>
      </w:r>
      <w:r w:rsidR="00856875" w:rsidRPr="00CE5CFB">
        <w:rPr>
          <w:sz w:val="28"/>
          <w:szCs w:val="28"/>
        </w:rPr>
        <w:t xml:space="preserve">, утвержденного </w:t>
      </w:r>
      <w:r w:rsidR="00CE5CFB" w:rsidRPr="00CE5CFB">
        <w:rPr>
          <w:sz w:val="28"/>
          <w:szCs w:val="28"/>
        </w:rPr>
        <w:t>выше</w:t>
      </w:r>
      <w:r w:rsidR="00856875" w:rsidRPr="00CE5CFB">
        <w:rPr>
          <w:sz w:val="28"/>
          <w:szCs w:val="28"/>
        </w:rPr>
        <w:t>указанным решением,</w:t>
      </w:r>
      <w:r w:rsidR="00860DA1" w:rsidRPr="00CE5CFB">
        <w:rPr>
          <w:sz w:val="28"/>
          <w:szCs w:val="28"/>
        </w:rPr>
        <w:t xml:space="preserve"> </w:t>
      </w:r>
      <w:r w:rsidR="00860DA1">
        <w:rPr>
          <w:sz w:val="28"/>
          <w:szCs w:val="28"/>
        </w:rPr>
        <w:t>слова «главы</w:t>
      </w:r>
      <w:r w:rsidR="00860DA1" w:rsidRPr="00860DA1">
        <w:rPr>
          <w:sz w:val="28"/>
          <w:szCs w:val="28"/>
        </w:rPr>
        <w:t xml:space="preserve"> администрации Вол</w:t>
      </w:r>
      <w:r w:rsidR="00860DA1">
        <w:rPr>
          <w:sz w:val="28"/>
          <w:szCs w:val="28"/>
        </w:rPr>
        <w:t>гограда» заменить словами «главы</w:t>
      </w:r>
      <w:r w:rsidR="00860DA1" w:rsidRPr="00860DA1">
        <w:rPr>
          <w:sz w:val="28"/>
          <w:szCs w:val="28"/>
        </w:rPr>
        <w:t xml:space="preserve"> Волгограда».</w:t>
      </w:r>
    </w:p>
    <w:p w:rsidR="00E26B5A" w:rsidRDefault="00E26B5A" w:rsidP="006E0F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Внести в </w:t>
      </w:r>
      <w:r w:rsidR="009B0669">
        <w:rPr>
          <w:sz w:val="28"/>
          <w:szCs w:val="28"/>
        </w:rPr>
        <w:t xml:space="preserve">абзац первый </w:t>
      </w:r>
      <w:r w:rsidR="00D2265F">
        <w:rPr>
          <w:sz w:val="28"/>
          <w:szCs w:val="28"/>
        </w:rPr>
        <w:t>пункт</w:t>
      </w:r>
      <w:r w:rsidR="009B0669">
        <w:rPr>
          <w:sz w:val="28"/>
          <w:szCs w:val="28"/>
        </w:rPr>
        <w:t>а</w:t>
      </w:r>
      <w:r w:rsidR="00D2265F">
        <w:rPr>
          <w:sz w:val="28"/>
          <w:szCs w:val="28"/>
        </w:rPr>
        <w:t xml:space="preserve"> 3.4 раздела 3 </w:t>
      </w:r>
      <w:r>
        <w:rPr>
          <w:sz w:val="28"/>
          <w:szCs w:val="28"/>
        </w:rPr>
        <w:t>Поряд</w:t>
      </w:r>
      <w:r w:rsidR="00D2265F">
        <w:rPr>
          <w:sz w:val="28"/>
          <w:szCs w:val="28"/>
        </w:rPr>
        <w:t>ка</w:t>
      </w:r>
      <w:r>
        <w:rPr>
          <w:sz w:val="28"/>
          <w:szCs w:val="28"/>
        </w:rPr>
        <w:t xml:space="preserve"> размещения нестационарных торговых объектов на территории Волгограда, утвержденн</w:t>
      </w:r>
      <w:r w:rsidR="00D2265F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6E0F19">
        <w:rPr>
          <w:sz w:val="28"/>
          <w:szCs w:val="28"/>
        </w:rPr>
        <w:t xml:space="preserve">решением Волгоградской городской Думы </w:t>
      </w:r>
      <w:r w:rsidR="006E0F19" w:rsidRPr="006E0F19">
        <w:rPr>
          <w:sz w:val="28"/>
          <w:szCs w:val="28"/>
        </w:rPr>
        <w:t>от 23</w:t>
      </w:r>
      <w:r w:rsidR="00D2265F">
        <w:rPr>
          <w:sz w:val="28"/>
          <w:szCs w:val="28"/>
        </w:rPr>
        <w:t>.12.</w:t>
      </w:r>
      <w:r w:rsidR="006E0F19">
        <w:rPr>
          <w:sz w:val="28"/>
          <w:szCs w:val="28"/>
        </w:rPr>
        <w:t>2016 №</w:t>
      </w:r>
      <w:r w:rsidR="006E0F19" w:rsidRPr="006E0F19">
        <w:rPr>
          <w:sz w:val="28"/>
          <w:szCs w:val="28"/>
        </w:rPr>
        <w:t xml:space="preserve"> 52/1513</w:t>
      </w:r>
      <w:r w:rsidR="006E0F19">
        <w:rPr>
          <w:sz w:val="28"/>
          <w:szCs w:val="28"/>
        </w:rPr>
        <w:t xml:space="preserve"> </w:t>
      </w:r>
      <w:r w:rsidR="000A11DF">
        <w:rPr>
          <w:sz w:val="28"/>
          <w:szCs w:val="28"/>
        </w:rPr>
        <w:t xml:space="preserve">                       </w:t>
      </w:r>
      <w:r w:rsidR="006E0F19">
        <w:rPr>
          <w:sz w:val="28"/>
          <w:szCs w:val="28"/>
        </w:rPr>
        <w:t xml:space="preserve">«Об утверждении Порядка </w:t>
      </w:r>
      <w:r w:rsidR="006E0F19" w:rsidRPr="006E0F19">
        <w:rPr>
          <w:sz w:val="28"/>
          <w:szCs w:val="28"/>
        </w:rPr>
        <w:t>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</w:t>
      </w:r>
      <w:r w:rsidR="006E0F19">
        <w:rPr>
          <w:sz w:val="28"/>
          <w:szCs w:val="28"/>
        </w:rPr>
        <w:t xml:space="preserve">», </w:t>
      </w:r>
      <w:r w:rsidR="00D2265F">
        <w:rPr>
          <w:sz w:val="28"/>
          <w:szCs w:val="28"/>
        </w:rPr>
        <w:t xml:space="preserve">изменение, заменив </w:t>
      </w:r>
      <w:r w:rsidR="006E0F19">
        <w:rPr>
          <w:sz w:val="28"/>
          <w:szCs w:val="28"/>
        </w:rPr>
        <w:t>слова «</w:t>
      </w:r>
      <w:r w:rsidR="006E0F19" w:rsidRPr="006E0F19">
        <w:rPr>
          <w:sz w:val="28"/>
          <w:szCs w:val="28"/>
        </w:rPr>
        <w:t>с главой Волгограда</w:t>
      </w:r>
      <w:r w:rsidR="006E0F19">
        <w:rPr>
          <w:sz w:val="28"/>
          <w:szCs w:val="28"/>
        </w:rPr>
        <w:t>» словами «с председателем Волгоградской городской Думы».</w:t>
      </w:r>
      <w:proofErr w:type="gramEnd"/>
    </w:p>
    <w:p w:rsidR="00CF4AC9" w:rsidRDefault="00E26B5A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3384" w:rsidRPr="00C95134">
        <w:rPr>
          <w:sz w:val="28"/>
          <w:szCs w:val="28"/>
        </w:rPr>
        <w:t xml:space="preserve">. </w:t>
      </w:r>
      <w:r w:rsidR="00972406" w:rsidRPr="00C95134">
        <w:rPr>
          <w:sz w:val="28"/>
          <w:szCs w:val="28"/>
        </w:rPr>
        <w:t>Администрации Волгограда</w:t>
      </w:r>
      <w:r w:rsidR="00CF4AC9">
        <w:rPr>
          <w:sz w:val="28"/>
          <w:szCs w:val="28"/>
        </w:rPr>
        <w:t>:</w:t>
      </w:r>
    </w:p>
    <w:p w:rsidR="00CF4AC9" w:rsidRDefault="00E26B5A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4AC9">
        <w:rPr>
          <w:sz w:val="28"/>
          <w:szCs w:val="28"/>
        </w:rPr>
        <w:t xml:space="preserve">.1. Привести муниципальные правовые акты Волгограда в соответствие с настоящим решением в течение 2 месяцев со дня вступления его в силу. </w:t>
      </w:r>
    </w:p>
    <w:p w:rsidR="001A3384" w:rsidRPr="00C12341" w:rsidRDefault="00E26B5A" w:rsidP="00C951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7561">
        <w:rPr>
          <w:sz w:val="28"/>
          <w:szCs w:val="28"/>
        </w:rPr>
        <w:t>.2. О</w:t>
      </w:r>
      <w:r w:rsidR="001A3384" w:rsidRPr="00C95134">
        <w:rPr>
          <w:sz w:val="28"/>
          <w:szCs w:val="28"/>
        </w:rPr>
        <w:t>публиковать настоящее решение в</w:t>
      </w:r>
      <w:r w:rsidR="001A3384" w:rsidRPr="00C12341">
        <w:rPr>
          <w:sz w:val="28"/>
          <w:szCs w:val="28"/>
        </w:rPr>
        <w:t xml:space="preserve"> официальных средствах массовой информации в установленном порядке.</w:t>
      </w:r>
    </w:p>
    <w:p w:rsidR="0004417D" w:rsidRDefault="00E26B5A" w:rsidP="00CA1F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3384" w:rsidRPr="00C12341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604153" w:rsidRPr="00C12341" w:rsidRDefault="00E26B5A" w:rsidP="000441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A3384" w:rsidRPr="00C12341">
        <w:rPr>
          <w:sz w:val="28"/>
          <w:szCs w:val="28"/>
        </w:rPr>
        <w:t xml:space="preserve">. </w:t>
      </w:r>
      <w:proofErr w:type="gramStart"/>
      <w:r w:rsidR="001A3384" w:rsidRPr="00C12341">
        <w:rPr>
          <w:sz w:val="28"/>
          <w:szCs w:val="28"/>
        </w:rPr>
        <w:t>Контроль за</w:t>
      </w:r>
      <w:proofErr w:type="gramEnd"/>
      <w:r w:rsidR="001A3384" w:rsidRPr="00C12341">
        <w:rPr>
          <w:sz w:val="28"/>
          <w:szCs w:val="28"/>
        </w:rPr>
        <w:t xml:space="preserve"> исполнением настоящего решения возложить на </w:t>
      </w:r>
      <w:r w:rsidR="001A3384" w:rsidRPr="006A6069">
        <w:rPr>
          <w:sz w:val="28"/>
          <w:szCs w:val="28"/>
        </w:rPr>
        <w:t xml:space="preserve">первого заместителя </w:t>
      </w:r>
      <w:r w:rsidR="006A6069">
        <w:rPr>
          <w:sz w:val="28"/>
          <w:szCs w:val="28"/>
        </w:rPr>
        <w:t>председателя Волгоградско</w:t>
      </w:r>
      <w:r w:rsidR="001044B5">
        <w:rPr>
          <w:sz w:val="28"/>
          <w:szCs w:val="28"/>
        </w:rPr>
        <w:t xml:space="preserve">й городской Думы </w:t>
      </w:r>
      <w:r w:rsidR="00CA1F45">
        <w:rPr>
          <w:sz w:val="28"/>
          <w:szCs w:val="28"/>
        </w:rPr>
        <w:t>В.В.Колесникова</w:t>
      </w:r>
      <w:r w:rsidR="001044B5">
        <w:rPr>
          <w:sz w:val="28"/>
          <w:szCs w:val="28"/>
        </w:rPr>
        <w:t>.</w:t>
      </w:r>
    </w:p>
    <w:p w:rsidR="0004417D" w:rsidRDefault="0004417D" w:rsidP="00C12341">
      <w:pPr>
        <w:jc w:val="both"/>
        <w:rPr>
          <w:sz w:val="28"/>
          <w:szCs w:val="28"/>
        </w:rPr>
      </w:pPr>
    </w:p>
    <w:p w:rsidR="003454CF" w:rsidRDefault="003454CF" w:rsidP="00C12341">
      <w:pPr>
        <w:jc w:val="both"/>
        <w:rPr>
          <w:sz w:val="28"/>
          <w:szCs w:val="28"/>
        </w:rPr>
      </w:pPr>
    </w:p>
    <w:p w:rsidR="003454CF" w:rsidRDefault="003454CF" w:rsidP="00C12341">
      <w:pPr>
        <w:jc w:val="both"/>
        <w:rPr>
          <w:sz w:val="28"/>
          <w:szCs w:val="28"/>
        </w:rPr>
      </w:pPr>
    </w:p>
    <w:p w:rsidR="001A3384" w:rsidRPr="00C12341" w:rsidRDefault="001A3384" w:rsidP="00C12341">
      <w:pPr>
        <w:jc w:val="both"/>
        <w:rPr>
          <w:sz w:val="28"/>
          <w:szCs w:val="28"/>
        </w:rPr>
      </w:pPr>
      <w:r w:rsidRPr="00C12341">
        <w:rPr>
          <w:sz w:val="28"/>
          <w:szCs w:val="28"/>
        </w:rPr>
        <w:t>Глава Волгограда</w:t>
      </w:r>
      <w:r w:rsidR="000D697B" w:rsidRPr="00C12341">
        <w:rPr>
          <w:sz w:val="28"/>
          <w:szCs w:val="28"/>
        </w:rPr>
        <w:t xml:space="preserve">                                                                            </w:t>
      </w:r>
      <w:r w:rsidR="00CA1F45">
        <w:rPr>
          <w:sz w:val="28"/>
          <w:szCs w:val="28"/>
        </w:rPr>
        <w:t xml:space="preserve">        </w:t>
      </w:r>
      <w:proofErr w:type="spellStart"/>
      <w:r w:rsidR="00CA1F45">
        <w:rPr>
          <w:sz w:val="28"/>
          <w:szCs w:val="28"/>
        </w:rPr>
        <w:t>В.В.Лихачев</w:t>
      </w:r>
      <w:proofErr w:type="spellEnd"/>
    </w:p>
    <w:p w:rsidR="009E5A2B" w:rsidRPr="00C9198F" w:rsidRDefault="009E5A2B" w:rsidP="009E5A2B">
      <w:pPr>
        <w:ind w:left="1418" w:hanging="1418"/>
        <w:jc w:val="both"/>
        <w:rPr>
          <w:sz w:val="28"/>
          <w:szCs w:val="28"/>
        </w:rPr>
      </w:pPr>
    </w:p>
    <w:p w:rsidR="00CA1F45" w:rsidRDefault="00CA1F45" w:rsidP="00CA1F45">
      <w:pPr>
        <w:ind w:left="1418" w:hanging="1418"/>
        <w:jc w:val="both"/>
      </w:pPr>
    </w:p>
    <w:p w:rsidR="007A4174" w:rsidRDefault="007A4174" w:rsidP="00CA1F45">
      <w:pPr>
        <w:ind w:left="1418" w:hanging="1418"/>
        <w:jc w:val="both"/>
      </w:pPr>
      <w:bookmarkStart w:id="0" w:name="_GoBack"/>
      <w:bookmarkEnd w:id="0"/>
    </w:p>
    <w:sectPr w:rsidR="007A4174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57" w:rsidRDefault="00A82C57">
      <w:r>
        <w:separator/>
      </w:r>
    </w:p>
  </w:endnote>
  <w:endnote w:type="continuationSeparator" w:id="0">
    <w:p w:rsidR="00A82C57" w:rsidRDefault="00A8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57" w:rsidRDefault="00A82C57">
      <w:r>
        <w:separator/>
      </w:r>
    </w:p>
  </w:footnote>
  <w:footnote w:type="continuationSeparator" w:id="0">
    <w:p w:rsidR="00A82C57" w:rsidRDefault="00A82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388D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6001604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1ED67EF"/>
    <w:multiLevelType w:val="multilevel"/>
    <w:tmpl w:val="F4F606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F6A"/>
    <w:rsid w:val="0004417D"/>
    <w:rsid w:val="00052304"/>
    <w:rsid w:val="000743D2"/>
    <w:rsid w:val="00080C88"/>
    <w:rsid w:val="0008181E"/>
    <w:rsid w:val="00081BB9"/>
    <w:rsid w:val="000843D0"/>
    <w:rsid w:val="0008531E"/>
    <w:rsid w:val="000911C3"/>
    <w:rsid w:val="000A11DF"/>
    <w:rsid w:val="000A3BD3"/>
    <w:rsid w:val="000A68D2"/>
    <w:rsid w:val="000D1083"/>
    <w:rsid w:val="000D697B"/>
    <w:rsid w:val="000D753F"/>
    <w:rsid w:val="000E5C22"/>
    <w:rsid w:val="00100346"/>
    <w:rsid w:val="001029A3"/>
    <w:rsid w:val="001044B5"/>
    <w:rsid w:val="0010551E"/>
    <w:rsid w:val="00112D43"/>
    <w:rsid w:val="00116F67"/>
    <w:rsid w:val="00131C62"/>
    <w:rsid w:val="00137561"/>
    <w:rsid w:val="00151C5C"/>
    <w:rsid w:val="00186D25"/>
    <w:rsid w:val="001900E6"/>
    <w:rsid w:val="001A26BC"/>
    <w:rsid w:val="001A3384"/>
    <w:rsid w:val="001D7F9D"/>
    <w:rsid w:val="001E3619"/>
    <w:rsid w:val="00200F1E"/>
    <w:rsid w:val="00215771"/>
    <w:rsid w:val="00223682"/>
    <w:rsid w:val="002259A5"/>
    <w:rsid w:val="002429A1"/>
    <w:rsid w:val="00246ADE"/>
    <w:rsid w:val="00253D95"/>
    <w:rsid w:val="002732A8"/>
    <w:rsid w:val="00285A25"/>
    <w:rsid w:val="00286049"/>
    <w:rsid w:val="002A45FA"/>
    <w:rsid w:val="002A7C92"/>
    <w:rsid w:val="002B5A3D"/>
    <w:rsid w:val="002B6641"/>
    <w:rsid w:val="002C388D"/>
    <w:rsid w:val="002D726F"/>
    <w:rsid w:val="002E7DDC"/>
    <w:rsid w:val="0032115C"/>
    <w:rsid w:val="003414A8"/>
    <w:rsid w:val="00344250"/>
    <w:rsid w:val="003454CF"/>
    <w:rsid w:val="00361F4A"/>
    <w:rsid w:val="00382528"/>
    <w:rsid w:val="0039031D"/>
    <w:rsid w:val="003A4C2D"/>
    <w:rsid w:val="003B5D63"/>
    <w:rsid w:val="003B6C27"/>
    <w:rsid w:val="003C0F8E"/>
    <w:rsid w:val="004048B0"/>
    <w:rsid w:val="0040530C"/>
    <w:rsid w:val="00406596"/>
    <w:rsid w:val="00413FD4"/>
    <w:rsid w:val="004165B1"/>
    <w:rsid w:val="00421B61"/>
    <w:rsid w:val="00436B65"/>
    <w:rsid w:val="00482CCD"/>
    <w:rsid w:val="00492C03"/>
    <w:rsid w:val="00495AA0"/>
    <w:rsid w:val="004A5418"/>
    <w:rsid w:val="004B0A36"/>
    <w:rsid w:val="004B3026"/>
    <w:rsid w:val="004D75D6"/>
    <w:rsid w:val="004E1268"/>
    <w:rsid w:val="004F6DC8"/>
    <w:rsid w:val="00511F93"/>
    <w:rsid w:val="00514E4C"/>
    <w:rsid w:val="00517721"/>
    <w:rsid w:val="00524BCB"/>
    <w:rsid w:val="0052695E"/>
    <w:rsid w:val="00540EA0"/>
    <w:rsid w:val="0054494E"/>
    <w:rsid w:val="00545F12"/>
    <w:rsid w:val="00551DA5"/>
    <w:rsid w:val="00556EF0"/>
    <w:rsid w:val="00563AFA"/>
    <w:rsid w:val="00564B0A"/>
    <w:rsid w:val="00565575"/>
    <w:rsid w:val="0057501F"/>
    <w:rsid w:val="005845CE"/>
    <w:rsid w:val="005A5E61"/>
    <w:rsid w:val="005B43EB"/>
    <w:rsid w:val="005B4895"/>
    <w:rsid w:val="005C350D"/>
    <w:rsid w:val="005D1CB9"/>
    <w:rsid w:val="005E0408"/>
    <w:rsid w:val="005E5400"/>
    <w:rsid w:val="005F3B1F"/>
    <w:rsid w:val="005F403B"/>
    <w:rsid w:val="00604153"/>
    <w:rsid w:val="00605B07"/>
    <w:rsid w:val="00617DB8"/>
    <w:rsid w:val="00620B24"/>
    <w:rsid w:val="00620C81"/>
    <w:rsid w:val="0062617C"/>
    <w:rsid w:val="00627F6D"/>
    <w:rsid w:val="0063433C"/>
    <w:rsid w:val="00641A72"/>
    <w:rsid w:val="006539E0"/>
    <w:rsid w:val="00666849"/>
    <w:rsid w:val="006701DB"/>
    <w:rsid w:val="00672559"/>
    <w:rsid w:val="006741DF"/>
    <w:rsid w:val="00675B95"/>
    <w:rsid w:val="00681CA2"/>
    <w:rsid w:val="006A3C05"/>
    <w:rsid w:val="006A6069"/>
    <w:rsid w:val="006C1DAE"/>
    <w:rsid w:val="006C2222"/>
    <w:rsid w:val="006C48ED"/>
    <w:rsid w:val="006E0F19"/>
    <w:rsid w:val="006E2AC3"/>
    <w:rsid w:val="006E60D2"/>
    <w:rsid w:val="0070241C"/>
    <w:rsid w:val="00703359"/>
    <w:rsid w:val="00706DAB"/>
    <w:rsid w:val="00715E23"/>
    <w:rsid w:val="00726D33"/>
    <w:rsid w:val="007364DB"/>
    <w:rsid w:val="00746BE7"/>
    <w:rsid w:val="007740B9"/>
    <w:rsid w:val="00796306"/>
    <w:rsid w:val="007A3648"/>
    <w:rsid w:val="007A4174"/>
    <w:rsid w:val="007C5949"/>
    <w:rsid w:val="007D038E"/>
    <w:rsid w:val="007D549F"/>
    <w:rsid w:val="007D6D72"/>
    <w:rsid w:val="007F5864"/>
    <w:rsid w:val="00816FCF"/>
    <w:rsid w:val="008265CB"/>
    <w:rsid w:val="00833BA1"/>
    <w:rsid w:val="0083717B"/>
    <w:rsid w:val="00856875"/>
    <w:rsid w:val="00860DA1"/>
    <w:rsid w:val="00874FCF"/>
    <w:rsid w:val="008879A2"/>
    <w:rsid w:val="008941E9"/>
    <w:rsid w:val="008A6D15"/>
    <w:rsid w:val="008A7B0F"/>
    <w:rsid w:val="008B1E84"/>
    <w:rsid w:val="008B6FA1"/>
    <w:rsid w:val="008C44DA"/>
    <w:rsid w:val="008D361B"/>
    <w:rsid w:val="008D41D0"/>
    <w:rsid w:val="008D69D6"/>
    <w:rsid w:val="008D7C48"/>
    <w:rsid w:val="008E129D"/>
    <w:rsid w:val="00905270"/>
    <w:rsid w:val="009078A8"/>
    <w:rsid w:val="00915B4F"/>
    <w:rsid w:val="009256A3"/>
    <w:rsid w:val="009604D4"/>
    <w:rsid w:val="00964FF6"/>
    <w:rsid w:val="00967B0D"/>
    <w:rsid w:val="00971734"/>
    <w:rsid w:val="00972406"/>
    <w:rsid w:val="00984B90"/>
    <w:rsid w:val="009A7407"/>
    <w:rsid w:val="009B0669"/>
    <w:rsid w:val="009B0BCC"/>
    <w:rsid w:val="009B1958"/>
    <w:rsid w:val="009B43A9"/>
    <w:rsid w:val="009D59FA"/>
    <w:rsid w:val="009D7776"/>
    <w:rsid w:val="009E5A2B"/>
    <w:rsid w:val="009F1464"/>
    <w:rsid w:val="00A0225E"/>
    <w:rsid w:val="00A05487"/>
    <w:rsid w:val="00A07440"/>
    <w:rsid w:val="00A20D33"/>
    <w:rsid w:val="00A25AC1"/>
    <w:rsid w:val="00A36D06"/>
    <w:rsid w:val="00A4441F"/>
    <w:rsid w:val="00A52AA0"/>
    <w:rsid w:val="00A65893"/>
    <w:rsid w:val="00A82C57"/>
    <w:rsid w:val="00A92E94"/>
    <w:rsid w:val="00AC3E75"/>
    <w:rsid w:val="00AC61AF"/>
    <w:rsid w:val="00AE3CD3"/>
    <w:rsid w:val="00AE6D24"/>
    <w:rsid w:val="00AF4E44"/>
    <w:rsid w:val="00B011AF"/>
    <w:rsid w:val="00B16581"/>
    <w:rsid w:val="00B43BFC"/>
    <w:rsid w:val="00B537FA"/>
    <w:rsid w:val="00B62967"/>
    <w:rsid w:val="00B73AE9"/>
    <w:rsid w:val="00B86D39"/>
    <w:rsid w:val="00B90EAD"/>
    <w:rsid w:val="00BA1C60"/>
    <w:rsid w:val="00BB01F7"/>
    <w:rsid w:val="00BD332D"/>
    <w:rsid w:val="00BD4B83"/>
    <w:rsid w:val="00BD5631"/>
    <w:rsid w:val="00BF07DD"/>
    <w:rsid w:val="00C02713"/>
    <w:rsid w:val="00C12341"/>
    <w:rsid w:val="00C13ECD"/>
    <w:rsid w:val="00C2034F"/>
    <w:rsid w:val="00C22D41"/>
    <w:rsid w:val="00C34E8D"/>
    <w:rsid w:val="00C532E7"/>
    <w:rsid w:val="00C53FF7"/>
    <w:rsid w:val="00C7214C"/>
    <w:rsid w:val="00C729F0"/>
    <w:rsid w:val="00C7414B"/>
    <w:rsid w:val="00C85A85"/>
    <w:rsid w:val="00C9198F"/>
    <w:rsid w:val="00C95134"/>
    <w:rsid w:val="00C96E8A"/>
    <w:rsid w:val="00CA1F45"/>
    <w:rsid w:val="00CC276E"/>
    <w:rsid w:val="00CE5CFB"/>
    <w:rsid w:val="00CF4AC9"/>
    <w:rsid w:val="00D0358D"/>
    <w:rsid w:val="00D04382"/>
    <w:rsid w:val="00D165FA"/>
    <w:rsid w:val="00D21FAF"/>
    <w:rsid w:val="00D2265F"/>
    <w:rsid w:val="00D359CF"/>
    <w:rsid w:val="00D65A16"/>
    <w:rsid w:val="00D952CD"/>
    <w:rsid w:val="00DA6C47"/>
    <w:rsid w:val="00DC0299"/>
    <w:rsid w:val="00DC34EF"/>
    <w:rsid w:val="00DC5C27"/>
    <w:rsid w:val="00DD180B"/>
    <w:rsid w:val="00DE6B15"/>
    <w:rsid w:val="00DE6DE0"/>
    <w:rsid w:val="00DF664F"/>
    <w:rsid w:val="00E03571"/>
    <w:rsid w:val="00E0744E"/>
    <w:rsid w:val="00E1296A"/>
    <w:rsid w:val="00E2406F"/>
    <w:rsid w:val="00E268E5"/>
    <w:rsid w:val="00E26B5A"/>
    <w:rsid w:val="00E27482"/>
    <w:rsid w:val="00E57804"/>
    <w:rsid w:val="00E611EB"/>
    <w:rsid w:val="00E625C9"/>
    <w:rsid w:val="00E63D93"/>
    <w:rsid w:val="00E67884"/>
    <w:rsid w:val="00E75B93"/>
    <w:rsid w:val="00E81179"/>
    <w:rsid w:val="00E8625D"/>
    <w:rsid w:val="00E94534"/>
    <w:rsid w:val="00EA0FE2"/>
    <w:rsid w:val="00EB23D8"/>
    <w:rsid w:val="00ED6610"/>
    <w:rsid w:val="00EE11A0"/>
    <w:rsid w:val="00EE3713"/>
    <w:rsid w:val="00EF41A2"/>
    <w:rsid w:val="00F129DE"/>
    <w:rsid w:val="00F16B59"/>
    <w:rsid w:val="00F2021D"/>
    <w:rsid w:val="00F2400C"/>
    <w:rsid w:val="00F36E70"/>
    <w:rsid w:val="00F72BE1"/>
    <w:rsid w:val="00F76EF7"/>
    <w:rsid w:val="00F87E64"/>
    <w:rsid w:val="00FA2785"/>
    <w:rsid w:val="00FB076F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E03571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FB0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E03571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FB0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CAF81F6459C117768957CADFBF70BCB3A8CF15C775B19677BA7AA5A4FjBH5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2018-10-04T21:00:00+00:00</PublicDate>
    <FullName xmlns="187f101c-d28f-401d-bb7b-5dbfdfa52424">Проект решения Волгоградской городской Думы «О внесении изменений в отдельные муниципальные правовые акты Волгограда»</FullName>
  </documentManagement>
</p:properties>
</file>

<file path=customXml/itemProps1.xml><?xml version="1.0" encoding="utf-8"?>
<ds:datastoreItem xmlns:ds="http://schemas.openxmlformats.org/officeDocument/2006/customXml" ds:itemID="{2AC197AD-B55C-4176-90E0-A7960CD8DE9C}"/>
</file>

<file path=customXml/itemProps2.xml><?xml version="1.0" encoding="utf-8"?>
<ds:datastoreItem xmlns:ds="http://schemas.openxmlformats.org/officeDocument/2006/customXml" ds:itemID="{CD7E8E73-C34D-4D71-9FFD-DED7FD4D82A9}"/>
</file>

<file path=customXml/itemProps3.xml><?xml version="1.0" encoding="utf-8"?>
<ds:datastoreItem xmlns:ds="http://schemas.openxmlformats.org/officeDocument/2006/customXml" ds:itemID="{F62C4991-FD01-42AF-BB11-1F59215E9548}"/>
</file>

<file path=customXml/itemProps4.xml><?xml version="1.0" encoding="utf-8"?>
<ds:datastoreItem xmlns:ds="http://schemas.openxmlformats.org/officeDocument/2006/customXml" ds:itemID="{B8CEA6C3-183B-45D8-A5EB-E35E42769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2018-09-27T06:03:00Z</cp:lastPrinted>
  <dcterms:created xsi:type="dcterms:W3CDTF">2018-09-28T11:10:00Z</dcterms:created>
  <dcterms:modified xsi:type="dcterms:W3CDTF">2018-10-04T09:14:00Z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