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F50" w:rsidRPr="000D7F2E" w:rsidRDefault="00A32F50" w:rsidP="000D7F2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D7F2E">
        <w:rPr>
          <w:rFonts w:ascii="Times New Roman" w:hAnsi="Times New Roman" w:cs="Times New Roman"/>
          <w:sz w:val="28"/>
          <w:szCs w:val="28"/>
        </w:rPr>
        <w:t>Приложение 4</w:t>
      </w:r>
    </w:p>
    <w:p w:rsidR="00A32F50" w:rsidRPr="000D7F2E" w:rsidRDefault="00A32F50" w:rsidP="000D7F2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D7F2E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A32F50" w:rsidRPr="000D7F2E" w:rsidRDefault="00A32F50" w:rsidP="000D7F2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D7F2E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11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A32F50" w:rsidRPr="000D7F2E" w:rsidTr="0059027F">
        <w:tc>
          <w:tcPr>
            <w:tcW w:w="486" w:type="dxa"/>
            <w:vAlign w:val="bottom"/>
            <w:hideMark/>
          </w:tcPr>
          <w:p w:rsidR="00A32F50" w:rsidRPr="000D7F2E" w:rsidRDefault="00A32F50" w:rsidP="000D7F2E">
            <w:pPr>
              <w:pStyle w:val="ab"/>
              <w:jc w:val="center"/>
            </w:pPr>
            <w:r w:rsidRPr="000D7F2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32F50" w:rsidRPr="000D7F2E" w:rsidRDefault="007F334A" w:rsidP="000D7F2E">
            <w:pPr>
              <w:pStyle w:val="ab"/>
              <w:jc w:val="center"/>
            </w:pPr>
            <w:r>
              <w:t>24.07.2024</w:t>
            </w:r>
          </w:p>
        </w:tc>
        <w:tc>
          <w:tcPr>
            <w:tcW w:w="434" w:type="dxa"/>
            <w:vAlign w:val="bottom"/>
            <w:hideMark/>
          </w:tcPr>
          <w:p w:rsidR="00A32F50" w:rsidRPr="000D7F2E" w:rsidRDefault="00A32F50" w:rsidP="000D7F2E">
            <w:pPr>
              <w:pStyle w:val="ab"/>
              <w:jc w:val="center"/>
            </w:pPr>
            <w:r w:rsidRPr="000D7F2E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32F50" w:rsidRPr="000D7F2E" w:rsidRDefault="007F334A" w:rsidP="000D7F2E">
            <w:pPr>
              <w:pStyle w:val="ab"/>
              <w:jc w:val="center"/>
            </w:pPr>
            <w:r>
              <w:t>15/266</w:t>
            </w:r>
            <w:bookmarkStart w:id="0" w:name="_GoBack"/>
            <w:bookmarkEnd w:id="0"/>
          </w:p>
        </w:tc>
      </w:tr>
    </w:tbl>
    <w:p w:rsidR="00A32F50" w:rsidRPr="000D7F2E" w:rsidRDefault="00A32F50" w:rsidP="000D7F2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0D7F2E" w:rsidRDefault="00A32F50" w:rsidP="000D7F2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D7F2E">
        <w:rPr>
          <w:rFonts w:ascii="Times New Roman" w:hAnsi="Times New Roman" w:cs="Times New Roman"/>
          <w:sz w:val="28"/>
          <w:szCs w:val="28"/>
        </w:rPr>
        <w:t>«</w:t>
      </w:r>
      <w:r w:rsidR="0020108E" w:rsidRPr="000D7F2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C4AA8" w:rsidRPr="000D7F2E">
        <w:rPr>
          <w:rFonts w:ascii="Times New Roman" w:hAnsi="Times New Roman" w:cs="Times New Roman"/>
          <w:sz w:val="28"/>
          <w:szCs w:val="28"/>
        </w:rPr>
        <w:t>4</w:t>
      </w:r>
    </w:p>
    <w:p w:rsidR="0020108E" w:rsidRPr="000D7F2E" w:rsidRDefault="0020108E" w:rsidP="000D7F2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D7F2E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0D7F2E" w:rsidRDefault="0020108E" w:rsidP="000D7F2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D7F2E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0782F" w:rsidRPr="000D7F2E" w:rsidTr="000D7F2E">
        <w:tc>
          <w:tcPr>
            <w:tcW w:w="486" w:type="dxa"/>
            <w:vAlign w:val="bottom"/>
            <w:hideMark/>
          </w:tcPr>
          <w:p w:rsidR="0040782F" w:rsidRPr="000D7F2E" w:rsidRDefault="0040782F" w:rsidP="000D7F2E">
            <w:pPr>
              <w:pStyle w:val="ab"/>
              <w:jc w:val="center"/>
              <w:rPr>
                <w:lang w:eastAsia="en-US"/>
              </w:rPr>
            </w:pPr>
            <w:r w:rsidRPr="000D7F2E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782F" w:rsidRPr="000D7F2E" w:rsidRDefault="0040782F" w:rsidP="000D7F2E">
            <w:pPr>
              <w:pStyle w:val="ab"/>
              <w:jc w:val="center"/>
              <w:rPr>
                <w:lang w:eastAsia="en-US"/>
              </w:rPr>
            </w:pPr>
            <w:r w:rsidRPr="000D7F2E">
              <w:rPr>
                <w:lang w:eastAsia="en-US"/>
              </w:rPr>
              <w:t>20.12.2023</w:t>
            </w:r>
          </w:p>
        </w:tc>
        <w:tc>
          <w:tcPr>
            <w:tcW w:w="434" w:type="dxa"/>
            <w:vAlign w:val="bottom"/>
            <w:hideMark/>
          </w:tcPr>
          <w:p w:rsidR="0040782F" w:rsidRPr="000D7F2E" w:rsidRDefault="0040782F" w:rsidP="000D7F2E">
            <w:pPr>
              <w:pStyle w:val="ab"/>
              <w:jc w:val="center"/>
              <w:rPr>
                <w:lang w:eastAsia="en-US"/>
              </w:rPr>
            </w:pPr>
            <w:r w:rsidRPr="000D7F2E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782F" w:rsidRPr="000D7F2E" w:rsidRDefault="00AE257A" w:rsidP="000D7F2E">
            <w:pPr>
              <w:pStyle w:val="ab"/>
              <w:jc w:val="center"/>
              <w:rPr>
                <w:lang w:eastAsia="en-US"/>
              </w:rPr>
            </w:pPr>
            <w:r w:rsidRPr="000D7F2E">
              <w:rPr>
                <w:lang w:eastAsia="en-US"/>
              </w:rPr>
              <w:t>5/80</w:t>
            </w:r>
          </w:p>
        </w:tc>
      </w:tr>
    </w:tbl>
    <w:p w:rsidR="00B60DA6" w:rsidRPr="000D7F2E" w:rsidRDefault="00B60DA6" w:rsidP="000D7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F2E" w:rsidRPr="000D7F2E" w:rsidRDefault="000D7F2E" w:rsidP="000D7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014A58" w:rsidRPr="000D7F2E" w:rsidRDefault="00C1234C" w:rsidP="000D7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F2E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0D7F2E" w:rsidRDefault="00C1234C" w:rsidP="000D7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F2E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0D7F2E">
        <w:rPr>
          <w:rFonts w:ascii="Times New Roman" w:hAnsi="Times New Roman" w:cs="Times New Roman"/>
          <w:sz w:val="28"/>
          <w:szCs w:val="28"/>
        </w:rPr>
        <w:t xml:space="preserve"> </w:t>
      </w:r>
      <w:r w:rsidRPr="000D7F2E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</w:p>
    <w:p w:rsidR="00014A58" w:rsidRPr="000D7F2E" w:rsidRDefault="00C1234C" w:rsidP="000D7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F2E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0D7F2E" w:rsidRDefault="00C1234C" w:rsidP="000D7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F2E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0D7F2E">
        <w:rPr>
          <w:rFonts w:ascii="Times New Roman" w:hAnsi="Times New Roman" w:cs="Times New Roman"/>
          <w:sz w:val="28"/>
          <w:szCs w:val="28"/>
        </w:rPr>
        <w:t xml:space="preserve"> </w:t>
      </w:r>
      <w:r w:rsidRPr="000D7F2E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671A96" w:rsidRPr="000D7F2E">
        <w:rPr>
          <w:rFonts w:ascii="Times New Roman" w:hAnsi="Times New Roman" w:cs="Times New Roman"/>
          <w:sz w:val="28"/>
          <w:szCs w:val="28"/>
        </w:rPr>
        <w:t xml:space="preserve">на </w:t>
      </w:r>
      <w:r w:rsidR="003A5AA6" w:rsidRPr="000D7F2E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671A96" w:rsidRPr="000D7F2E">
        <w:rPr>
          <w:rFonts w:ascii="Times New Roman" w:hAnsi="Times New Roman" w:cs="Times New Roman"/>
          <w:sz w:val="28"/>
          <w:szCs w:val="28"/>
        </w:rPr>
        <w:t>20</w:t>
      </w:r>
      <w:r w:rsidR="00667585" w:rsidRPr="000D7F2E">
        <w:rPr>
          <w:rFonts w:ascii="Times New Roman" w:hAnsi="Times New Roman" w:cs="Times New Roman"/>
          <w:sz w:val="28"/>
          <w:szCs w:val="28"/>
        </w:rPr>
        <w:t>2</w:t>
      </w:r>
      <w:r w:rsidR="00571A04" w:rsidRPr="000D7F2E">
        <w:rPr>
          <w:rFonts w:ascii="Times New Roman" w:hAnsi="Times New Roman" w:cs="Times New Roman"/>
          <w:sz w:val="28"/>
          <w:szCs w:val="28"/>
        </w:rPr>
        <w:t>5</w:t>
      </w:r>
      <w:r w:rsidR="00EE0EE9" w:rsidRPr="000D7F2E">
        <w:rPr>
          <w:rFonts w:ascii="Times New Roman" w:hAnsi="Times New Roman" w:cs="Times New Roman"/>
          <w:sz w:val="28"/>
          <w:szCs w:val="28"/>
        </w:rPr>
        <w:t xml:space="preserve"> и </w:t>
      </w:r>
      <w:r w:rsidR="00671A96" w:rsidRPr="000D7F2E">
        <w:rPr>
          <w:rFonts w:ascii="Times New Roman" w:hAnsi="Times New Roman" w:cs="Times New Roman"/>
          <w:sz w:val="28"/>
          <w:szCs w:val="28"/>
        </w:rPr>
        <w:t>20</w:t>
      </w:r>
      <w:r w:rsidR="00C77356" w:rsidRPr="000D7F2E">
        <w:rPr>
          <w:rFonts w:ascii="Times New Roman" w:hAnsi="Times New Roman" w:cs="Times New Roman"/>
          <w:sz w:val="28"/>
          <w:szCs w:val="28"/>
        </w:rPr>
        <w:t>2</w:t>
      </w:r>
      <w:r w:rsidR="00571A04" w:rsidRPr="000D7F2E">
        <w:rPr>
          <w:rFonts w:ascii="Times New Roman" w:hAnsi="Times New Roman" w:cs="Times New Roman"/>
          <w:sz w:val="28"/>
          <w:szCs w:val="28"/>
        </w:rPr>
        <w:t>6</w:t>
      </w:r>
      <w:r w:rsidR="00671A96" w:rsidRPr="000D7F2E">
        <w:rPr>
          <w:rFonts w:ascii="Times New Roman" w:hAnsi="Times New Roman" w:cs="Times New Roman"/>
          <w:sz w:val="28"/>
          <w:szCs w:val="28"/>
        </w:rPr>
        <w:t xml:space="preserve"> год</w:t>
      </w:r>
      <w:r w:rsidR="00AB2A2C" w:rsidRPr="000D7F2E">
        <w:rPr>
          <w:rFonts w:ascii="Times New Roman" w:hAnsi="Times New Roman" w:cs="Times New Roman"/>
          <w:sz w:val="28"/>
          <w:szCs w:val="28"/>
        </w:rPr>
        <w:t>ов</w:t>
      </w:r>
    </w:p>
    <w:p w:rsidR="007A60C1" w:rsidRPr="000D7F2E" w:rsidRDefault="007A60C1" w:rsidP="000D7F2E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5"/>
        <w:gridCol w:w="1559"/>
        <w:gridCol w:w="709"/>
        <w:gridCol w:w="1843"/>
        <w:gridCol w:w="1813"/>
      </w:tblGrid>
      <w:tr w:rsidR="00CD1312" w:rsidRPr="000D7F2E" w:rsidTr="000D7F2E">
        <w:trPr>
          <w:trHeight w:val="20"/>
        </w:trPr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0D7F2E" w:rsidRDefault="00CD1312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5BDA" w:rsidRPr="000D7F2E" w:rsidRDefault="00CD1312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7A5BDA" w:rsidRPr="000D7F2E" w:rsidRDefault="00CD1312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CD1312" w:rsidRPr="000D7F2E" w:rsidRDefault="00CD1312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5BDA" w:rsidRPr="000D7F2E" w:rsidRDefault="00CD1312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r w:rsidR="00A44053"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</w:t>
            </w:r>
          </w:p>
          <w:p w:rsidR="00CD1312" w:rsidRPr="000D7F2E" w:rsidRDefault="00CD1312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1312" w:rsidRPr="000D7F2E" w:rsidRDefault="00CD1312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D1312" w:rsidRPr="000D7F2E" w:rsidTr="000D7F2E">
        <w:trPr>
          <w:trHeight w:val="20"/>
        </w:trPr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12" w:rsidRPr="000D7F2E" w:rsidRDefault="00CD1312" w:rsidP="000D7F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D1312" w:rsidRPr="000D7F2E" w:rsidRDefault="00CD1312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312" w:rsidRPr="000D7F2E" w:rsidRDefault="00CD1312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0D7F2E" w:rsidRDefault="00E77817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7585"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71A04"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0D7F2E" w:rsidRDefault="00CD1312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77356"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71A04"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A3E7B"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77817"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</w:tr>
      <w:tr w:rsidR="00CD1312" w:rsidRPr="000D7F2E" w:rsidTr="000D7F2E">
        <w:trPr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0D7F2E" w:rsidRDefault="00CD1312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0D7F2E" w:rsidRDefault="00CD1312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0D7F2E" w:rsidRDefault="00CD1312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0D7F2E" w:rsidRDefault="00CD1312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0D7F2E" w:rsidRDefault="00CD1312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A77AA" w:rsidRPr="000D7F2E" w:rsidTr="000D7F2E">
        <w:trPr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11171607,65721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11013331,36194</w:t>
            </w:r>
          </w:p>
        </w:tc>
      </w:tr>
      <w:tr w:rsidR="001A77AA" w:rsidRPr="000D7F2E" w:rsidTr="000D7F2E">
        <w:trPr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4785499,94400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4842350,25500</w:t>
            </w:r>
          </w:p>
        </w:tc>
      </w:tr>
      <w:tr w:rsidR="001A77AA" w:rsidRPr="000D7F2E" w:rsidTr="000D7F2E">
        <w:trPr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1167310,10000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1232048,40000</w:t>
            </w:r>
          </w:p>
        </w:tc>
      </w:tr>
      <w:tr w:rsidR="001A77AA" w:rsidRPr="000D7F2E" w:rsidTr="000D7F2E">
        <w:trPr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1167310,10000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1232048,40000</w:t>
            </w:r>
          </w:p>
        </w:tc>
      </w:tr>
      <w:tr w:rsidR="001A77AA" w:rsidRPr="000D7F2E" w:rsidTr="000D7F2E">
        <w:trPr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2225023,70000</w:t>
            </w:r>
          </w:p>
        </w:tc>
      </w:tr>
      <w:tr w:rsidR="001A77AA" w:rsidRPr="000D7F2E" w:rsidTr="000D7F2E">
        <w:trPr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2225023,70000</w:t>
            </w:r>
          </w:p>
        </w:tc>
      </w:tr>
    </w:tbl>
    <w:p w:rsidR="001A77AA" w:rsidRPr="000D7F2E" w:rsidRDefault="001A77AA" w:rsidP="000D7F2E">
      <w:pPr>
        <w:spacing w:after="0" w:line="240" w:lineRule="auto"/>
        <w:rPr>
          <w:sz w:val="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5"/>
        <w:gridCol w:w="1559"/>
        <w:gridCol w:w="709"/>
        <w:gridCol w:w="1843"/>
        <w:gridCol w:w="1813"/>
      </w:tblGrid>
      <w:tr w:rsidR="001A77AA" w:rsidRPr="000D7F2E" w:rsidTr="000D7F2E">
        <w:trPr>
          <w:cantSplit/>
          <w:trHeight w:val="20"/>
          <w:tblHeader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2784,10000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2784,10000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в образовательных организациях, реализующих программы дошкольного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522832,74400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521287,45500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522832,74400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521287,45500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5488843,10201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5440290,44941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570319,80000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632791,00000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570319,80000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632791,00000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2666065,60000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2731182,10000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2666065,60000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2731182,10000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754951,60000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773390,70000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754951,60000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773390,70000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31603,30000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25521,70000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31603,30000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25521,70000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</w:t>
            </w:r>
          </w:p>
          <w:p w:rsidR="001A77AA" w:rsidRPr="000D7F2E" w:rsidRDefault="000D7F2E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334431,72000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334978,56000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334431,72000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334978,56000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645978,36047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633342,10211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645978,36047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633342,10211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168994,97879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168994,97879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9558,24445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9558,24445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10708,09830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10708,08730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10708,09830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10708,08730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в образовательных организациях, реализующих программы дошкольного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1817,70000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1812,10000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1817,70000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1812,10000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</w:t>
            </w:r>
          </w:p>
          <w:p w:rsid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частью 2 статьи 46 Социального </w:t>
            </w:r>
          </w:p>
          <w:p w:rsid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кодекса Волгоградской области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 декабря 2015 г. № 246-ОД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179770,10000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181920,50000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179770,10000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181920,50000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269517,35770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306378,75770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263614,70000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300476,10000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6047,90000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6047,90000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493,10000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493,10000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257067,40000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293928,80000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1831,35770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1831,35770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1831,35770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1831,35770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</w:t>
            </w:r>
          </w:p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руководителей учреждений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дошкольного, общего и дополнительного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24103,90000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24222,10000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23993,60000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24111,80000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23993,60000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24111,80000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193578,40000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193578,40000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15436,10000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15436,10000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110501,60000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110501,60000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дошкольными образовательными организациями на оплату труда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</w:t>
            </w:r>
          </w:p>
          <w:p w:rsidR="001A77AA" w:rsidRPr="000D7F2E" w:rsidRDefault="001A77AA" w:rsidP="005902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 Волгограда, осуществляющими образовательную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в сфере дополнительного образования детей в сфере управления беспилотными летательными аппаратами»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12457,80000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12457,80000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12457,80000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178305,57895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 (дополнительное софинансирование)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59027F">
            <w:pPr>
              <w:spacing w:after="0" w:line="240" w:lineRule="auto"/>
              <w:ind w:left="-137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178305,57895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59027F">
            <w:pPr>
              <w:spacing w:after="0" w:line="240" w:lineRule="auto"/>
              <w:ind w:left="-137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178305,57895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«Патриотическое воспитание граждан Российской Федерации»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30617,57455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37010,89983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30617,57455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37010,89983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30617,57455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37010,89983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471651,40000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501808,90000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456194,90000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486352,40000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456194,90000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486352,40000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456194,90000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486352,40000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«Стимулирование развития спортивного резерва»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«Популяризация физической культуры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спорта путем организации и проведения физкультурных и спортивных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11732,70000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11732,70000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820415,90000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853115,60000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</w:t>
            </w:r>
            <w:r w:rsidR="00590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59027F">
            <w:pPr>
              <w:spacing w:after="0" w:line="240" w:lineRule="auto"/>
              <w:ind w:left="-57"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концертно-театрального </w:t>
            </w:r>
          </w:p>
          <w:p w:rsidR="001A77AA" w:rsidRPr="000D7F2E" w:rsidRDefault="001A77AA" w:rsidP="0059027F">
            <w:pPr>
              <w:spacing w:after="0" w:line="240" w:lineRule="auto"/>
              <w:ind w:left="-57"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124809,30000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138156,90000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123388,60000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136431,50000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123388,60000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136431,50000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1420,70000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1725,40000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1420,70000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1725,40000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жителей Волгограда услугами районных учреждений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145976,40000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149984,70000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145976,40000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149984,70000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145976,40000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149984,70000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16162,90000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16162,90000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16162,90000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дополнительного образования детей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44624,50000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44624,50000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«Реализация молодежной политики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302852,60000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321463,00000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301196,60000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319807,00000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201138,90000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214749,30000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201138,90000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214749,30000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для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отдыха детей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59739,00000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60302,20000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59027F">
            <w:pPr>
              <w:spacing w:after="0" w:line="240" w:lineRule="auto"/>
              <w:ind w:left="-57" w:right="-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отдыха детей в каникулярный период </w:t>
            </w:r>
          </w:p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лагерях дневного пребывания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муниципальных образовательных организаций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339155,32105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353353,20000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291692,22105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309980,30000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59027F">
            <w:pPr>
              <w:spacing w:after="0" w:line="240" w:lineRule="auto"/>
              <w:ind w:left="-57" w:right="-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221149,70000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198699,60000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Выкуп жилых помещений из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221149,70000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198699,60000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221149,70000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198699,60000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70542,52105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расселенных аварийных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70542,52105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70542,52105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«Молодой семье </w:t>
            </w:r>
            <w:r w:rsidR="00417825"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«Социальная поддержка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991741,80000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852097,10000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550933,30000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348223,90000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денежная выплата в связи с Днем разгрома советскими войсками немецко-фашистских войск в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Сталинградской битве (1943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</w:t>
            </w:r>
          </w:p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денежная выплата в связи с Днем Победы советского народа в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Великой Отечественной войне 1941–1945 годов (1945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543714,30000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341004,90000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5008,70000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538705,60000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337855,90000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217516,60000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218325,10000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20011,80000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20820,30000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вознаграждение за труд приемным родителям (патронатному воспитателю) и предоставление им мер социальной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9515,20000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9525,20000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59027F">
            <w:pPr>
              <w:spacing w:after="0" w:line="240" w:lineRule="auto"/>
              <w:ind w:left="-57" w:right="-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Ежегодное денежное вознаграждение почетному гражданину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города-героя Волгограда ко дню рождения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Ежемесячная денежная выплата почетному гражданину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2743,10000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211652,10000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273279,80000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877411,70000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918667,40000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38211,80000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38211,80000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720481,40000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766997,20000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416046,00000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462561,80000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416046,00000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462561,80000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81639,00000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76378,90000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70403,40000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76054,90000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70403,40000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76054,90000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11235,60000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11235,60000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16414,20000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16414,20000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1102,40000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1102,40000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мероприятий, направленных на предотвращение негативного воздействия, восстановление,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водных объектов»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использования, охраны водных объектов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гидротехнических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3489483,35321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2968277,21010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2524345,70521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2371194,41010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27F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1731,70000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1731,70000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883363,30000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945453,30000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883363,30000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945453,30000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616163,29511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616163,29511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1010101,01010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1010101,01010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1010101,01010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1010101,01010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965137,64800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597082,80000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389307,54800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389307,54800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8322229,87909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7282780,96667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технически исправного </w:t>
            </w:r>
          </w:p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состояния автомобильных дорог для безопасности дорожного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2293078,75855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2266098,19000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26575,66431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3787,29182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20136,74815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6338,91616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3647,69182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762626,27000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762626,28000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481952,67000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458784,08000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280673,60000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303842,20000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1503876,82424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1499684,61818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2661,70606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113541,50000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113541,50000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915553,51818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878737,51818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472120,10000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507405,60000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3533429,80393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3656236,02436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725538,20393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815563,22436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725538,20393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815563,22436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54715,70000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54715,70000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925398,10000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958043,00000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272500,00000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272500,00000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652898,10000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685543,00000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решение вопросов местного значения в сфере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1827777,80000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1827777,80000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1606311,80000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1797965,50000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221466,00000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29812,30000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7B6D0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336598,92566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160571,11000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и капитальный ремонт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автомобильных дорог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36013,30000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36013,30000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8051,50000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8051,50000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65656,56566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65656,56566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102525,26000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106060,61000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102525,26000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106060,61000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160365,60000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18497,20000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14846,40000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18497,20000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53600,00000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91919,20000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«Жилье»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210526,31579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 (дополнительное софинансирование)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210526,31579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210526,31579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«Дорожная сеть»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948596,07516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199875,64231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82612,61261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82612,61261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865983,46255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199875,64231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865983,46255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199875,64231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5376,40000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5644,70000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5376,40000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5644,70000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5326,40000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5594,70000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5326,40000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5594,70000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2697,90000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14130,10000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эффективности работы системы профилактики правонарушений (за исключением терроризма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экстремизма)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современной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498888,90000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«Благоустройство общественных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198888,90000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198888,90000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198888,90000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инвестиционной и предпринимательской деятельности в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39505,50000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Волгоградской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111787,20000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111787,20000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83078,10000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83078,10000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помощников депутатов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37750,70000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37750,70000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Контрольно-счетной палаты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36787,00000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36787,00000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3317971,33920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2863079,06871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1073213,17049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1073269,40000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972017,17049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978639,10000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942776,17049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949396,90000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29177,80000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29179,00000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101196,00000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94630,30000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101196,00000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94630,30000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2190154,06871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1731562,66871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3023,60000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3023,60000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588175,10000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647782,30000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300753,30000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300753,30000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153825,20000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213435,10000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130828,60000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130828,60000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2768,00000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7B6D0B">
            <w:pPr>
              <w:spacing w:after="0" w:line="240" w:lineRule="auto"/>
              <w:ind w:left="-57" w:right="-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</w:t>
            </w:r>
            <w:r w:rsidR="007B6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технологий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54261,60000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54261,60000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на капитальный ремонт общего имущества в многоквартирных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63491,58990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71029,38990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63491,58990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71029,38990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архитектуры и градостроительства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14969,30000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24186,90000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14969,30000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24186,90000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осуществление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защите населения и территорий от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6638,20000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7199,90000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6591,10000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7152,80000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25612,50000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25704,70000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24880,10000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24972,30000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732,40000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732,40000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50037,30000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51820,00000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41995,67000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43322,22300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7969,84700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8426,05700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71,78300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71,72000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содержание и ремонт объектов гидротехнических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5184,40000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5184,40000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5082,40000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5082,40000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50666,70000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50666,70000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50086,00000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50086,00000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580,70000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580,70000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10211,40000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10211,40000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10011,80000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10011,80000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хранение, комплектование, учет и использование архивных документов и архивных фондов, отнесенных к составу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архивного фонда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области обращения </w:t>
            </w:r>
          </w:p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животными в части реализации мероприятий при осуществлении деятельности по обращению с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12191,40000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12191,40000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1219,10000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1219,10000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увековечению памяти погибших при защите Отечества на территории Волгоградской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229097,50000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204547,60000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229097,50000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204547,60000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655000,00000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655000,00000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54604,10000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58247,00000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26012,30000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26012,30000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5423,80000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5423,80000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1420,60000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9680,50000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9680,50000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1A77AA" w:rsidRPr="000D7F2E" w:rsidTr="000D7F2E">
        <w:trPr>
          <w:cantSplit/>
          <w:trHeight w:val="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AA" w:rsidRPr="000D7F2E" w:rsidRDefault="001A77AA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586873,60000</w:t>
            </w:r>
          </w:p>
        </w:tc>
      </w:tr>
    </w:tbl>
    <w:p w:rsidR="007B6D0B" w:rsidRDefault="007B6D0B"/>
    <w:p w:rsidR="007B6D0B" w:rsidRDefault="007B6D0B"/>
    <w:p w:rsidR="007B6D0B" w:rsidRDefault="007B6D0B"/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588"/>
        <w:gridCol w:w="1592"/>
        <w:gridCol w:w="626"/>
        <w:gridCol w:w="1852"/>
        <w:gridCol w:w="1852"/>
        <w:gridCol w:w="236"/>
      </w:tblGrid>
      <w:tr w:rsidR="007B6D0B" w:rsidRPr="000D7F2E" w:rsidTr="007B6D0B">
        <w:trPr>
          <w:cantSplit/>
          <w:trHeight w:val="20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D0B" w:rsidRPr="000D7F2E" w:rsidRDefault="007B6D0B" w:rsidP="007B6D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D0B" w:rsidRPr="000D7F2E" w:rsidRDefault="007B6D0B" w:rsidP="007B6D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D0B" w:rsidRPr="000D7F2E" w:rsidRDefault="007B6D0B" w:rsidP="007B6D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D0B" w:rsidRPr="000D7F2E" w:rsidRDefault="007B6D0B" w:rsidP="007B6D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D0B" w:rsidRPr="000D7F2E" w:rsidRDefault="007B6D0B" w:rsidP="007B6D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" w:type="pct"/>
            <w:tcBorders>
              <w:left w:val="nil"/>
            </w:tcBorders>
          </w:tcPr>
          <w:p w:rsidR="007B6D0B" w:rsidRDefault="007B6D0B" w:rsidP="007B6D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6D0B" w:rsidRPr="000D7F2E" w:rsidTr="007B6D0B">
        <w:trPr>
          <w:cantSplit/>
          <w:trHeight w:val="20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Pr="000D7F2E" w:rsidRDefault="007B6D0B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Pr="000D7F2E" w:rsidRDefault="007B6D0B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Pr="000D7F2E" w:rsidRDefault="007B6D0B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Pr="000D7F2E" w:rsidRDefault="007B6D0B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269250,60000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Pr="000D7F2E" w:rsidRDefault="007B6D0B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586873,60000</w:t>
            </w:r>
          </w:p>
        </w:tc>
        <w:tc>
          <w:tcPr>
            <w:tcW w:w="122" w:type="pct"/>
            <w:tcBorders>
              <w:left w:val="nil"/>
            </w:tcBorders>
          </w:tcPr>
          <w:p w:rsidR="007B6D0B" w:rsidRPr="000D7F2E" w:rsidRDefault="007B6D0B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6D0B" w:rsidRPr="000D7F2E" w:rsidTr="007B6D0B">
        <w:trPr>
          <w:cantSplit/>
          <w:trHeight w:val="20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Pr="000D7F2E" w:rsidRDefault="007B6D0B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Pr="000D7F2E" w:rsidRDefault="007B6D0B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Pr="000D7F2E" w:rsidRDefault="007B6D0B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Pr="000D7F2E" w:rsidRDefault="007B6D0B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269250,60000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Pr="000D7F2E" w:rsidRDefault="007B6D0B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586873,60000</w:t>
            </w:r>
          </w:p>
        </w:tc>
        <w:tc>
          <w:tcPr>
            <w:tcW w:w="122" w:type="pct"/>
            <w:tcBorders>
              <w:left w:val="nil"/>
            </w:tcBorders>
          </w:tcPr>
          <w:p w:rsidR="007B6D0B" w:rsidRPr="000D7F2E" w:rsidRDefault="007B6D0B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6D0B" w:rsidRPr="000D7F2E" w:rsidTr="007B6D0B">
        <w:trPr>
          <w:cantSplit/>
          <w:trHeight w:val="20"/>
        </w:trPr>
        <w:tc>
          <w:tcPr>
            <w:tcW w:w="1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Pr="000D7F2E" w:rsidRDefault="007B6D0B" w:rsidP="000D7F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Pr="000D7F2E" w:rsidRDefault="007B6D0B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Pr="000D7F2E" w:rsidRDefault="007B6D0B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Pr="000D7F2E" w:rsidRDefault="007B6D0B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31165164,34976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D0B" w:rsidRPr="000D7F2E" w:rsidRDefault="007B6D0B" w:rsidP="000D7F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29122084,90742</w:t>
            </w:r>
          </w:p>
        </w:tc>
        <w:tc>
          <w:tcPr>
            <w:tcW w:w="122" w:type="pct"/>
            <w:tcBorders>
              <w:left w:val="nil"/>
            </w:tcBorders>
          </w:tcPr>
          <w:p w:rsidR="007B6D0B" w:rsidRPr="000D7F2E" w:rsidRDefault="007B6D0B" w:rsidP="007B6D0B">
            <w:pPr>
              <w:spacing w:after="0" w:line="240" w:lineRule="auto"/>
              <w:ind w:left="-120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0B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CD4C87" w:rsidRPr="000D7F2E" w:rsidRDefault="00CD4C87" w:rsidP="000D7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2E0" w:rsidRPr="000D7F2E" w:rsidRDefault="00E512E0" w:rsidP="000D7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2E0" w:rsidRPr="000D7F2E" w:rsidRDefault="00E512E0" w:rsidP="000D7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7B6D0B" w:rsidRPr="000D7F2E" w:rsidTr="007B6D0B">
        <w:trPr>
          <w:tblHeader/>
        </w:trPr>
        <w:tc>
          <w:tcPr>
            <w:tcW w:w="5812" w:type="dxa"/>
          </w:tcPr>
          <w:p w:rsidR="007B6D0B" w:rsidRPr="000D7F2E" w:rsidRDefault="007B6D0B" w:rsidP="000D7F2E">
            <w:pPr>
              <w:ind w:left="-108"/>
              <w:rPr>
                <w:color w:val="000000"/>
                <w:sz w:val="28"/>
                <w:szCs w:val="28"/>
              </w:rPr>
            </w:pPr>
            <w:r w:rsidRPr="000D7F2E">
              <w:rPr>
                <w:color w:val="000000"/>
                <w:sz w:val="28"/>
                <w:szCs w:val="28"/>
              </w:rPr>
              <w:t>Председатель</w:t>
            </w:r>
          </w:p>
          <w:p w:rsidR="007B6D0B" w:rsidRDefault="007B6D0B" w:rsidP="000D7F2E">
            <w:pPr>
              <w:ind w:left="-108"/>
              <w:rPr>
                <w:color w:val="000000"/>
                <w:sz w:val="28"/>
                <w:szCs w:val="28"/>
              </w:rPr>
            </w:pPr>
            <w:r w:rsidRPr="000D7F2E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7B6D0B" w:rsidRPr="000D7F2E" w:rsidRDefault="007B6D0B" w:rsidP="000D7F2E">
            <w:pPr>
              <w:ind w:left="-108"/>
              <w:rPr>
                <w:color w:val="000000"/>
                <w:sz w:val="28"/>
                <w:szCs w:val="28"/>
              </w:rPr>
            </w:pPr>
          </w:p>
          <w:p w:rsidR="007B6D0B" w:rsidRPr="000D7F2E" w:rsidRDefault="007B6D0B" w:rsidP="000D7F2E">
            <w:pPr>
              <w:rPr>
                <w:color w:val="000000"/>
                <w:sz w:val="28"/>
                <w:szCs w:val="28"/>
              </w:rPr>
            </w:pPr>
            <w:r w:rsidRPr="000D7F2E">
              <w:rPr>
                <w:color w:val="000000"/>
                <w:sz w:val="28"/>
                <w:szCs w:val="28"/>
              </w:rPr>
              <w:t xml:space="preserve">              </w:t>
            </w: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Pr="000D7F2E"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0D7F2E">
              <w:rPr>
                <w:color w:val="000000"/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3827" w:type="dxa"/>
          </w:tcPr>
          <w:p w:rsidR="007B6D0B" w:rsidRPr="000D7F2E" w:rsidRDefault="007B6D0B" w:rsidP="007B6D0B">
            <w:pPr>
              <w:ind w:left="-108"/>
              <w:rPr>
                <w:color w:val="000000"/>
                <w:sz w:val="28"/>
                <w:szCs w:val="28"/>
              </w:rPr>
            </w:pPr>
            <w:r w:rsidRPr="000D7F2E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7B6D0B" w:rsidRPr="000D7F2E" w:rsidRDefault="007B6D0B" w:rsidP="000D7F2E">
            <w:pPr>
              <w:rPr>
                <w:color w:val="000000"/>
                <w:sz w:val="28"/>
                <w:szCs w:val="28"/>
              </w:rPr>
            </w:pPr>
          </w:p>
          <w:p w:rsidR="007B6D0B" w:rsidRPr="000D7F2E" w:rsidRDefault="007B6D0B" w:rsidP="000D7F2E">
            <w:pPr>
              <w:ind w:right="-109"/>
              <w:jc w:val="right"/>
              <w:rPr>
                <w:color w:val="000000"/>
                <w:sz w:val="28"/>
                <w:szCs w:val="28"/>
              </w:rPr>
            </w:pPr>
          </w:p>
          <w:p w:rsidR="007B6D0B" w:rsidRPr="000D7F2E" w:rsidRDefault="007B6D0B" w:rsidP="000D7F2E">
            <w:pPr>
              <w:ind w:right="-109"/>
              <w:jc w:val="right"/>
              <w:rPr>
                <w:color w:val="000000"/>
                <w:sz w:val="28"/>
                <w:szCs w:val="28"/>
              </w:rPr>
            </w:pPr>
            <w:r w:rsidRPr="000D7F2E">
              <w:rPr>
                <w:color w:val="000000"/>
                <w:sz w:val="28"/>
                <w:szCs w:val="28"/>
              </w:rPr>
              <w:t>В.В.Марченко</w:t>
            </w:r>
          </w:p>
        </w:tc>
      </w:tr>
    </w:tbl>
    <w:p w:rsidR="00996DD2" w:rsidRPr="007B6D0B" w:rsidRDefault="00996DD2" w:rsidP="000D7F2E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sectPr w:rsidR="00996DD2" w:rsidRPr="007B6D0B" w:rsidSect="000D7F2E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27F" w:rsidRDefault="0059027F" w:rsidP="00944A72">
      <w:pPr>
        <w:spacing w:after="0" w:line="240" w:lineRule="auto"/>
      </w:pPr>
      <w:r>
        <w:separator/>
      </w:r>
    </w:p>
  </w:endnote>
  <w:endnote w:type="continuationSeparator" w:id="0">
    <w:p w:rsidR="0059027F" w:rsidRDefault="0059027F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27F" w:rsidRDefault="0059027F" w:rsidP="00944A72">
      <w:pPr>
        <w:spacing w:after="0" w:line="240" w:lineRule="auto"/>
      </w:pPr>
      <w:r>
        <w:separator/>
      </w:r>
    </w:p>
  </w:footnote>
  <w:footnote w:type="continuationSeparator" w:id="0">
    <w:p w:rsidR="0059027F" w:rsidRDefault="0059027F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27F" w:rsidRPr="00014A58" w:rsidRDefault="007F334A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161628847"/>
        <w:docPartObj>
          <w:docPartGallery w:val="Page Numbers (Top of Page)"/>
          <w:docPartUnique/>
        </w:docPartObj>
      </w:sdtPr>
      <w:sdtEndPr/>
      <w:sdtContent>
        <w:r w:rsidR="0059027F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                                </w:t>
        </w:r>
        <w:r w:rsidR="0059027F"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9027F"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59027F"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20</w:t>
        </w:r>
        <w:r w:rsidR="0059027F"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="0059027F" w:rsidRPr="00AE00DC">
      <w:rPr>
        <w:rFonts w:ascii="Times New Roman" w:hAnsi="Times New Roman" w:cs="Times New Roman"/>
        <w:sz w:val="20"/>
        <w:szCs w:val="20"/>
      </w:rPr>
      <w:t xml:space="preserve">       </w:t>
    </w:r>
    <w:r w:rsidR="0059027F">
      <w:rPr>
        <w:rFonts w:ascii="Times New Roman" w:hAnsi="Times New Roman" w:cs="Times New Roman"/>
        <w:sz w:val="20"/>
        <w:szCs w:val="20"/>
      </w:rPr>
      <w:t xml:space="preserve">     </w:t>
    </w:r>
    <w:r w:rsidR="0059027F" w:rsidRPr="00AE00DC">
      <w:rPr>
        <w:rFonts w:ascii="Times New Roman" w:hAnsi="Times New Roman" w:cs="Times New Roman"/>
        <w:sz w:val="20"/>
        <w:szCs w:val="20"/>
      </w:rPr>
      <w:t xml:space="preserve">     </w:t>
    </w:r>
    <w:r w:rsidR="0059027F">
      <w:rPr>
        <w:rFonts w:ascii="Times New Roman" w:hAnsi="Times New Roman" w:cs="Times New Roman"/>
        <w:sz w:val="20"/>
        <w:szCs w:val="20"/>
      </w:rPr>
      <w:t xml:space="preserve">  </w:t>
    </w:r>
    <w:r w:rsidR="0059027F" w:rsidRPr="00AE00DC">
      <w:rPr>
        <w:rFonts w:ascii="Times New Roman" w:hAnsi="Times New Roman" w:cs="Times New Roman"/>
        <w:sz w:val="20"/>
        <w:szCs w:val="20"/>
      </w:rPr>
      <w:t xml:space="preserve">                      </w:t>
    </w:r>
    <w:r w:rsidR="0059027F">
      <w:rPr>
        <w:rFonts w:ascii="Times New Roman" w:hAnsi="Times New Roman" w:cs="Times New Roman"/>
        <w:sz w:val="20"/>
        <w:szCs w:val="20"/>
      </w:rPr>
      <w:t xml:space="preserve">  </w:t>
    </w:r>
    <w:r w:rsidR="0059027F" w:rsidRPr="00AE00DC">
      <w:rPr>
        <w:rFonts w:ascii="Times New Roman" w:hAnsi="Times New Roman" w:cs="Times New Roman"/>
        <w:sz w:val="20"/>
        <w:szCs w:val="20"/>
      </w:rPr>
      <w:t xml:space="preserve"> </w:t>
    </w:r>
    <w:r w:rsidR="0059027F">
      <w:rPr>
        <w:rFonts w:ascii="Times New Roman" w:hAnsi="Times New Roman" w:cs="Times New Roman"/>
        <w:sz w:val="20"/>
        <w:szCs w:val="20"/>
      </w:rPr>
      <w:t xml:space="preserve">       </w:t>
    </w:r>
    <w:r w:rsidR="0059027F"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59027F">
      <w:rPr>
        <w:rFonts w:ascii="Times New Roman" w:hAnsi="Times New Roman" w:cs="Times New Roman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autoHyphenation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387A"/>
    <w:rsid w:val="0000482D"/>
    <w:rsid w:val="0000615E"/>
    <w:rsid w:val="00013C44"/>
    <w:rsid w:val="00014A58"/>
    <w:rsid w:val="00016D85"/>
    <w:rsid w:val="00024D42"/>
    <w:rsid w:val="000250FD"/>
    <w:rsid w:val="000263A6"/>
    <w:rsid w:val="00074F06"/>
    <w:rsid w:val="00096A12"/>
    <w:rsid w:val="000B7493"/>
    <w:rsid w:val="000C5961"/>
    <w:rsid w:val="000D53FF"/>
    <w:rsid w:val="000D6470"/>
    <w:rsid w:val="000D7F2E"/>
    <w:rsid w:val="000E0D97"/>
    <w:rsid w:val="000E401B"/>
    <w:rsid w:val="000E7FE1"/>
    <w:rsid w:val="001054A7"/>
    <w:rsid w:val="00141AAE"/>
    <w:rsid w:val="00142862"/>
    <w:rsid w:val="00150E20"/>
    <w:rsid w:val="001515BC"/>
    <w:rsid w:val="00157F30"/>
    <w:rsid w:val="00167339"/>
    <w:rsid w:val="00173464"/>
    <w:rsid w:val="00176845"/>
    <w:rsid w:val="001806B6"/>
    <w:rsid w:val="00182D80"/>
    <w:rsid w:val="001A3E7B"/>
    <w:rsid w:val="001A53CC"/>
    <w:rsid w:val="001A77AA"/>
    <w:rsid w:val="001B5AF8"/>
    <w:rsid w:val="001D1FB2"/>
    <w:rsid w:val="001D6481"/>
    <w:rsid w:val="001F09AB"/>
    <w:rsid w:val="0020108E"/>
    <w:rsid w:val="0022734F"/>
    <w:rsid w:val="002379AC"/>
    <w:rsid w:val="002405CA"/>
    <w:rsid w:val="00242D39"/>
    <w:rsid w:val="0026441A"/>
    <w:rsid w:val="002A54A3"/>
    <w:rsid w:val="002D2254"/>
    <w:rsid w:val="002E6A56"/>
    <w:rsid w:val="002E6BE8"/>
    <w:rsid w:val="002F383E"/>
    <w:rsid w:val="00303AB9"/>
    <w:rsid w:val="00310AD7"/>
    <w:rsid w:val="0033594E"/>
    <w:rsid w:val="003605A8"/>
    <w:rsid w:val="003858A3"/>
    <w:rsid w:val="00387EF7"/>
    <w:rsid w:val="003900BA"/>
    <w:rsid w:val="003934F6"/>
    <w:rsid w:val="003A581A"/>
    <w:rsid w:val="003A5AA6"/>
    <w:rsid w:val="003C6E49"/>
    <w:rsid w:val="003D7B53"/>
    <w:rsid w:val="003E1742"/>
    <w:rsid w:val="00402BF9"/>
    <w:rsid w:val="0040782F"/>
    <w:rsid w:val="00411EBE"/>
    <w:rsid w:val="00417825"/>
    <w:rsid w:val="00431B6A"/>
    <w:rsid w:val="00452476"/>
    <w:rsid w:val="00491F56"/>
    <w:rsid w:val="00497BCE"/>
    <w:rsid w:val="004A33E5"/>
    <w:rsid w:val="004A64CE"/>
    <w:rsid w:val="004D01E9"/>
    <w:rsid w:val="00524179"/>
    <w:rsid w:val="005366D3"/>
    <w:rsid w:val="005515CA"/>
    <w:rsid w:val="00552F97"/>
    <w:rsid w:val="00562087"/>
    <w:rsid w:val="0056343A"/>
    <w:rsid w:val="00571A04"/>
    <w:rsid w:val="00576B02"/>
    <w:rsid w:val="0059027F"/>
    <w:rsid w:val="00595654"/>
    <w:rsid w:val="005D35F3"/>
    <w:rsid w:val="005F6C77"/>
    <w:rsid w:val="00617129"/>
    <w:rsid w:val="0062756D"/>
    <w:rsid w:val="0063263A"/>
    <w:rsid w:val="006550A5"/>
    <w:rsid w:val="00661ABD"/>
    <w:rsid w:val="00667585"/>
    <w:rsid w:val="00671A96"/>
    <w:rsid w:val="006740B9"/>
    <w:rsid w:val="00674524"/>
    <w:rsid w:val="00690E98"/>
    <w:rsid w:val="006C7DF5"/>
    <w:rsid w:val="006E154E"/>
    <w:rsid w:val="006E4469"/>
    <w:rsid w:val="00701D01"/>
    <w:rsid w:val="00712439"/>
    <w:rsid w:val="007224AA"/>
    <w:rsid w:val="007245CF"/>
    <w:rsid w:val="0073756F"/>
    <w:rsid w:val="00741C66"/>
    <w:rsid w:val="00752C08"/>
    <w:rsid w:val="0077330F"/>
    <w:rsid w:val="007812C1"/>
    <w:rsid w:val="00784D8B"/>
    <w:rsid w:val="007903CC"/>
    <w:rsid w:val="007A088B"/>
    <w:rsid w:val="007A5BDA"/>
    <w:rsid w:val="007A60C1"/>
    <w:rsid w:val="007B4C27"/>
    <w:rsid w:val="007B6D0B"/>
    <w:rsid w:val="007B7AE4"/>
    <w:rsid w:val="007D46DB"/>
    <w:rsid w:val="007F334A"/>
    <w:rsid w:val="007F46A1"/>
    <w:rsid w:val="00804287"/>
    <w:rsid w:val="008217E1"/>
    <w:rsid w:val="00832CDA"/>
    <w:rsid w:val="00846D38"/>
    <w:rsid w:val="00850EAA"/>
    <w:rsid w:val="008623A3"/>
    <w:rsid w:val="00875BFC"/>
    <w:rsid w:val="008779AB"/>
    <w:rsid w:val="00880181"/>
    <w:rsid w:val="0089184B"/>
    <w:rsid w:val="0089541E"/>
    <w:rsid w:val="008A7D78"/>
    <w:rsid w:val="008C6D24"/>
    <w:rsid w:val="008E2B29"/>
    <w:rsid w:val="008E6067"/>
    <w:rsid w:val="00900AE4"/>
    <w:rsid w:val="00900E19"/>
    <w:rsid w:val="00901B84"/>
    <w:rsid w:val="0090288F"/>
    <w:rsid w:val="009118E7"/>
    <w:rsid w:val="00913CDF"/>
    <w:rsid w:val="00914E21"/>
    <w:rsid w:val="00914F91"/>
    <w:rsid w:val="00921371"/>
    <w:rsid w:val="00933685"/>
    <w:rsid w:val="00935642"/>
    <w:rsid w:val="00944A72"/>
    <w:rsid w:val="00947089"/>
    <w:rsid w:val="00953D23"/>
    <w:rsid w:val="009613C9"/>
    <w:rsid w:val="00994D4D"/>
    <w:rsid w:val="00996DD2"/>
    <w:rsid w:val="009A0877"/>
    <w:rsid w:val="009A509E"/>
    <w:rsid w:val="009C1648"/>
    <w:rsid w:val="009C166F"/>
    <w:rsid w:val="009C4281"/>
    <w:rsid w:val="009C73BA"/>
    <w:rsid w:val="009C7C97"/>
    <w:rsid w:val="009E08CB"/>
    <w:rsid w:val="00A054B6"/>
    <w:rsid w:val="00A235F8"/>
    <w:rsid w:val="00A32848"/>
    <w:rsid w:val="00A32F50"/>
    <w:rsid w:val="00A34E30"/>
    <w:rsid w:val="00A37495"/>
    <w:rsid w:val="00A44053"/>
    <w:rsid w:val="00AA130E"/>
    <w:rsid w:val="00AA13D3"/>
    <w:rsid w:val="00AA2069"/>
    <w:rsid w:val="00AA540B"/>
    <w:rsid w:val="00AB275A"/>
    <w:rsid w:val="00AB2A2C"/>
    <w:rsid w:val="00AB33F2"/>
    <w:rsid w:val="00AD5680"/>
    <w:rsid w:val="00AD6C64"/>
    <w:rsid w:val="00AE00DC"/>
    <w:rsid w:val="00AE257A"/>
    <w:rsid w:val="00B12145"/>
    <w:rsid w:val="00B255A6"/>
    <w:rsid w:val="00B60DA6"/>
    <w:rsid w:val="00B73754"/>
    <w:rsid w:val="00B8743F"/>
    <w:rsid w:val="00B913D4"/>
    <w:rsid w:val="00BA1D55"/>
    <w:rsid w:val="00BA473E"/>
    <w:rsid w:val="00BB0A5E"/>
    <w:rsid w:val="00BB1D24"/>
    <w:rsid w:val="00BB3D7D"/>
    <w:rsid w:val="00BC021F"/>
    <w:rsid w:val="00BC4AC3"/>
    <w:rsid w:val="00BD2776"/>
    <w:rsid w:val="00BD2FC2"/>
    <w:rsid w:val="00BE10CA"/>
    <w:rsid w:val="00BE2B91"/>
    <w:rsid w:val="00BE7F49"/>
    <w:rsid w:val="00BF4B83"/>
    <w:rsid w:val="00C01772"/>
    <w:rsid w:val="00C1234C"/>
    <w:rsid w:val="00C238F6"/>
    <w:rsid w:val="00C32413"/>
    <w:rsid w:val="00C47FE3"/>
    <w:rsid w:val="00C511EA"/>
    <w:rsid w:val="00C77356"/>
    <w:rsid w:val="00C802D2"/>
    <w:rsid w:val="00C82655"/>
    <w:rsid w:val="00C83B92"/>
    <w:rsid w:val="00C9238A"/>
    <w:rsid w:val="00CA776B"/>
    <w:rsid w:val="00CB111A"/>
    <w:rsid w:val="00CD1312"/>
    <w:rsid w:val="00CD4C87"/>
    <w:rsid w:val="00CE0EA0"/>
    <w:rsid w:val="00CF6428"/>
    <w:rsid w:val="00D30028"/>
    <w:rsid w:val="00D3302D"/>
    <w:rsid w:val="00D34BD6"/>
    <w:rsid w:val="00D4613F"/>
    <w:rsid w:val="00D81B82"/>
    <w:rsid w:val="00D868C3"/>
    <w:rsid w:val="00D91A40"/>
    <w:rsid w:val="00D921A1"/>
    <w:rsid w:val="00DA0B62"/>
    <w:rsid w:val="00DA5BD4"/>
    <w:rsid w:val="00DE1283"/>
    <w:rsid w:val="00E040D1"/>
    <w:rsid w:val="00E23766"/>
    <w:rsid w:val="00E35D97"/>
    <w:rsid w:val="00E512E0"/>
    <w:rsid w:val="00E5382B"/>
    <w:rsid w:val="00E73322"/>
    <w:rsid w:val="00E764C3"/>
    <w:rsid w:val="00E767BA"/>
    <w:rsid w:val="00E77817"/>
    <w:rsid w:val="00E820C7"/>
    <w:rsid w:val="00E954A2"/>
    <w:rsid w:val="00EA2CD8"/>
    <w:rsid w:val="00EA3341"/>
    <w:rsid w:val="00EA387E"/>
    <w:rsid w:val="00EA67C6"/>
    <w:rsid w:val="00EB188B"/>
    <w:rsid w:val="00EC11B5"/>
    <w:rsid w:val="00EC4AA8"/>
    <w:rsid w:val="00EE0EE9"/>
    <w:rsid w:val="00F169AD"/>
    <w:rsid w:val="00F36107"/>
    <w:rsid w:val="00F407DB"/>
    <w:rsid w:val="00F428AC"/>
    <w:rsid w:val="00F5051C"/>
    <w:rsid w:val="00F6451D"/>
    <w:rsid w:val="00F65C5F"/>
    <w:rsid w:val="00F7218F"/>
    <w:rsid w:val="00F73EF7"/>
    <w:rsid w:val="00FB2233"/>
    <w:rsid w:val="00FE6381"/>
    <w:rsid w:val="00FE71C8"/>
    <w:rsid w:val="00FF0DA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541E868A-217F-47DD-908D-55A209FA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F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C73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2F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4</FullName>
  </documentManagement>
</p:properties>
</file>

<file path=customXml/itemProps1.xml><?xml version="1.0" encoding="utf-8"?>
<ds:datastoreItem xmlns:ds="http://schemas.openxmlformats.org/officeDocument/2006/customXml" ds:itemID="{63689FD7-EB1E-47FF-A21B-84F6A95C5648}"/>
</file>

<file path=customXml/itemProps2.xml><?xml version="1.0" encoding="utf-8"?>
<ds:datastoreItem xmlns:ds="http://schemas.openxmlformats.org/officeDocument/2006/customXml" ds:itemID="{1957C056-AD71-4ADF-992F-0EC46B70AA37}"/>
</file>

<file path=customXml/itemProps3.xml><?xml version="1.0" encoding="utf-8"?>
<ds:datastoreItem xmlns:ds="http://schemas.openxmlformats.org/officeDocument/2006/customXml" ds:itemID="{5F44DDFD-D007-42AC-9D7C-42844CD38549}"/>
</file>

<file path=customXml/itemProps4.xml><?xml version="1.0" encoding="utf-8"?>
<ds:datastoreItem xmlns:ds="http://schemas.openxmlformats.org/officeDocument/2006/customXml" ds:itemID="{613D5EE7-9815-4A89-A75F-B0C91CC6D5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39</Pages>
  <Words>10492</Words>
  <Characters>59811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70163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34</cp:revision>
  <cp:lastPrinted>2022-12-22T09:51:00Z</cp:lastPrinted>
  <dcterms:created xsi:type="dcterms:W3CDTF">2022-12-26T14:25:00Z</dcterms:created>
  <dcterms:modified xsi:type="dcterms:W3CDTF">2024-07-19T06:10:00Z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