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63044D" w:rsidRDefault="0020108E" w:rsidP="0063044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3044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9012B" w:rsidRPr="0063044D">
        <w:rPr>
          <w:rFonts w:ascii="Times New Roman" w:hAnsi="Times New Roman" w:cs="Times New Roman"/>
          <w:sz w:val="28"/>
          <w:szCs w:val="28"/>
        </w:rPr>
        <w:t>1</w:t>
      </w:r>
    </w:p>
    <w:p w:rsidR="0020108E" w:rsidRPr="0063044D" w:rsidRDefault="0020108E" w:rsidP="0063044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3044D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63044D" w:rsidRDefault="0020108E" w:rsidP="0063044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3044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04AA9" w:rsidRPr="0063044D" w:rsidTr="00872777">
        <w:tc>
          <w:tcPr>
            <w:tcW w:w="486" w:type="dxa"/>
            <w:vAlign w:val="bottom"/>
            <w:hideMark/>
          </w:tcPr>
          <w:p w:rsidR="00904AA9" w:rsidRPr="0063044D" w:rsidRDefault="00904AA9" w:rsidP="0063044D">
            <w:pPr>
              <w:pStyle w:val="ab"/>
              <w:jc w:val="center"/>
            </w:pPr>
            <w:r w:rsidRPr="0063044D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63044D" w:rsidRDefault="00EE4610" w:rsidP="0063044D">
            <w:pPr>
              <w:pStyle w:val="ab"/>
              <w:jc w:val="center"/>
            </w:pPr>
            <w:r>
              <w:t>22.12.2022</w:t>
            </w:r>
          </w:p>
        </w:tc>
        <w:tc>
          <w:tcPr>
            <w:tcW w:w="434" w:type="dxa"/>
            <w:vAlign w:val="bottom"/>
            <w:hideMark/>
          </w:tcPr>
          <w:p w:rsidR="00904AA9" w:rsidRPr="0063044D" w:rsidRDefault="00904AA9" w:rsidP="0063044D">
            <w:pPr>
              <w:pStyle w:val="ab"/>
              <w:jc w:val="center"/>
            </w:pPr>
            <w:r w:rsidRPr="0063044D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63044D" w:rsidRDefault="00EE4610" w:rsidP="0063044D">
            <w:pPr>
              <w:pStyle w:val="ab"/>
              <w:jc w:val="center"/>
            </w:pPr>
            <w:r>
              <w:t>80/1125</w:t>
            </w:r>
            <w:bookmarkStart w:id="0" w:name="_GoBack"/>
            <w:bookmarkEnd w:id="0"/>
          </w:p>
        </w:tc>
      </w:tr>
    </w:tbl>
    <w:p w:rsidR="009D3CE9" w:rsidRPr="0063044D" w:rsidRDefault="009D3CE9" w:rsidP="00630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2D9A" w:rsidRPr="0063044D" w:rsidRDefault="00812D9A" w:rsidP="00630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2D9A" w:rsidRPr="0063044D" w:rsidRDefault="00812D9A" w:rsidP="00630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63044D" w:rsidRDefault="007812C1" w:rsidP="00630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044D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63044D" w:rsidRDefault="007812C1" w:rsidP="00630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044D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</w:p>
    <w:p w:rsidR="004719C7" w:rsidRPr="0063044D" w:rsidRDefault="007812C1" w:rsidP="00630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044D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20108E" w:rsidRPr="0063044D" w:rsidRDefault="007812C1" w:rsidP="00630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044D">
        <w:rPr>
          <w:rFonts w:ascii="Times New Roman" w:hAnsi="Times New Roman" w:cs="Times New Roman"/>
          <w:sz w:val="28"/>
          <w:szCs w:val="28"/>
        </w:rPr>
        <w:t>классификации расходов бюджета Волгограда на 20</w:t>
      </w:r>
      <w:r w:rsidR="000B22C2" w:rsidRPr="0063044D">
        <w:rPr>
          <w:rFonts w:ascii="Times New Roman" w:hAnsi="Times New Roman" w:cs="Times New Roman"/>
          <w:sz w:val="28"/>
          <w:szCs w:val="28"/>
        </w:rPr>
        <w:t>2</w:t>
      </w:r>
      <w:r w:rsidR="00FE08E4" w:rsidRPr="0063044D">
        <w:rPr>
          <w:rFonts w:ascii="Times New Roman" w:hAnsi="Times New Roman" w:cs="Times New Roman"/>
          <w:sz w:val="28"/>
          <w:szCs w:val="28"/>
        </w:rPr>
        <w:t>3</w:t>
      </w:r>
      <w:r w:rsidRPr="0063044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240A2" w:rsidRPr="0063044D" w:rsidRDefault="00C240A2" w:rsidP="00630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1559"/>
        <w:gridCol w:w="709"/>
        <w:gridCol w:w="1842"/>
      </w:tblGrid>
      <w:tr w:rsidR="008806CC" w:rsidRPr="0063044D" w:rsidTr="0063044D">
        <w:trPr>
          <w:trHeight w:val="276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6CC" w:rsidRPr="0063044D" w:rsidRDefault="008806CC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63044D" w:rsidRDefault="008806CC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63044D" w:rsidRDefault="008806CC" w:rsidP="0063044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72777" w:rsidRPr="0063044D" w:rsidRDefault="008806CC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872777" w:rsidRPr="0063044D" w:rsidRDefault="008806CC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8806CC" w:rsidRPr="0063044D" w:rsidRDefault="008806CC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63044D" w:rsidRDefault="008806CC" w:rsidP="0063044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расходов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777" w:rsidRPr="0063044D" w:rsidRDefault="008806CC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8806CC" w:rsidRPr="0063044D" w:rsidRDefault="008806CC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8806CC" w:rsidRPr="0063044D" w:rsidTr="0063044D">
        <w:trPr>
          <w:trHeight w:val="276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63044D" w:rsidRDefault="008806CC" w:rsidP="0063044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63044D" w:rsidRDefault="008806CC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63044D" w:rsidRDefault="008806CC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806CC" w:rsidRPr="0063044D" w:rsidRDefault="008806CC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63044D" w:rsidRDefault="008806CC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63044D" w:rsidRDefault="008806CC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16E" w:rsidRPr="0063044D" w:rsidTr="0063044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3044D" w:rsidRDefault="001C116E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3044D" w:rsidRDefault="001C116E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3044D" w:rsidRDefault="001C116E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3044D" w:rsidRDefault="001C116E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3044D" w:rsidRDefault="001C116E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3044D" w:rsidRDefault="001C116E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20399" w:rsidRPr="0063044D" w:rsidTr="0063044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1810774,10000</w:t>
            </w:r>
          </w:p>
        </w:tc>
      </w:tr>
      <w:tr w:rsidR="00120399" w:rsidRPr="0063044D" w:rsidTr="0063044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120399" w:rsidRPr="0063044D" w:rsidTr="0063044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120399" w:rsidRPr="0063044D" w:rsidTr="0063044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120399" w:rsidRPr="0063044D" w:rsidTr="0063044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органами управления государственными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120399" w:rsidRPr="0063044D" w:rsidTr="0063044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законодательных (представительных) органов государственной власти и представительных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120399" w:rsidRPr="0063044D" w:rsidTr="0063044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120399" w:rsidRPr="0063044D" w:rsidTr="0063044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120399" w:rsidRPr="0063044D" w:rsidTr="0063044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120399" w:rsidRPr="0063044D" w:rsidTr="0063044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органами управления государственными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</w:tr>
    </w:tbl>
    <w:p w:rsidR="00120399" w:rsidRPr="0063044D" w:rsidRDefault="00120399" w:rsidP="0063044D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1559"/>
        <w:gridCol w:w="709"/>
        <w:gridCol w:w="1842"/>
      </w:tblGrid>
      <w:tr w:rsidR="00120399" w:rsidRPr="0063044D" w:rsidTr="0063044D">
        <w:trPr>
          <w:cantSplit/>
          <w:trHeight w:val="20"/>
          <w:tblHeader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</w:t>
            </w:r>
          </w:p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Российской Федерации, высших исполнительных органов государственной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власти субъектов Российской Федерации,</w:t>
            </w:r>
            <w:r w:rsid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477414,60000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477414,60000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477414,60000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477414,60000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органами управления государственными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465842,10000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11522,70000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финансовых, налоговых и таможенных органов 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135264,00000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Контрольно-счетной палаты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органами управления государственными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органами управления государственными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94868,40000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выборов 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выборов 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выборов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Резервный фонд администрации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1004399,80000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территории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мероприятий, направленных на профилактику и пресечение терроризма, экстремизма на территории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Иные непрограммные направления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помощников депутатов Волгоградской городской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органами управления государственными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со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Контрольно-счетной палаты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750355,50000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109760,00000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109760,00000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органами управления государственными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105791,00000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3959,00000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640595,50000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торжественных мероприятий, посвященных памятным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2948,10000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2948,10000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зарубежных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со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252935,60000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органами управления государственными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137395,70000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113295,90000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2244,00000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25199,80000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25199,80000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14737,70000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14005,50000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40946,80000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40946,80000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организационное обеспечение деятельности территориальных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5184,40000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органами управления государственными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5092,10000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9259,70000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органами управления государственными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9068,00000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органами управления государственными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увековечению памяти </w:t>
            </w:r>
          </w:p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погибших при защите Отечества на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контролю за проведением поисковой работы на территории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органами управления государственными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188906,20000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188906,20000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92634,00000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органами управления государственными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92634,00000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Иным образом зарезервированные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228723,70000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Оплата принятых и неисполненных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2022 году бюджетных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228723,70000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228723,70000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108250,40000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Защита населения и территории от </w:t>
            </w:r>
          </w:p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чрезвычайных ситуаций природного </w:t>
            </w:r>
          </w:p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техногенного характера, пожарная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105736,50000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105736,50000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органами управления государственными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16795,50000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86826,50000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85095,90000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2276,20000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61906,00000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1682,10000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национальной безопасности и правоохранительной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территории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материального стимулирования деятельности народных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10935842,70000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20885,10000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поддержку некоммерческих организаций, осуществляющих реализацию мероприятий, направленных на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4843432,40000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и развитие улично-дорожной сети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4776554,10000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4776554,10000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регулярных перевозок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110616,70000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110616,70000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перевозок пассажиров внутренним водным транспортом по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регулярных перевозок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486559,00000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486559,00000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2444744,20000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2444744,20000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783333,30000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288333,30000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495000,00000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концессионных соглашений в сфере транспортного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900900,90000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900900,90000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66878,30000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65309,20000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Руководство и управление в сфере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5731731,90000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и развитие улично-дорожной сети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5431731,90000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технически исправного состояния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1597979,70000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36066,40000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5727,20000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359806,10000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402820,10000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799287,10000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50218,10000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328653,50000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412891,40000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608607,10000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строительство и реконструкцию автомобильных дорог общего </w:t>
            </w:r>
          </w:p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пользования местного значения 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384519,50000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384519,50000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22430,00000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9798,20000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12631,80000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мероприятий, связанных с организацией освещения улично-дорожной сети населенных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бюджетных инвестиций в объекты инфраструктуры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реализации новых инвестиционных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136001,00000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136001,00000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1511892,20000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1511892,20000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Капитальные вложения в объекты </w:t>
            </w:r>
          </w:p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1511892,20000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1713252,90000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качественные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713252,80000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713252,80000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строительство и реконструкцию автомобильных дорог общего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236223,60000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236223,60000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763776,50000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763776,50000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71982,47236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71982,47236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71982,47236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42459,97236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40530,90000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1713,47236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и обеспечение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230858,62764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«Создание условий для развития туризма на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обеспечивающей туристической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территории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88921,02764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88921,02764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развитие и обеспечение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134104,60000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56308,30000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63092,50000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49540,00000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17125,40000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 в области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архитектуры и градостроительства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землеустройству 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14020,70000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14020,70000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14020,70000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4993168,00000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1881461,00000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1775824,00000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муниципальным жильем отдельных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5352,20000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5352,20000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5352,20000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1770471,80000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мероприятий по переселению граждан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66370,70000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10815,10000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10815,10000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аварийного жилищного фонда, признанного таковым после 01 января 2017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1704101,10000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расселенных аварийных жилых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17897,70000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17897,70000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переселению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1088037,50000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1088037,50000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переселению граждан из аварийного жилищного фонда за счет средств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19984,40000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19984,40000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переселению граждан из аварийного жилищного фонда за счет средств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Капитальные вложения в объекты </w:t>
            </w:r>
          </w:p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575821,00000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575821,00000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105637,00000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73204,60000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71973,90000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71973,90000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Инструментальное обследование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32432,40000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капитальный ремонт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32432,40000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32432,40000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519019,20000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хозяйства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519019,20000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332165,10000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1695,80000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330147,00000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330147,00000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1115236,10000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727119,70152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содержание, текущий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627659,37930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362641,77930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362641,77930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«Нарисовать мечту»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«НЕТ!» осквернению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памятников истории»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«Уютный сквер»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«Благоустройство бульвара </w:t>
            </w:r>
          </w:p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ул. им. Кирова в границах улицы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 Козака и улицы им. Курчатова»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«Аллея Славы под контролем»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«Цветущий Дендрарий»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содержание объектов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58488,62222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35331,40000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35331,40000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по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«Безопасность прежде всего!»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устройству пешеходных коммуникаций на территории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383199,19848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383199,19848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383199,19848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383199,19848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1477451,70000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хозяйства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1348709,00000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1348709,00000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34338,80000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34338,80000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617690,10000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617690,10000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исполнение обязательств по соглашению о реализации проектов по строительству, реконструкции, модернизации объектов инфраструктуры с участием средств, предоставленных государственной корпорацией – Фондом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содействия реформированию жилищно-коммунального хозяйства за счет привлеченных средств Фонда национального благосостояния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530013,40000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530013,40000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в сфере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128742,70000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64518,60000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64518,60000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62731,40000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1785,10000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64224,10000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48445,60000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45470,30000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2943,70000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Обеспечение выполнения мероприятий по управлению муниципальным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12959,30000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Сбор, удаление отходов и очистка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хозяйства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14025828,80000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4775491,80000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4772976,80000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</w:t>
            </w:r>
          </w:p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дошкольного образования, присмотра </w:t>
            </w:r>
          </w:p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ухода за детьми в муниципальных </w:t>
            </w:r>
          </w:p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дошкольных образовательных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4522098,20000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1020004,80000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1020004,80000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85580,70000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85580,70000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«В детском саду живут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комфорт, забота и уют»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«Территория безопасного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«Юные пловцы»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«Аквапространство – детям»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«Делайте добро </w:t>
            </w:r>
            <w:r w:rsidR="00934734"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дарите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019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019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«Уют и красота в детском саду всегда!»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33684,30000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33684,30000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28496,00000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7941868,70000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7927835,00000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5639564,80000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478112,50000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478112,50000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ежемесячное денежное вознаграждение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322831,40000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322831,40000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2903798,20000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2903798,20000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799738,70000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799738,70000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122928,80000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122928,80000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бесплатного горячего питания обучающихся, получающих начальное общее образование </w:t>
            </w:r>
          </w:p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муниципальных образовательных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110892,10000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110892,10000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модернизации школьных систем образования (оснащение отремонтированных зданий (обособленных помещений, </w:t>
            </w:r>
          </w:p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помещений) муниципальных общеобразовательных организаций средствами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 и воспитания)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8404,80000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8404,80000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82077,10000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82077,10000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 и комфорт»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«Спорт, доступный всем!»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«Сейчас у нас обычный зал,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хочется красивый зал»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«Территория гимназии: «От первой линейки </w:t>
            </w:r>
            <w:r w:rsidR="00043031"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выпускного бала»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</w:t>
            </w:r>
            <w:r w:rsidR="00481557"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емейное досуговое пространство «Сквер Победы</w:t>
            </w: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«Здоровое питание </w:t>
            </w:r>
            <w:r w:rsidR="00BB482E"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путь к отличным знаниям»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«Вкусная перемена»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«Зо</w:t>
            </w:r>
            <w:r w:rsidR="00CC7674"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комфорта для личной гигиены «Мойдодыр</w:t>
            </w: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</w:t>
            </w:r>
            <w:r w:rsidR="006E3B52"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сильнее слов</w:t>
            </w: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«От веселых стартов </w:t>
            </w:r>
            <w:r w:rsidR="00D03E7B"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олимпийских вершин!»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«Современному ученику </w:t>
            </w:r>
            <w:r w:rsidR="00CE09BF"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современное образовательное пространство»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«Пространство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 спортивном зале берут начало олимпийские рекорды»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«В школе </w:t>
            </w:r>
            <w:r w:rsidR="00254F5E"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красиво и комфортно»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«Территория торжественных мероприятий </w:t>
            </w:r>
            <w:r w:rsidR="00F030A3"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«Праздник под открытым небом</w:t>
            </w: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019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019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«БОЛЬШАЯ ПЕРЕМЕНА»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«Школа. Дети.</w:t>
            </w:r>
            <w:r w:rsidR="00D662EC"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«Дорога к спорту»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019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019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хорошего вкуса»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«#SPORTФЕНИКС»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«Спортивный зал </w:t>
            </w:r>
            <w:r w:rsidR="0071778F"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перезагрузка»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0193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«Современная школа – безо</w:t>
            </w:r>
            <w:r w:rsidR="00601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«Надежные коммуникации»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«Вход разрешён! Шаг в науку!»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«#111КРАСИВЫЙ ФАСАД»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</w:t>
            </w:r>
            <w:r w:rsidR="00BD689F"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местных инициатив населения «</w:t>
            </w: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ТТ» (тактический тир)»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019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932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019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«Школьный оазис»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«Дистанционное обучение, мир уникальных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«Новая жизнь школьного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водопровода!»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88145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88145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«Спорт, здоровье, красота!»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88145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88145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«Здоровым быть здорово!»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«Физическая культура </w:t>
            </w:r>
            <w:r w:rsidR="00F81FC7"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здоровые дети»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88145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88145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 объединяет, здоровье укрепляет!»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50526,40000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50526,40000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модернизацию спортивных площадок в общеобразовательных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88145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оснащение объектов, введенных в эксплуатацию после проведения капитального ремонта,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</w:t>
            </w:r>
          </w:p>
          <w:p w:rsidR="00120399" w:rsidRPr="0063044D" w:rsidRDefault="00120399" w:rsidP="0088145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15997,00000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15997,00000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60791,60000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государственную аккредитацию,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государственную аккредитацию,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проектов местных инициатив в рамках детского инициативного бюджетирования»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«Мобильный лицейский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кОФИС»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«Креативный дизайн школьной столовой </w:t>
            </w:r>
            <w:r w:rsidR="00F05A01"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залог правильного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«Школа</w:t>
            </w:r>
            <w:r w:rsidR="00FA3240"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территория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«Здоровый Город»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«Успех кадета в творчестве и здоровом духе!»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</w:t>
            </w:r>
            <w:r w:rsidR="000A1F15"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атив населения «Информационно-</w:t>
            </w: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библиотечный центр муниципального общеобразовательного учреждения»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</w:t>
            </w:r>
            <w:r w:rsidR="003F6652"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 населения «Электронный тир «</w:t>
            </w: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</w:t>
            </w:r>
            <w:r w:rsidR="003F6652"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(тактический тир)»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88145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88145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«Через полосу препятствий к сдаче норм ГТО!»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</w:t>
            </w:r>
            <w:r w:rsidR="00F36814"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ициатив населения «Зона отдыха «Перемена. </w:t>
            </w:r>
          </w:p>
          <w:p w:rsidR="00120399" w:rsidRPr="0063044D" w:rsidRDefault="00F36814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Молодежный формат</w:t>
            </w:r>
            <w:r w:rsidR="00120399"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«Здесь живет Вдохновение!»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01.0.11.S177Q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01.0.11.S177Q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88145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«Это что, школьная столовая?!»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«Сделай пространство ярче»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«Детская кулина</w:t>
            </w:r>
            <w:r w:rsidR="001965EF"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рная школа позитивного питания «Дело вкуса</w:t>
            </w: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«Информационно-библиотеч</w:t>
            </w:r>
            <w:r w:rsidR="0088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центр лицея – точка притяжения»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«Гимназия моей 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88145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01.0.11.S177W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88145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01.0.11.S177W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проекта местных инициатив населения «Нескучные школьные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перемены»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«Включайся»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«Театр </w:t>
            </w:r>
            <w:r w:rsidR="009F7FA6"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голос школы»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</w:t>
            </w:r>
            <w:r w:rsidR="007F000B"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населения «Сенсорная комната «Шаг в будущее!</w:t>
            </w: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«НАШ#ВЕЛОГОРОДОК»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«Ме</w:t>
            </w:r>
            <w:r w:rsidR="006644D7"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диапространство гимназии «Vверх</w:t>
            </w: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2221483,60000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1293328,00000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1293328,00000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534370,60000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534370,60000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территории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9228,70000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9228,70000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9228,70000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9228,70000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738904,00000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323577,10000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284348,60000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276544,80000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270291,80000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4342,20000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4342,20000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«Дополнительное образование </w:t>
            </w:r>
            <w:r w:rsidR="00FC5FB1"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новый облик»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«Наша современная СЦЕНА»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дополнительного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территории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деятельности и оказание услуг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программы среднего профессионального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166823,60000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166823,60000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166823,60000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165029,40000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165029,40000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</w:t>
            </w:r>
            <w:r w:rsidR="005D47EB"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местных инициатив населения «</w:t>
            </w: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развития предпринимательских инициатив и содей</w:t>
            </w:r>
            <w:r w:rsidR="005D47EB"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ствия </w:t>
            </w:r>
          </w:p>
          <w:p w:rsidR="00120399" w:rsidRPr="0063044D" w:rsidRDefault="005D47EB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трудоустройству молодежи «Лидер34»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</w:t>
            </w:r>
            <w:r w:rsidR="002607A4"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местных инициатив населения «Коворкинг-центр «СОБИРАЕМСЯ У НАС»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347625,30000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197951,10000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4572,00000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</w:t>
            </w:r>
          </w:p>
          <w:p w:rsidR="00881453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муниципальных учреждений дополнительного образования детей в сфере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C91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4212,00000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C91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4212,00000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C91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C91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3978,00000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C91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стипендий в сфере культуры </w:t>
            </w:r>
          </w:p>
          <w:p w:rsidR="00DF2C91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образования в сфере искусства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3978,00000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C91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C91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848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848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стипендии города-героя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848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57050,30000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848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отдыха детей в каникулярное время </w:t>
            </w:r>
          </w:p>
          <w:p w:rsidR="00AC5848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базе муниципального учреждения «Городской оздоровительный центр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11057,50000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848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848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848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проектов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848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848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85418,70000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485845,70000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429125,00000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429125,00000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84550,10000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84550,10000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84550,10000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123822,30000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119852,60000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119852,60000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BB2E5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на поддержку творческой деятельности </w:t>
            </w:r>
          </w:p>
          <w:p w:rsidR="00BB2E56" w:rsidRDefault="00120399" w:rsidP="00BB2E5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техническое оснащение детских и </w:t>
            </w:r>
          </w:p>
          <w:p w:rsidR="00120399" w:rsidRPr="0063044D" w:rsidRDefault="00120399" w:rsidP="00BB2E5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3969,70000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3969,70000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135121,70000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133361,70000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133361,70000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«Папа рядом»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«ЭкоПетровский»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85270,90000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85270,90000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85270,90000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«Предоставление грантов в форме субсидий, направленных на поддержку реализации проектов в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культуры,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56720,70000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42540,30000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42528,30000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42528,30000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40520,30000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1943,80000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оказания услуг муниципальными организациями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13853,60000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1105272,70000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</w:t>
            </w:r>
          </w:p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«Социальная поддержка населения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152370,50000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5664,90000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5664,90000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5664,90000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5664,90000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4864,10000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603661,70000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603661,70000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</w:t>
            </w:r>
          </w:p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«Социальная поддержка населения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562970,60000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11527,00000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меры социальной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помощи жителям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</w:t>
            </w:r>
            <w:r w:rsidR="001A39FA"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меры социальной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Прочие 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гражданам субсидий на оплату жилого помещения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537795,60000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4955,50000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532840,10000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40691,10000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260572,80000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AE63FC"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256866,50000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Руководство и управление в сфере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236716,40000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вознаграждение за труд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обеспечению жилыми помещениями детей-сирот и детей, оставшихся без попечения родителей, лиц из числа детей-сирот и детей, оставшихся без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17686,20000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17686,20000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</w:t>
            </w:r>
          </w:p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«Социальная поддержка населения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81473,30000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81473,30000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31131,40000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31131,40000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30253,30000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48588,60000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478419,70000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387748,60000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на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387748,60000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детско-юношеского и массового спорта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376428,90000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376428,90000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376428,90000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63316,90000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на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63316,90000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объекты спортивной инфраструктуры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развития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27354,20000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на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11628,10000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11628,10000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11628,10000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10653,60000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967,90000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15220,70000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505,30000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Руководство и управление в сфере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государственного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123144,40000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государственного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123144,40000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123144,40000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123144,40000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123144,40000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E56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государственного </w:t>
            </w:r>
          </w:p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123144,40000</w:t>
            </w:r>
          </w:p>
        </w:tc>
      </w:tr>
      <w:tr w:rsidR="00120399" w:rsidRPr="0063044D" w:rsidTr="0063044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399" w:rsidRPr="0063044D" w:rsidRDefault="00120399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34786482,00000</w:t>
            </w:r>
          </w:p>
        </w:tc>
      </w:tr>
    </w:tbl>
    <w:p w:rsidR="00B6507E" w:rsidRPr="0063044D" w:rsidRDefault="00B6507E" w:rsidP="006304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6507E" w:rsidRPr="0063044D" w:rsidRDefault="00B6507E" w:rsidP="0063044D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6507E" w:rsidRPr="0063044D" w:rsidRDefault="00B6507E" w:rsidP="0063044D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7"/>
      </w:tblGrid>
      <w:tr w:rsidR="008F2E42" w:rsidRPr="0063044D" w:rsidTr="00B6507E">
        <w:tc>
          <w:tcPr>
            <w:tcW w:w="5637" w:type="dxa"/>
          </w:tcPr>
          <w:p w:rsidR="008F2E42" w:rsidRPr="0063044D" w:rsidRDefault="001A6276" w:rsidP="0063044D">
            <w:pPr>
              <w:rPr>
                <w:color w:val="000000"/>
                <w:sz w:val="28"/>
                <w:szCs w:val="28"/>
              </w:rPr>
            </w:pPr>
            <w:r w:rsidRPr="0063044D">
              <w:rPr>
                <w:color w:val="000000"/>
                <w:sz w:val="28"/>
                <w:szCs w:val="28"/>
              </w:rPr>
              <w:t>П</w:t>
            </w:r>
            <w:r w:rsidR="008F2E42" w:rsidRPr="0063044D">
              <w:rPr>
                <w:color w:val="000000"/>
                <w:sz w:val="28"/>
                <w:szCs w:val="28"/>
              </w:rPr>
              <w:t>редседател</w:t>
            </w:r>
            <w:r w:rsidRPr="0063044D">
              <w:rPr>
                <w:color w:val="000000"/>
                <w:sz w:val="28"/>
                <w:szCs w:val="28"/>
              </w:rPr>
              <w:t>ь</w:t>
            </w:r>
            <w:r w:rsidR="008F2E42" w:rsidRPr="0063044D">
              <w:rPr>
                <w:color w:val="000000"/>
                <w:sz w:val="28"/>
                <w:szCs w:val="28"/>
              </w:rPr>
              <w:t xml:space="preserve"> </w:t>
            </w:r>
          </w:p>
          <w:p w:rsidR="008F2E42" w:rsidRPr="0063044D" w:rsidRDefault="008F2E42" w:rsidP="0063044D">
            <w:pPr>
              <w:rPr>
                <w:color w:val="000000"/>
                <w:sz w:val="28"/>
                <w:szCs w:val="28"/>
              </w:rPr>
            </w:pPr>
            <w:r w:rsidRPr="0063044D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483F56" w:rsidRPr="0063044D" w:rsidRDefault="00483F56" w:rsidP="0063044D">
            <w:pPr>
              <w:rPr>
                <w:color w:val="000000"/>
                <w:sz w:val="28"/>
                <w:szCs w:val="28"/>
              </w:rPr>
            </w:pPr>
          </w:p>
          <w:p w:rsidR="008F2E42" w:rsidRPr="0063044D" w:rsidRDefault="008F2E42" w:rsidP="0063044D">
            <w:pPr>
              <w:rPr>
                <w:color w:val="000000"/>
                <w:sz w:val="28"/>
                <w:szCs w:val="28"/>
              </w:rPr>
            </w:pPr>
            <w:r w:rsidRPr="0063044D">
              <w:rPr>
                <w:color w:val="000000"/>
                <w:sz w:val="28"/>
                <w:szCs w:val="28"/>
              </w:rPr>
              <w:t xml:space="preserve">    </w:t>
            </w:r>
            <w:r w:rsidR="00B6507E" w:rsidRPr="0063044D">
              <w:rPr>
                <w:color w:val="000000"/>
                <w:sz w:val="28"/>
                <w:szCs w:val="28"/>
              </w:rPr>
              <w:t xml:space="preserve">                               </w:t>
            </w:r>
            <w:r w:rsidRPr="0063044D">
              <w:rPr>
                <w:color w:val="000000"/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217" w:type="dxa"/>
          </w:tcPr>
          <w:p w:rsidR="00483F56" w:rsidRPr="0063044D" w:rsidRDefault="007036D6" w:rsidP="0063044D">
            <w:pPr>
              <w:rPr>
                <w:sz w:val="28"/>
                <w:szCs w:val="28"/>
              </w:rPr>
            </w:pPr>
            <w:r w:rsidRPr="0063044D">
              <w:rPr>
                <w:color w:val="000000"/>
                <w:sz w:val="28"/>
                <w:szCs w:val="28"/>
              </w:rPr>
              <w:t>Г</w:t>
            </w:r>
            <w:r w:rsidR="00483F56" w:rsidRPr="0063044D">
              <w:rPr>
                <w:color w:val="000000"/>
                <w:sz w:val="28"/>
                <w:szCs w:val="28"/>
              </w:rPr>
              <w:t>лав</w:t>
            </w:r>
            <w:r w:rsidRPr="0063044D">
              <w:rPr>
                <w:color w:val="000000"/>
                <w:sz w:val="28"/>
                <w:szCs w:val="28"/>
              </w:rPr>
              <w:t>а</w:t>
            </w:r>
            <w:r w:rsidR="00483F56" w:rsidRPr="0063044D">
              <w:rPr>
                <w:color w:val="000000"/>
                <w:sz w:val="28"/>
                <w:szCs w:val="28"/>
              </w:rPr>
              <w:t xml:space="preserve"> Волгограда</w:t>
            </w:r>
            <w:r w:rsidR="00483F56" w:rsidRPr="0063044D">
              <w:rPr>
                <w:sz w:val="28"/>
                <w:szCs w:val="28"/>
              </w:rPr>
              <w:t xml:space="preserve"> </w:t>
            </w:r>
          </w:p>
          <w:p w:rsidR="007036D6" w:rsidRPr="0063044D" w:rsidRDefault="007036D6" w:rsidP="0063044D">
            <w:pPr>
              <w:rPr>
                <w:color w:val="000000"/>
                <w:sz w:val="28"/>
                <w:szCs w:val="28"/>
              </w:rPr>
            </w:pPr>
          </w:p>
          <w:p w:rsidR="008F2E42" w:rsidRPr="0063044D" w:rsidRDefault="008F2E42" w:rsidP="0063044D">
            <w:pPr>
              <w:rPr>
                <w:color w:val="000000"/>
                <w:sz w:val="28"/>
                <w:szCs w:val="28"/>
              </w:rPr>
            </w:pPr>
          </w:p>
          <w:p w:rsidR="008F2E42" w:rsidRPr="0063044D" w:rsidRDefault="008F2E42" w:rsidP="0063044D">
            <w:pPr>
              <w:jc w:val="right"/>
              <w:rPr>
                <w:color w:val="000000"/>
                <w:sz w:val="28"/>
                <w:szCs w:val="28"/>
              </w:rPr>
            </w:pPr>
            <w:r w:rsidRPr="0063044D">
              <w:rPr>
                <w:color w:val="000000"/>
                <w:sz w:val="28"/>
                <w:szCs w:val="28"/>
              </w:rPr>
              <w:t>В.В.</w:t>
            </w:r>
            <w:r w:rsidR="00F9012B" w:rsidRPr="0063044D">
              <w:rPr>
                <w:color w:val="000000"/>
                <w:sz w:val="28"/>
                <w:szCs w:val="28"/>
              </w:rPr>
              <w:t>Марченко</w:t>
            </w:r>
          </w:p>
        </w:tc>
      </w:tr>
    </w:tbl>
    <w:p w:rsidR="00147CD7" w:rsidRPr="0063044D" w:rsidRDefault="00147CD7" w:rsidP="006304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47CD7" w:rsidRPr="0063044D" w:rsidSect="0063044D">
      <w:headerReference w:type="default" r:id="rId7"/>
      <w:pgSz w:w="11906" w:h="16838" w:code="9"/>
      <w:pgMar w:top="1134" w:right="567" w:bottom="1134" w:left="1701" w:header="624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44D" w:rsidRDefault="0063044D" w:rsidP="00944A72">
      <w:pPr>
        <w:spacing w:after="0" w:line="240" w:lineRule="auto"/>
      </w:pPr>
      <w:r>
        <w:separator/>
      </w:r>
    </w:p>
  </w:endnote>
  <w:endnote w:type="continuationSeparator" w:id="0">
    <w:p w:rsidR="0063044D" w:rsidRDefault="0063044D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44D" w:rsidRDefault="0063044D" w:rsidP="00944A72">
      <w:pPr>
        <w:spacing w:after="0" w:line="240" w:lineRule="auto"/>
      </w:pPr>
      <w:r>
        <w:separator/>
      </w:r>
    </w:p>
  </w:footnote>
  <w:footnote w:type="continuationSeparator" w:id="0">
    <w:p w:rsidR="0063044D" w:rsidRDefault="0063044D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545753821"/>
      <w:docPartObj>
        <w:docPartGallery w:val="Page Numbers (Top of Page)"/>
        <w:docPartUnique/>
      </w:docPartObj>
    </w:sdtPr>
    <w:sdtEndPr/>
    <w:sdtContent>
      <w:p w:rsidR="0063044D" w:rsidRPr="00D92619" w:rsidRDefault="0063044D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      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9261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E4610">
          <w:rPr>
            <w:rFonts w:ascii="Times New Roman" w:hAnsi="Times New Roman" w:cs="Times New Roman"/>
            <w:noProof/>
            <w:sz w:val="20"/>
            <w:szCs w:val="20"/>
          </w:rPr>
          <w:t>20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Продолжение приложения </w:t>
        </w:r>
        <w:r>
          <w:rPr>
            <w:rFonts w:ascii="Times New Roman" w:hAnsi="Times New Roman" w:cs="Times New Roman"/>
            <w:sz w:val="20"/>
            <w:szCs w:val="20"/>
          </w:rPr>
          <w:t>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autoHyphenation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26DCB"/>
    <w:rsid w:val="00032F77"/>
    <w:rsid w:val="00043031"/>
    <w:rsid w:val="000523E1"/>
    <w:rsid w:val="00062B86"/>
    <w:rsid w:val="0008127B"/>
    <w:rsid w:val="0009235E"/>
    <w:rsid w:val="000A04A9"/>
    <w:rsid w:val="000A1031"/>
    <w:rsid w:val="000A1B71"/>
    <w:rsid w:val="000A1F15"/>
    <w:rsid w:val="000A2E76"/>
    <w:rsid w:val="000B22C2"/>
    <w:rsid w:val="000B4AAF"/>
    <w:rsid w:val="000C5859"/>
    <w:rsid w:val="000D64F0"/>
    <w:rsid w:val="000E0C1D"/>
    <w:rsid w:val="000E562E"/>
    <w:rsid w:val="000F1C89"/>
    <w:rsid w:val="000F615B"/>
    <w:rsid w:val="001103EF"/>
    <w:rsid w:val="00117EEF"/>
    <w:rsid w:val="00120399"/>
    <w:rsid w:val="0013503B"/>
    <w:rsid w:val="00144181"/>
    <w:rsid w:val="00144318"/>
    <w:rsid w:val="00147CD7"/>
    <w:rsid w:val="00151895"/>
    <w:rsid w:val="00152B97"/>
    <w:rsid w:val="00173464"/>
    <w:rsid w:val="00176AFD"/>
    <w:rsid w:val="001965EF"/>
    <w:rsid w:val="001A39FA"/>
    <w:rsid w:val="001A6276"/>
    <w:rsid w:val="001C116E"/>
    <w:rsid w:val="001D18E9"/>
    <w:rsid w:val="001E015A"/>
    <w:rsid w:val="00200918"/>
    <w:rsid w:val="0020108E"/>
    <w:rsid w:val="002165E7"/>
    <w:rsid w:val="0023510D"/>
    <w:rsid w:val="0024006B"/>
    <w:rsid w:val="0025279B"/>
    <w:rsid w:val="00254F5E"/>
    <w:rsid w:val="002607A4"/>
    <w:rsid w:val="00283A1D"/>
    <w:rsid w:val="002B2D33"/>
    <w:rsid w:val="002B7511"/>
    <w:rsid w:val="002C1103"/>
    <w:rsid w:val="002C7739"/>
    <w:rsid w:val="003065C3"/>
    <w:rsid w:val="00315D95"/>
    <w:rsid w:val="00326BB9"/>
    <w:rsid w:val="00347A08"/>
    <w:rsid w:val="00350B40"/>
    <w:rsid w:val="00370BA5"/>
    <w:rsid w:val="00370EA7"/>
    <w:rsid w:val="00372F4B"/>
    <w:rsid w:val="0037305B"/>
    <w:rsid w:val="003B0019"/>
    <w:rsid w:val="003C51FB"/>
    <w:rsid w:val="003C6E49"/>
    <w:rsid w:val="003C77D8"/>
    <w:rsid w:val="003D5767"/>
    <w:rsid w:val="003E37C0"/>
    <w:rsid w:val="003E7782"/>
    <w:rsid w:val="003F6652"/>
    <w:rsid w:val="00400360"/>
    <w:rsid w:val="0040078F"/>
    <w:rsid w:val="00400B55"/>
    <w:rsid w:val="004131F6"/>
    <w:rsid w:val="00413B2C"/>
    <w:rsid w:val="004147B2"/>
    <w:rsid w:val="0042277E"/>
    <w:rsid w:val="00432B8F"/>
    <w:rsid w:val="00436639"/>
    <w:rsid w:val="004658DD"/>
    <w:rsid w:val="004719C7"/>
    <w:rsid w:val="004812D1"/>
    <w:rsid w:val="00481557"/>
    <w:rsid w:val="00483F56"/>
    <w:rsid w:val="00496F3C"/>
    <w:rsid w:val="004C53D5"/>
    <w:rsid w:val="004E58CA"/>
    <w:rsid w:val="00501B14"/>
    <w:rsid w:val="005411C9"/>
    <w:rsid w:val="005418D7"/>
    <w:rsid w:val="00542E02"/>
    <w:rsid w:val="005438DA"/>
    <w:rsid w:val="00550855"/>
    <w:rsid w:val="00552DC2"/>
    <w:rsid w:val="005578F9"/>
    <w:rsid w:val="005759EC"/>
    <w:rsid w:val="00584940"/>
    <w:rsid w:val="005B3675"/>
    <w:rsid w:val="005D47EB"/>
    <w:rsid w:val="005E6A7C"/>
    <w:rsid w:val="00601932"/>
    <w:rsid w:val="00603FDE"/>
    <w:rsid w:val="00610F81"/>
    <w:rsid w:val="00611C61"/>
    <w:rsid w:val="00612A04"/>
    <w:rsid w:val="0061444B"/>
    <w:rsid w:val="0063044D"/>
    <w:rsid w:val="006319F1"/>
    <w:rsid w:val="00634D21"/>
    <w:rsid w:val="0063517B"/>
    <w:rsid w:val="00636C34"/>
    <w:rsid w:val="00646311"/>
    <w:rsid w:val="00663499"/>
    <w:rsid w:val="006644D7"/>
    <w:rsid w:val="00671547"/>
    <w:rsid w:val="0067575B"/>
    <w:rsid w:val="00675C25"/>
    <w:rsid w:val="00675CDA"/>
    <w:rsid w:val="006763A4"/>
    <w:rsid w:val="006D491D"/>
    <w:rsid w:val="006E0F0C"/>
    <w:rsid w:val="006E2BBB"/>
    <w:rsid w:val="006E3B52"/>
    <w:rsid w:val="00701731"/>
    <w:rsid w:val="007036D6"/>
    <w:rsid w:val="00706B83"/>
    <w:rsid w:val="0071778F"/>
    <w:rsid w:val="007317D3"/>
    <w:rsid w:val="00737776"/>
    <w:rsid w:val="00752F98"/>
    <w:rsid w:val="00756670"/>
    <w:rsid w:val="00775D2E"/>
    <w:rsid w:val="007812C1"/>
    <w:rsid w:val="007828F5"/>
    <w:rsid w:val="0079685D"/>
    <w:rsid w:val="007B7512"/>
    <w:rsid w:val="007E6E81"/>
    <w:rsid w:val="007E7C3E"/>
    <w:rsid w:val="007F000B"/>
    <w:rsid w:val="00807C69"/>
    <w:rsid w:val="00812D9A"/>
    <w:rsid w:val="0082052F"/>
    <w:rsid w:val="00834A18"/>
    <w:rsid w:val="008407E0"/>
    <w:rsid w:val="0085025C"/>
    <w:rsid w:val="00850F75"/>
    <w:rsid w:val="008536B3"/>
    <w:rsid w:val="008541E5"/>
    <w:rsid w:val="00855C7F"/>
    <w:rsid w:val="00861692"/>
    <w:rsid w:val="008720AB"/>
    <w:rsid w:val="00872777"/>
    <w:rsid w:val="0087429F"/>
    <w:rsid w:val="00874B17"/>
    <w:rsid w:val="008806CC"/>
    <w:rsid w:val="00881453"/>
    <w:rsid w:val="00892F46"/>
    <w:rsid w:val="008A24C0"/>
    <w:rsid w:val="008A5227"/>
    <w:rsid w:val="008B09E3"/>
    <w:rsid w:val="008B7DA9"/>
    <w:rsid w:val="008C2873"/>
    <w:rsid w:val="008C6932"/>
    <w:rsid w:val="008D0196"/>
    <w:rsid w:val="008D1DD5"/>
    <w:rsid w:val="008D211B"/>
    <w:rsid w:val="008D477F"/>
    <w:rsid w:val="008D7B3D"/>
    <w:rsid w:val="008E23EE"/>
    <w:rsid w:val="008E7F50"/>
    <w:rsid w:val="008F2E42"/>
    <w:rsid w:val="00904AA9"/>
    <w:rsid w:val="00911D25"/>
    <w:rsid w:val="009209D4"/>
    <w:rsid w:val="00934734"/>
    <w:rsid w:val="00934E7D"/>
    <w:rsid w:val="00944A72"/>
    <w:rsid w:val="009A2AF0"/>
    <w:rsid w:val="009A3837"/>
    <w:rsid w:val="009C2090"/>
    <w:rsid w:val="009D33D5"/>
    <w:rsid w:val="009D3CE9"/>
    <w:rsid w:val="009D3DD3"/>
    <w:rsid w:val="009E2C17"/>
    <w:rsid w:val="009E731F"/>
    <w:rsid w:val="009F7FA6"/>
    <w:rsid w:val="00A0304A"/>
    <w:rsid w:val="00A2286B"/>
    <w:rsid w:val="00A32591"/>
    <w:rsid w:val="00A96716"/>
    <w:rsid w:val="00AB2376"/>
    <w:rsid w:val="00AC5848"/>
    <w:rsid w:val="00AE00DC"/>
    <w:rsid w:val="00AE63FC"/>
    <w:rsid w:val="00B03406"/>
    <w:rsid w:val="00B1518B"/>
    <w:rsid w:val="00B32B53"/>
    <w:rsid w:val="00B50C99"/>
    <w:rsid w:val="00B567E1"/>
    <w:rsid w:val="00B643E5"/>
    <w:rsid w:val="00B64835"/>
    <w:rsid w:val="00B6507E"/>
    <w:rsid w:val="00B747E4"/>
    <w:rsid w:val="00B7544D"/>
    <w:rsid w:val="00B7662E"/>
    <w:rsid w:val="00B9352D"/>
    <w:rsid w:val="00BA4FD8"/>
    <w:rsid w:val="00BA7891"/>
    <w:rsid w:val="00BB2E56"/>
    <w:rsid w:val="00BB2FD0"/>
    <w:rsid w:val="00BB3D1D"/>
    <w:rsid w:val="00BB482E"/>
    <w:rsid w:val="00BC70AB"/>
    <w:rsid w:val="00BD183A"/>
    <w:rsid w:val="00BD2776"/>
    <w:rsid w:val="00BD689F"/>
    <w:rsid w:val="00BE443E"/>
    <w:rsid w:val="00BE739C"/>
    <w:rsid w:val="00BF068E"/>
    <w:rsid w:val="00C04E79"/>
    <w:rsid w:val="00C223CA"/>
    <w:rsid w:val="00C240A2"/>
    <w:rsid w:val="00C2440F"/>
    <w:rsid w:val="00C37572"/>
    <w:rsid w:val="00C40F3A"/>
    <w:rsid w:val="00C43A8C"/>
    <w:rsid w:val="00C46E4F"/>
    <w:rsid w:val="00C50D7A"/>
    <w:rsid w:val="00C614CE"/>
    <w:rsid w:val="00C6595F"/>
    <w:rsid w:val="00C71317"/>
    <w:rsid w:val="00C745F4"/>
    <w:rsid w:val="00C95E89"/>
    <w:rsid w:val="00CA1847"/>
    <w:rsid w:val="00CB1F69"/>
    <w:rsid w:val="00CC7674"/>
    <w:rsid w:val="00CD07B0"/>
    <w:rsid w:val="00CD0D4A"/>
    <w:rsid w:val="00CE09BF"/>
    <w:rsid w:val="00CE12CD"/>
    <w:rsid w:val="00D03E7B"/>
    <w:rsid w:val="00D05725"/>
    <w:rsid w:val="00D15CB1"/>
    <w:rsid w:val="00D2524F"/>
    <w:rsid w:val="00D3302D"/>
    <w:rsid w:val="00D36D53"/>
    <w:rsid w:val="00D51405"/>
    <w:rsid w:val="00D53086"/>
    <w:rsid w:val="00D537AC"/>
    <w:rsid w:val="00D662EC"/>
    <w:rsid w:val="00D74AB7"/>
    <w:rsid w:val="00D76045"/>
    <w:rsid w:val="00D92619"/>
    <w:rsid w:val="00D931D8"/>
    <w:rsid w:val="00DA13B5"/>
    <w:rsid w:val="00DA1AED"/>
    <w:rsid w:val="00DB19DD"/>
    <w:rsid w:val="00DB3A5E"/>
    <w:rsid w:val="00DB6398"/>
    <w:rsid w:val="00DB6AA3"/>
    <w:rsid w:val="00DB6CE7"/>
    <w:rsid w:val="00DC776E"/>
    <w:rsid w:val="00DD3E1B"/>
    <w:rsid w:val="00DD414D"/>
    <w:rsid w:val="00DF2C91"/>
    <w:rsid w:val="00E1567B"/>
    <w:rsid w:val="00E201C9"/>
    <w:rsid w:val="00E20D3C"/>
    <w:rsid w:val="00E27ED4"/>
    <w:rsid w:val="00E34A4C"/>
    <w:rsid w:val="00E448D9"/>
    <w:rsid w:val="00E921E4"/>
    <w:rsid w:val="00E96F52"/>
    <w:rsid w:val="00EA3262"/>
    <w:rsid w:val="00EA387E"/>
    <w:rsid w:val="00EB60B8"/>
    <w:rsid w:val="00EC2017"/>
    <w:rsid w:val="00EC2139"/>
    <w:rsid w:val="00EC23A3"/>
    <w:rsid w:val="00ED5B69"/>
    <w:rsid w:val="00EE4610"/>
    <w:rsid w:val="00EE56E7"/>
    <w:rsid w:val="00F030A3"/>
    <w:rsid w:val="00F05A01"/>
    <w:rsid w:val="00F16F18"/>
    <w:rsid w:val="00F21B4C"/>
    <w:rsid w:val="00F23C09"/>
    <w:rsid w:val="00F31271"/>
    <w:rsid w:val="00F339F7"/>
    <w:rsid w:val="00F34C33"/>
    <w:rsid w:val="00F36814"/>
    <w:rsid w:val="00F407DB"/>
    <w:rsid w:val="00F47833"/>
    <w:rsid w:val="00F812D7"/>
    <w:rsid w:val="00F81FC7"/>
    <w:rsid w:val="00F9012B"/>
    <w:rsid w:val="00F951EB"/>
    <w:rsid w:val="00FA0520"/>
    <w:rsid w:val="00FA3240"/>
    <w:rsid w:val="00FA550E"/>
    <w:rsid w:val="00FC0B01"/>
    <w:rsid w:val="00FC173A"/>
    <w:rsid w:val="00FC5FB1"/>
    <w:rsid w:val="00FD32AD"/>
    <w:rsid w:val="00FD5C57"/>
    <w:rsid w:val="00FE08E4"/>
    <w:rsid w:val="00FE4154"/>
    <w:rsid w:val="00FE5B27"/>
    <w:rsid w:val="00FF1DE4"/>
    <w:rsid w:val="00FF2179"/>
    <w:rsid w:val="00FF536E"/>
    <w:rsid w:val="00FF6373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7F894D65-DD70-4A51-9337-FCB26D2E2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d">
    <w:name w:val="Table Grid"/>
    <w:basedOn w:val="a1"/>
    <w:rsid w:val="008F2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CD0D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9685AFF0-6289-4AFE-8B40-F5D50DA6E552}"/>
</file>

<file path=customXml/itemProps2.xml><?xml version="1.0" encoding="utf-8"?>
<ds:datastoreItem xmlns:ds="http://schemas.openxmlformats.org/officeDocument/2006/customXml" ds:itemID="{1E57E1FD-4495-400E-94E6-F402C3A8817C}"/>
</file>

<file path=customXml/itemProps3.xml><?xml version="1.0" encoding="utf-8"?>
<ds:datastoreItem xmlns:ds="http://schemas.openxmlformats.org/officeDocument/2006/customXml" ds:itemID="{A948C482-A088-435E-B75B-BBFCF714012A}"/>
</file>

<file path=customXml/itemProps4.xml><?xml version="1.0" encoding="utf-8"?>
<ds:datastoreItem xmlns:ds="http://schemas.openxmlformats.org/officeDocument/2006/customXml" ds:itemID="{7B4ACE4E-11C9-4F10-93D4-C6A5457FAA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56</Pages>
  <Words>17151</Words>
  <Characters>97766</Characters>
  <Application>Microsoft Office Word</Application>
  <DocSecurity>0</DocSecurity>
  <Lines>814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114688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72</cp:revision>
  <cp:lastPrinted>2019-11-14T06:33:00Z</cp:lastPrinted>
  <dcterms:created xsi:type="dcterms:W3CDTF">2020-12-24T09:37:00Z</dcterms:created>
  <dcterms:modified xsi:type="dcterms:W3CDTF">2022-12-23T08:29:00Z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