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D1B43" w:rsidRDefault="00715E23" w:rsidP="00CD1B43">
      <w:pPr>
        <w:jc w:val="center"/>
        <w:rPr>
          <w:caps/>
          <w:sz w:val="32"/>
          <w:szCs w:val="32"/>
        </w:rPr>
      </w:pPr>
      <w:r w:rsidRPr="00CD1B43">
        <w:rPr>
          <w:caps/>
          <w:sz w:val="32"/>
          <w:szCs w:val="32"/>
        </w:rPr>
        <w:t>ВОЛГОГРАДСКая городская дума</w:t>
      </w:r>
    </w:p>
    <w:p w:rsidR="00715E23" w:rsidRPr="00CD1B43" w:rsidRDefault="00715E23" w:rsidP="00CD1B4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D1B43" w:rsidRDefault="00715E23" w:rsidP="00CD1B43">
      <w:pPr>
        <w:pBdr>
          <w:bottom w:val="double" w:sz="12" w:space="1" w:color="auto"/>
        </w:pBdr>
        <w:jc w:val="center"/>
        <w:rPr>
          <w:b/>
          <w:sz w:val="32"/>
        </w:rPr>
      </w:pPr>
      <w:r w:rsidRPr="00CD1B43">
        <w:rPr>
          <w:b/>
          <w:sz w:val="32"/>
        </w:rPr>
        <w:t>РЕШЕНИЕ</w:t>
      </w:r>
    </w:p>
    <w:p w:rsidR="00715E23" w:rsidRPr="00CD1B43" w:rsidRDefault="00715E23" w:rsidP="00CD1B4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D1B43" w:rsidRDefault="00556EF0" w:rsidP="00CD1B4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D1B43">
        <w:rPr>
          <w:sz w:val="16"/>
          <w:szCs w:val="16"/>
        </w:rPr>
        <w:t xml:space="preserve">400066, Волгоград, </w:t>
      </w:r>
      <w:proofErr w:type="spellStart"/>
      <w:r w:rsidRPr="00CD1B43">
        <w:rPr>
          <w:sz w:val="16"/>
          <w:szCs w:val="16"/>
        </w:rPr>
        <w:t>пр-кт</w:t>
      </w:r>
      <w:proofErr w:type="spellEnd"/>
      <w:r w:rsidRPr="00CD1B43">
        <w:rPr>
          <w:sz w:val="16"/>
          <w:szCs w:val="16"/>
        </w:rPr>
        <w:t xml:space="preserve"> им.</w:t>
      </w:r>
      <w:r w:rsidR="0010551E" w:rsidRPr="00CD1B43">
        <w:rPr>
          <w:sz w:val="16"/>
          <w:szCs w:val="16"/>
        </w:rPr>
        <w:t xml:space="preserve"> </w:t>
      </w:r>
      <w:proofErr w:type="spellStart"/>
      <w:r w:rsidRPr="00CD1B43">
        <w:rPr>
          <w:sz w:val="16"/>
          <w:szCs w:val="16"/>
        </w:rPr>
        <w:t>В.И.Ленина</w:t>
      </w:r>
      <w:proofErr w:type="spellEnd"/>
      <w:r w:rsidRPr="00CD1B43">
        <w:rPr>
          <w:sz w:val="16"/>
          <w:szCs w:val="16"/>
        </w:rPr>
        <w:t xml:space="preserve">, д. 10, тел./факс (8442) 38-08-89, </w:t>
      </w:r>
      <w:r w:rsidRPr="00CD1B43">
        <w:rPr>
          <w:sz w:val="16"/>
          <w:szCs w:val="16"/>
          <w:lang w:val="en-US"/>
        </w:rPr>
        <w:t>E</w:t>
      </w:r>
      <w:r w:rsidRPr="00CD1B43">
        <w:rPr>
          <w:sz w:val="16"/>
          <w:szCs w:val="16"/>
        </w:rPr>
        <w:t>-</w:t>
      </w:r>
      <w:r w:rsidRPr="00CD1B43">
        <w:rPr>
          <w:sz w:val="16"/>
          <w:szCs w:val="16"/>
          <w:lang w:val="en-US"/>
        </w:rPr>
        <w:t>mail</w:t>
      </w:r>
      <w:r w:rsidRPr="00CD1B43">
        <w:rPr>
          <w:sz w:val="16"/>
          <w:szCs w:val="16"/>
        </w:rPr>
        <w:t xml:space="preserve">: </w:t>
      </w:r>
      <w:r w:rsidR="005E5400" w:rsidRPr="00CD1B43">
        <w:rPr>
          <w:sz w:val="16"/>
          <w:szCs w:val="16"/>
          <w:lang w:val="en-US"/>
        </w:rPr>
        <w:t>gs</w:t>
      </w:r>
      <w:r w:rsidR="005E5400" w:rsidRPr="00CD1B43">
        <w:rPr>
          <w:sz w:val="16"/>
          <w:szCs w:val="16"/>
        </w:rPr>
        <w:t>_</w:t>
      </w:r>
      <w:r w:rsidR="005E5400" w:rsidRPr="00CD1B43">
        <w:rPr>
          <w:sz w:val="16"/>
          <w:szCs w:val="16"/>
          <w:lang w:val="en-US"/>
        </w:rPr>
        <w:t>kanc</w:t>
      </w:r>
      <w:r w:rsidR="005E5400" w:rsidRPr="00CD1B43">
        <w:rPr>
          <w:sz w:val="16"/>
          <w:szCs w:val="16"/>
        </w:rPr>
        <w:t>@</w:t>
      </w:r>
      <w:r w:rsidR="005E5400" w:rsidRPr="00CD1B43">
        <w:rPr>
          <w:sz w:val="16"/>
          <w:szCs w:val="16"/>
          <w:lang w:val="en-US"/>
        </w:rPr>
        <w:t>volgsovet</w:t>
      </w:r>
      <w:r w:rsidR="005E5400" w:rsidRPr="00CD1B43">
        <w:rPr>
          <w:sz w:val="16"/>
          <w:szCs w:val="16"/>
        </w:rPr>
        <w:t>.</w:t>
      </w:r>
      <w:r w:rsidR="005E5400" w:rsidRPr="00CD1B43">
        <w:rPr>
          <w:sz w:val="16"/>
          <w:szCs w:val="16"/>
          <w:lang w:val="en-US"/>
        </w:rPr>
        <w:t>ru</w:t>
      </w:r>
    </w:p>
    <w:p w:rsidR="00715E23" w:rsidRPr="00CD1B43" w:rsidRDefault="00715E23" w:rsidP="00CD1B4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D1B43" w:rsidTr="002E7342">
        <w:tc>
          <w:tcPr>
            <w:tcW w:w="486" w:type="dxa"/>
            <w:vAlign w:val="bottom"/>
            <w:hideMark/>
          </w:tcPr>
          <w:p w:rsidR="00715E23" w:rsidRPr="00CD1B43" w:rsidRDefault="00715E23" w:rsidP="00CD1B43">
            <w:pPr>
              <w:pStyle w:val="ab"/>
              <w:jc w:val="center"/>
            </w:pPr>
            <w:r w:rsidRPr="00CD1B4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1B43" w:rsidRDefault="004E7D4F" w:rsidP="00CD1B43">
            <w:pPr>
              <w:pStyle w:val="ab"/>
              <w:jc w:val="center"/>
            </w:pPr>
            <w:r w:rsidRPr="00CD1B43">
              <w:t>28.09.2022</w:t>
            </w:r>
          </w:p>
        </w:tc>
        <w:tc>
          <w:tcPr>
            <w:tcW w:w="434" w:type="dxa"/>
            <w:vAlign w:val="bottom"/>
            <w:hideMark/>
          </w:tcPr>
          <w:p w:rsidR="00715E23" w:rsidRPr="00CD1B43" w:rsidRDefault="00715E23" w:rsidP="00CD1B43">
            <w:pPr>
              <w:pStyle w:val="ab"/>
              <w:jc w:val="center"/>
            </w:pPr>
            <w:r w:rsidRPr="00CD1B4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1B43" w:rsidRDefault="004E7D4F" w:rsidP="00CD1B43">
            <w:pPr>
              <w:pStyle w:val="ab"/>
              <w:jc w:val="center"/>
            </w:pPr>
            <w:r w:rsidRPr="00CD1B43">
              <w:t>73/1072</w:t>
            </w:r>
          </w:p>
        </w:tc>
      </w:tr>
    </w:tbl>
    <w:p w:rsidR="004D75D6" w:rsidRPr="00CD1B43" w:rsidRDefault="004D75D6" w:rsidP="00CD1B43">
      <w:pPr>
        <w:ind w:left="4820"/>
        <w:rPr>
          <w:sz w:val="28"/>
          <w:szCs w:val="28"/>
        </w:rPr>
      </w:pPr>
    </w:p>
    <w:p w:rsidR="004E7D4F" w:rsidRPr="00CD1B43" w:rsidRDefault="004E7D4F" w:rsidP="00CD1B43">
      <w:pPr>
        <w:jc w:val="both"/>
        <w:rPr>
          <w:sz w:val="28"/>
        </w:rPr>
      </w:pPr>
      <w:r w:rsidRPr="00CD1B43">
        <w:rPr>
          <w:sz w:val="28"/>
        </w:rPr>
        <w:t>О награждении Почетной грамотой</w:t>
      </w:r>
    </w:p>
    <w:p w:rsidR="004E7D4F" w:rsidRPr="00CD1B43" w:rsidRDefault="004E7D4F" w:rsidP="00CD1B43">
      <w:pPr>
        <w:jc w:val="both"/>
        <w:rPr>
          <w:sz w:val="28"/>
        </w:rPr>
      </w:pPr>
      <w:r w:rsidRPr="00CD1B43">
        <w:rPr>
          <w:sz w:val="28"/>
        </w:rPr>
        <w:t>Волгоградской городской Думы</w:t>
      </w:r>
    </w:p>
    <w:p w:rsidR="004E7D4F" w:rsidRPr="00CD1B43" w:rsidRDefault="004E7D4F" w:rsidP="00CD1B43">
      <w:pPr>
        <w:jc w:val="both"/>
        <w:rPr>
          <w:sz w:val="28"/>
        </w:rPr>
      </w:pPr>
    </w:p>
    <w:p w:rsidR="004E7D4F" w:rsidRPr="00CD1B43" w:rsidRDefault="004E7D4F" w:rsidP="00CD1B4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CD1B43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                            от 19.05.2021 № </w:t>
      </w:r>
      <w:r w:rsidRPr="00CD1B43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CD1B43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CD1B43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заседания комиссии </w:t>
      </w:r>
      <w:r w:rsidRPr="00CD1B43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23</w:t>
      </w:r>
      <w:r w:rsidRPr="00CD1B4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сентября 2022 г. </w:t>
      </w:r>
      <w:r w:rsidRPr="00CD1B43">
        <w:rPr>
          <w:rFonts w:ascii="Times New Roman" w:hAnsi="Times New Roman" w:cs="Times New Roman"/>
          <w:b w:val="0"/>
          <w:sz w:val="28"/>
          <w:szCs w:val="28"/>
        </w:rPr>
        <w:t xml:space="preserve">№ 24 </w:t>
      </w:r>
      <w:r w:rsidRPr="00CD1B43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4E7D4F" w:rsidRPr="00CD1B43" w:rsidRDefault="004E7D4F" w:rsidP="00CD1B43">
      <w:pPr>
        <w:jc w:val="both"/>
        <w:rPr>
          <w:b/>
          <w:sz w:val="28"/>
        </w:rPr>
      </w:pPr>
      <w:r w:rsidRPr="00CD1B43">
        <w:rPr>
          <w:b/>
          <w:sz w:val="28"/>
        </w:rPr>
        <w:t>РЕШИЛА:</w:t>
      </w:r>
    </w:p>
    <w:p w:rsidR="004E7D4F" w:rsidRPr="00CD1B43" w:rsidRDefault="004E7D4F" w:rsidP="00CD1B43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1.1. За многолетний добросовестный труд и личный вклад в воспитание подрастающего поколения:</w:t>
      </w:r>
    </w:p>
    <w:p w:rsidR="004E7D4F" w:rsidRPr="00CD1B43" w:rsidRDefault="004E7D4F" w:rsidP="00CD1B4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Проничкину Нину Анатольевну – заведующего муниципальным дошкольным образовательным учреждением «Центр развития ребенка № 8 Тракторозаводского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Шевченко Светлану Александровну – заведующего муниципальным дошкольным образовательным учреждением «Детский сад № 270 Тракторозаводского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Евсикову Наталью Юрьевну – заведующего муниципальным дошкольным образовательным учреждением «Детский сад № 220 Тракторозаводского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1B43">
        <w:rPr>
          <w:sz w:val="28"/>
          <w:szCs w:val="28"/>
        </w:rPr>
        <w:t>Кожину Наталью Николаевну – педагога-психолога муниципального общеобразовательного учреждения «Средняя школа № 15 Советского района Волгограда».</w:t>
      </w:r>
    </w:p>
    <w:p w:rsidR="004E7D4F" w:rsidRPr="00CD1B43" w:rsidRDefault="004E7D4F" w:rsidP="00CD1B4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1.2. За многолетний добросовестный труд, высокие профессиональные достижения и в связи с Днем учителя: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Яковлеву Евгению Васильевну – социального педагога муниципального общеобразовательного учреждения «Гимназия № 11 Дзержинского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D1B43">
        <w:rPr>
          <w:sz w:val="28"/>
          <w:szCs w:val="28"/>
        </w:rPr>
        <w:t>Бальсину</w:t>
      </w:r>
      <w:proofErr w:type="spellEnd"/>
      <w:r w:rsidRPr="00CD1B43">
        <w:rPr>
          <w:sz w:val="28"/>
          <w:szCs w:val="28"/>
        </w:rPr>
        <w:t xml:space="preserve"> Елену Валерьевну – учителя музыки муниципального общеобразовательного учреждения «Средняя школа № 82 Дзержинского района Волгограда».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1.3. За многолетний добросовестный труд и высокие профессиональные достижения в сфере образования: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lastRenderedPageBreak/>
        <w:t>Блинкову Марию Андреевну – воспитателя муниципального дошкольного образовательного учреждения «Детский сад № 255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Блохину Ольгу Владимировну – воспитателя муниципального дошкольного образовательного учреждения «Детский сад № 228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Быкадорову Наталью Анатольевну – воспитателя муниципального дошкольного образовательного учреждения «Детский сад № 368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Ковалеву Ирину Анатольевну – учителя иностранных языков (немецкого и английского) муниципального общеобразовательного учреждения «Гимназия № 10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Николаеву Оксану Владимировну – воспитателя муниципального дошкольного образовательного учреждения «Детский сад № 339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CD1B43">
        <w:rPr>
          <w:sz w:val="28"/>
          <w:szCs w:val="28"/>
        </w:rPr>
        <w:t>Пантюка</w:t>
      </w:r>
      <w:proofErr w:type="spellEnd"/>
      <w:r w:rsidRPr="00CD1B43">
        <w:rPr>
          <w:sz w:val="28"/>
          <w:szCs w:val="28"/>
        </w:rPr>
        <w:t xml:space="preserve"> Вячеслава Вячеславовича – преподавателя-организатора основ безопасности жизнедеятельности муниципального общеобразовательного учреждения «Средняя школа № 24 имени Героя Советского Союза </w:t>
      </w:r>
      <w:proofErr w:type="spellStart"/>
      <w:r w:rsidRPr="00CD1B43">
        <w:rPr>
          <w:sz w:val="28"/>
          <w:szCs w:val="28"/>
        </w:rPr>
        <w:t>А.В.Федотова</w:t>
      </w:r>
      <w:proofErr w:type="spellEnd"/>
      <w:r w:rsidRPr="00CD1B43">
        <w:rPr>
          <w:sz w:val="28"/>
          <w:szCs w:val="28"/>
        </w:rPr>
        <w:t xml:space="preserve">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Полетаеву Оксану Юрьевну – учителя биологии и химии муниципального общеобразовательного учреждения «Средняя школа № 100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 xml:space="preserve">Самохину Марину </w:t>
      </w:r>
      <w:proofErr w:type="spellStart"/>
      <w:r w:rsidRPr="00CD1B43">
        <w:rPr>
          <w:sz w:val="28"/>
          <w:szCs w:val="28"/>
        </w:rPr>
        <w:t>Равильевну</w:t>
      </w:r>
      <w:proofErr w:type="spellEnd"/>
      <w:r w:rsidRPr="00CD1B43">
        <w:rPr>
          <w:sz w:val="28"/>
          <w:szCs w:val="28"/>
        </w:rPr>
        <w:t xml:space="preserve"> – воспитателя муниципального дошкольного образовательного учреждения «Детский сад № 13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Сергееву Светлану Тимофеевну – учителя начальных классов муниципального общеобразовательного учреждения «Средняя школа № 110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CD1B43">
        <w:rPr>
          <w:sz w:val="28"/>
          <w:szCs w:val="28"/>
        </w:rPr>
        <w:t>Тихоненкову</w:t>
      </w:r>
      <w:proofErr w:type="spellEnd"/>
      <w:r w:rsidRPr="00CD1B43">
        <w:rPr>
          <w:sz w:val="28"/>
          <w:szCs w:val="28"/>
        </w:rPr>
        <w:t xml:space="preserve"> Елену Владимировну – учителя математики и информатики муниципального общеобразовательного учреждения «Средняя школа с углубленным изучением отдельных предметов № 57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Бунину Елену Александровну – директора муниципального общеобразовательного учреждения «Средняя школа № 64 Красноармейского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CD1B43">
        <w:rPr>
          <w:sz w:val="28"/>
          <w:szCs w:val="28"/>
        </w:rPr>
        <w:t>Важанову</w:t>
      </w:r>
      <w:proofErr w:type="spellEnd"/>
      <w:r w:rsidRPr="00CD1B43">
        <w:rPr>
          <w:sz w:val="28"/>
          <w:szCs w:val="28"/>
        </w:rPr>
        <w:t xml:space="preserve"> Наталью Петровну – учителя иностранных языков (немецкого и французского) муниципального общеобразовательного учреждения «Гимназия № 10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CD1B43">
        <w:rPr>
          <w:sz w:val="28"/>
          <w:szCs w:val="28"/>
        </w:rPr>
        <w:t>Лиманскую</w:t>
      </w:r>
      <w:proofErr w:type="spellEnd"/>
      <w:r w:rsidRPr="00CD1B43">
        <w:rPr>
          <w:sz w:val="28"/>
          <w:szCs w:val="28"/>
        </w:rPr>
        <w:t xml:space="preserve"> Татьяну Дмитриевну – учителя начальных классов муниципального общеобразовательного учреждения «Средняя школа № 48 Ворошиловского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Маркович Людмилу Владимировну – педагога-организатора муниципального общеобразовательного учреждения «Средняя школа № 93 Советского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CD1B43">
        <w:rPr>
          <w:sz w:val="28"/>
          <w:szCs w:val="28"/>
        </w:rPr>
        <w:lastRenderedPageBreak/>
        <w:t>Павлыка</w:t>
      </w:r>
      <w:proofErr w:type="spellEnd"/>
      <w:r w:rsidRPr="00CD1B43">
        <w:rPr>
          <w:sz w:val="28"/>
          <w:szCs w:val="28"/>
        </w:rPr>
        <w:t xml:space="preserve"> Сергея Анатольевича – директора муниципального общеобразовательного учреждения «Средняя школа № 31 Красноармейского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Сухорукову Ольгу Петровну – заместителя директора по учебно-воспитательной работе муниципального общеобразовательного учреждения «Лицей № 10 Кировского района Волгограда»;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sz w:val="28"/>
          <w:szCs w:val="28"/>
        </w:rPr>
        <w:t>Шестых Ольгу Владимировну – учителя русского языка и литературы муниципального общеобразовательного учреждения «Лицей № 1 Красноармейского района Волгограда».</w:t>
      </w:r>
    </w:p>
    <w:p w:rsidR="004E7D4F" w:rsidRPr="00CD1B43" w:rsidRDefault="004E7D4F" w:rsidP="00CD1B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B43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CD1B43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 w:rsidRPr="00CD1B43">
        <w:rPr>
          <w:sz w:val="28"/>
          <w:szCs w:val="28"/>
        </w:rPr>
        <w:t xml:space="preserve">выплату денежного вознаграждения </w:t>
      </w:r>
      <w:r w:rsidRPr="00CD1B43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Проничкиной Н.А., Шевченко С.А., Евсиковой Н.Ю., Кожиной Н.Н., Яковлевой Е.В., </w:t>
      </w:r>
      <w:proofErr w:type="spellStart"/>
      <w:r w:rsidRPr="00CD1B43">
        <w:rPr>
          <w:rFonts w:eastAsia="Calibri"/>
          <w:sz w:val="28"/>
          <w:szCs w:val="28"/>
          <w:lang w:eastAsia="en-US"/>
        </w:rPr>
        <w:t>Бальсиной</w:t>
      </w:r>
      <w:proofErr w:type="spellEnd"/>
      <w:r w:rsidRPr="00CD1B43">
        <w:rPr>
          <w:rFonts w:eastAsia="Calibri"/>
          <w:sz w:val="28"/>
          <w:szCs w:val="28"/>
          <w:lang w:eastAsia="en-US"/>
        </w:rPr>
        <w:t xml:space="preserve"> Е.В., Блинковой М.А., </w:t>
      </w:r>
      <w:r w:rsidRPr="00CD1B43">
        <w:rPr>
          <w:rFonts w:eastAsia="Calibri"/>
          <w:sz w:val="28"/>
          <w:szCs w:val="28"/>
          <w:lang w:eastAsia="en-US"/>
        </w:rPr>
        <w:br/>
        <w:t>Блохиной О.В., Быкадоровой Н.А.</w:t>
      </w:r>
      <w:proofErr w:type="gramEnd"/>
      <w:r w:rsidRPr="00CD1B43">
        <w:rPr>
          <w:rFonts w:eastAsia="Calibri"/>
          <w:sz w:val="28"/>
          <w:szCs w:val="28"/>
          <w:lang w:eastAsia="en-US"/>
        </w:rPr>
        <w:t xml:space="preserve">, Ковалевой И.А., Николаевой О.В., </w:t>
      </w:r>
      <w:r w:rsidR="00CD1B43"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 w:rsidRPr="00CD1B43">
        <w:rPr>
          <w:rFonts w:eastAsia="Calibri"/>
          <w:sz w:val="28"/>
          <w:szCs w:val="28"/>
          <w:lang w:eastAsia="en-US"/>
        </w:rPr>
        <w:t>Пантюку</w:t>
      </w:r>
      <w:proofErr w:type="spellEnd"/>
      <w:r w:rsidRPr="00CD1B43">
        <w:rPr>
          <w:rFonts w:eastAsia="Calibri"/>
          <w:sz w:val="28"/>
          <w:szCs w:val="28"/>
          <w:lang w:eastAsia="en-US"/>
        </w:rPr>
        <w:t xml:space="preserve"> В.В., Полетаевой О.Ю., Самохиной М.Р., Сергеевой С.Т., </w:t>
      </w:r>
      <w:proofErr w:type="spellStart"/>
      <w:r w:rsidRPr="00CD1B43">
        <w:rPr>
          <w:rFonts w:eastAsia="Calibri"/>
          <w:sz w:val="28"/>
          <w:szCs w:val="28"/>
          <w:lang w:eastAsia="en-US"/>
        </w:rPr>
        <w:t>Тихоненковой</w:t>
      </w:r>
      <w:proofErr w:type="spellEnd"/>
      <w:r w:rsidRPr="00CD1B43">
        <w:rPr>
          <w:rFonts w:eastAsia="Calibri"/>
          <w:sz w:val="28"/>
          <w:szCs w:val="28"/>
          <w:lang w:eastAsia="en-US"/>
        </w:rPr>
        <w:t xml:space="preserve"> Е.В., Буниной Е.А., </w:t>
      </w:r>
      <w:proofErr w:type="spellStart"/>
      <w:r w:rsidRPr="00CD1B43">
        <w:rPr>
          <w:rFonts w:eastAsia="Calibri"/>
          <w:sz w:val="28"/>
          <w:szCs w:val="28"/>
          <w:lang w:eastAsia="en-US"/>
        </w:rPr>
        <w:t>Важановой</w:t>
      </w:r>
      <w:proofErr w:type="spellEnd"/>
      <w:r w:rsidRPr="00CD1B43">
        <w:rPr>
          <w:rFonts w:eastAsia="Calibri"/>
          <w:sz w:val="28"/>
          <w:szCs w:val="28"/>
          <w:lang w:eastAsia="en-US"/>
        </w:rPr>
        <w:t xml:space="preserve"> Н.П., </w:t>
      </w:r>
      <w:proofErr w:type="spellStart"/>
      <w:r w:rsidRPr="00CD1B43">
        <w:rPr>
          <w:rFonts w:eastAsia="Calibri"/>
          <w:sz w:val="28"/>
          <w:szCs w:val="28"/>
          <w:lang w:eastAsia="en-US"/>
        </w:rPr>
        <w:t>Лиманской</w:t>
      </w:r>
      <w:proofErr w:type="spellEnd"/>
      <w:r w:rsidRPr="00CD1B43">
        <w:rPr>
          <w:rFonts w:eastAsia="Calibri"/>
          <w:sz w:val="28"/>
          <w:szCs w:val="28"/>
          <w:lang w:eastAsia="en-US"/>
        </w:rPr>
        <w:t xml:space="preserve"> Т.Д., </w:t>
      </w:r>
      <w:r w:rsidR="00CD1B43">
        <w:rPr>
          <w:rFonts w:eastAsia="Calibri"/>
          <w:sz w:val="28"/>
          <w:szCs w:val="28"/>
          <w:lang w:eastAsia="en-US"/>
        </w:rPr>
        <w:t xml:space="preserve">      </w:t>
      </w:r>
      <w:r w:rsidRPr="00CD1B43">
        <w:rPr>
          <w:rFonts w:eastAsia="Calibri"/>
          <w:sz w:val="28"/>
          <w:szCs w:val="28"/>
          <w:lang w:eastAsia="en-US"/>
        </w:rPr>
        <w:t xml:space="preserve">Маркович Л.В., </w:t>
      </w:r>
      <w:proofErr w:type="spellStart"/>
      <w:r w:rsidRPr="00CD1B43">
        <w:rPr>
          <w:rFonts w:eastAsia="Calibri"/>
          <w:sz w:val="28"/>
          <w:szCs w:val="28"/>
          <w:lang w:eastAsia="en-US"/>
        </w:rPr>
        <w:t>Павлыку</w:t>
      </w:r>
      <w:proofErr w:type="spellEnd"/>
      <w:r w:rsidRPr="00CD1B43">
        <w:rPr>
          <w:rFonts w:eastAsia="Calibri"/>
          <w:sz w:val="28"/>
          <w:szCs w:val="28"/>
          <w:lang w:eastAsia="en-US"/>
        </w:rPr>
        <w:t xml:space="preserve"> С.А., Сухоруковой О.П., Шестых О.В.</w:t>
      </w:r>
    </w:p>
    <w:p w:rsidR="004E7D4F" w:rsidRPr="00CD1B43" w:rsidRDefault="004E7D4F" w:rsidP="00CD1B43">
      <w:pPr>
        <w:pStyle w:val="a3"/>
        <w:tabs>
          <w:tab w:val="left" w:pos="1134"/>
        </w:tabs>
        <w:ind w:firstLine="709"/>
        <w:rPr>
          <w:szCs w:val="28"/>
        </w:rPr>
      </w:pPr>
      <w:r w:rsidRPr="00CD1B43">
        <w:rPr>
          <w:szCs w:val="28"/>
        </w:rPr>
        <w:t xml:space="preserve">3. </w:t>
      </w:r>
      <w:proofErr w:type="gramStart"/>
      <w:r w:rsidRPr="00CD1B43">
        <w:rPr>
          <w:szCs w:val="28"/>
        </w:rPr>
        <w:t>Контроль за</w:t>
      </w:r>
      <w:proofErr w:type="gramEnd"/>
      <w:r w:rsidRPr="00CD1B43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CD1B43">
        <w:rPr>
          <w:szCs w:val="28"/>
        </w:rPr>
        <w:t>Белолипецкую</w:t>
      </w:r>
      <w:proofErr w:type="spellEnd"/>
      <w:r w:rsidRPr="00CD1B43">
        <w:rPr>
          <w:szCs w:val="28"/>
        </w:rPr>
        <w:t xml:space="preserve"> И.В.</w:t>
      </w:r>
    </w:p>
    <w:p w:rsidR="004E7D4F" w:rsidRPr="00CD1B43" w:rsidRDefault="004E7D4F" w:rsidP="00CD1B4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E7D4F" w:rsidRPr="00CD1B43" w:rsidRDefault="004E7D4F" w:rsidP="00CD1B4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E7D4F" w:rsidRPr="00CD1B43" w:rsidRDefault="004E7D4F" w:rsidP="00CD1B4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E7D4F" w:rsidRPr="00CD1B43" w:rsidRDefault="004E7D4F" w:rsidP="00CD1B4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D1B43">
        <w:rPr>
          <w:rFonts w:eastAsia="Calibri"/>
          <w:sz w:val="28"/>
          <w:szCs w:val="28"/>
          <w:lang w:eastAsia="en-US"/>
        </w:rPr>
        <w:t>Председатель</w:t>
      </w:r>
    </w:p>
    <w:p w:rsidR="004E7D4F" w:rsidRPr="00CD1B43" w:rsidRDefault="004E7D4F" w:rsidP="00CD1B4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D1B43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CD1B43">
        <w:rPr>
          <w:rFonts w:eastAsia="Calibri"/>
          <w:sz w:val="28"/>
          <w:szCs w:val="28"/>
          <w:lang w:eastAsia="en-US"/>
        </w:rPr>
        <w:tab/>
      </w:r>
      <w:r w:rsidRPr="00CD1B43">
        <w:rPr>
          <w:rFonts w:eastAsia="Calibri"/>
          <w:sz w:val="28"/>
          <w:szCs w:val="28"/>
          <w:lang w:eastAsia="en-US"/>
        </w:rPr>
        <w:tab/>
      </w:r>
      <w:r w:rsidRPr="00CD1B43">
        <w:rPr>
          <w:rFonts w:eastAsia="Calibri"/>
          <w:sz w:val="28"/>
          <w:szCs w:val="28"/>
          <w:lang w:eastAsia="en-US"/>
        </w:rPr>
        <w:tab/>
      </w:r>
      <w:r w:rsidRPr="00CD1B43">
        <w:rPr>
          <w:rFonts w:eastAsia="Calibri"/>
          <w:sz w:val="28"/>
          <w:szCs w:val="28"/>
          <w:lang w:eastAsia="en-US"/>
        </w:rPr>
        <w:tab/>
        <w:t xml:space="preserve">                 </w:t>
      </w:r>
      <w:proofErr w:type="spellStart"/>
      <w:r w:rsidRPr="00CD1B43"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4E7D4F" w:rsidRPr="00CD1B43" w:rsidRDefault="004E7D4F" w:rsidP="00CD1B43">
      <w:pPr>
        <w:autoSpaceDE w:val="0"/>
        <w:autoSpaceDN w:val="0"/>
        <w:adjustRightInd w:val="0"/>
        <w:jc w:val="both"/>
      </w:pPr>
    </w:p>
    <w:p w:rsidR="004E7D4F" w:rsidRPr="00CD1B43" w:rsidRDefault="004E7D4F" w:rsidP="00CD1B43">
      <w:pPr>
        <w:autoSpaceDE w:val="0"/>
        <w:autoSpaceDN w:val="0"/>
        <w:adjustRightInd w:val="0"/>
        <w:jc w:val="both"/>
      </w:pPr>
    </w:p>
    <w:p w:rsidR="004E7D4F" w:rsidRPr="00CD1B43" w:rsidRDefault="004E7D4F" w:rsidP="00CD1B43">
      <w:pPr>
        <w:autoSpaceDE w:val="0"/>
        <w:autoSpaceDN w:val="0"/>
        <w:adjustRightInd w:val="0"/>
        <w:jc w:val="both"/>
      </w:pPr>
    </w:p>
    <w:p w:rsidR="004E7D4F" w:rsidRPr="00CD1B43" w:rsidRDefault="004E7D4F" w:rsidP="00CD1B43">
      <w:pPr>
        <w:autoSpaceDE w:val="0"/>
        <w:autoSpaceDN w:val="0"/>
        <w:adjustRightInd w:val="0"/>
        <w:jc w:val="both"/>
      </w:pPr>
      <w:bookmarkStart w:id="0" w:name="_GoBack"/>
      <w:bookmarkEnd w:id="0"/>
    </w:p>
    <w:p w:rsidR="004E7D4F" w:rsidRPr="00CD1B43" w:rsidRDefault="004E7D4F" w:rsidP="00CD1B43">
      <w:pPr>
        <w:autoSpaceDE w:val="0"/>
        <w:autoSpaceDN w:val="0"/>
        <w:adjustRightInd w:val="0"/>
        <w:jc w:val="both"/>
      </w:pPr>
    </w:p>
    <w:p w:rsidR="004E7D4F" w:rsidRPr="00CD1B43" w:rsidRDefault="004E7D4F" w:rsidP="00CD1B43">
      <w:pPr>
        <w:autoSpaceDE w:val="0"/>
        <w:autoSpaceDN w:val="0"/>
        <w:adjustRightInd w:val="0"/>
        <w:jc w:val="both"/>
      </w:pPr>
    </w:p>
    <w:p w:rsidR="004E7D4F" w:rsidRPr="00CD1B43" w:rsidRDefault="004E7D4F" w:rsidP="00CD1B43">
      <w:pPr>
        <w:autoSpaceDE w:val="0"/>
        <w:autoSpaceDN w:val="0"/>
        <w:adjustRightInd w:val="0"/>
        <w:jc w:val="both"/>
      </w:pPr>
    </w:p>
    <w:sectPr w:rsidR="004E7D4F" w:rsidRPr="00CD1B43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4C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59459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E7D4F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64C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1B43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4E7D4F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4E7D4F"/>
    <w:rPr>
      <w:sz w:val="28"/>
    </w:rPr>
  </w:style>
  <w:style w:type="paragraph" w:customStyle="1" w:styleId="ConsPlusTitle">
    <w:name w:val="ConsPlusTitle"/>
    <w:rsid w:val="004E7D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4E7D4F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4E7D4F"/>
    <w:rPr>
      <w:sz w:val="28"/>
    </w:rPr>
  </w:style>
  <w:style w:type="paragraph" w:customStyle="1" w:styleId="ConsPlusTitle">
    <w:name w:val="ConsPlusTitle"/>
    <w:rsid w:val="004E7D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7D1DF90-738B-42D7-9089-9476DA2C0F8E}"/>
</file>

<file path=customXml/itemProps2.xml><?xml version="1.0" encoding="utf-8"?>
<ds:datastoreItem xmlns:ds="http://schemas.openxmlformats.org/officeDocument/2006/customXml" ds:itemID="{E1961FA0-9B93-4806-9B9F-4253DAE4A4F7}"/>
</file>

<file path=customXml/itemProps3.xml><?xml version="1.0" encoding="utf-8"?>
<ds:datastoreItem xmlns:ds="http://schemas.openxmlformats.org/officeDocument/2006/customXml" ds:itemID="{A3F9CA5D-8D77-4C76-8FD8-0244BC9EF60C}"/>
</file>

<file path=customXml/itemProps4.xml><?xml version="1.0" encoding="utf-8"?>
<ds:datastoreItem xmlns:ds="http://schemas.openxmlformats.org/officeDocument/2006/customXml" ds:itemID="{BD5E2D99-4BF0-451C-8AFA-8DFEE4DB77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600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2022-09-29T05:39:00Z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