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117" w:rsidRDefault="00EB7117" w:rsidP="00EB7117">
      <w:pPr>
        <w:spacing w:line="360" w:lineRule="auto"/>
        <w:ind w:left="4253"/>
        <w:outlineLvl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5372100</wp:posOffset>
                </wp:positionH>
                <wp:positionV relativeFrom="paragraph">
                  <wp:posOffset>16510</wp:posOffset>
                </wp:positionV>
                <wp:extent cx="914400" cy="304800"/>
                <wp:effectExtent l="3810" t="0" r="0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7117" w:rsidRDefault="00EB7117" w:rsidP="00EB7117">
                            <w:r>
                              <w:t>ПРОЕКТ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423pt;margin-top:1.3pt;width:1in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" filled="f" stroked="f">
                <v:textbox>
                  <w:txbxContent>
                    <w:p w:rsidR="00EB7117" w:rsidRDefault="00EB7117" w:rsidP="00EB7117">
                      <w:r>
                        <w:t>ПРОЕКТ</w:t>
                      </w:r>
                    </w:p>
                  </w:txbxContent>
                </v:textbox>
              </v:shape>
            </w:pict>
          </mc:Fallback>
        </mc:AlternateContent>
      </w:r>
      <w:r w:rsidRPr="006F4E8C">
        <w:rPr>
          <w:rFonts w:ascii="TimesET" w:hAnsi="TimesET"/>
        </w:rPr>
        <w:object w:dxaOrig="2362" w:dyaOrig="10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8pt;height:56.95pt" o:ole="">
            <v:imagedata r:id="rId8" o:title="" cropright="37137f"/>
          </v:shape>
          <o:OLEObject Type="Embed" ProgID="Word.Picture.8" ShapeID="_x0000_i1025" DrawAspect="Content" ObjectID="_1589614609" r:id="rId9"/>
        </w:object>
      </w:r>
      <w:r>
        <w:t xml:space="preserve">                            </w:t>
      </w:r>
    </w:p>
    <w:p w:rsidR="00EB7117" w:rsidRPr="0088665B" w:rsidRDefault="00EB7117" w:rsidP="00EB7117">
      <w:pPr>
        <w:jc w:val="center"/>
        <w:rPr>
          <w:b/>
          <w:caps/>
          <w:sz w:val="32"/>
          <w:szCs w:val="32"/>
        </w:rPr>
      </w:pPr>
      <w:r w:rsidRPr="0088665B">
        <w:rPr>
          <w:b/>
          <w:caps/>
          <w:sz w:val="32"/>
          <w:szCs w:val="32"/>
        </w:rPr>
        <w:t>ВОЛГОГРАДСКая городская дума</w:t>
      </w:r>
    </w:p>
    <w:p w:rsidR="00EB7117" w:rsidRPr="0088665B" w:rsidRDefault="00EB7117" w:rsidP="00EB7117">
      <w:pPr>
        <w:pBdr>
          <w:bottom w:val="double" w:sz="12" w:space="1" w:color="auto"/>
        </w:pBdr>
        <w:jc w:val="center"/>
        <w:rPr>
          <w:sz w:val="12"/>
          <w:szCs w:val="20"/>
        </w:rPr>
      </w:pPr>
    </w:p>
    <w:p w:rsidR="00EB7117" w:rsidRPr="0088665B" w:rsidRDefault="00EB7117" w:rsidP="00EB7117">
      <w:pPr>
        <w:pBdr>
          <w:bottom w:val="double" w:sz="12" w:space="1" w:color="auto"/>
        </w:pBdr>
        <w:jc w:val="center"/>
        <w:rPr>
          <w:b/>
          <w:sz w:val="32"/>
          <w:szCs w:val="20"/>
        </w:rPr>
      </w:pPr>
      <w:r w:rsidRPr="0088665B">
        <w:rPr>
          <w:b/>
          <w:sz w:val="32"/>
          <w:szCs w:val="20"/>
        </w:rPr>
        <w:t>РЕШЕНИЕ</w:t>
      </w:r>
    </w:p>
    <w:p w:rsidR="00EB7117" w:rsidRPr="0088665B" w:rsidRDefault="00EB7117" w:rsidP="00EB7117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EB7117" w:rsidRPr="0021303E" w:rsidRDefault="00EB7117" w:rsidP="00EB7117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88665B">
        <w:rPr>
          <w:sz w:val="16"/>
          <w:szCs w:val="16"/>
        </w:rPr>
        <w:t xml:space="preserve">400066, Волгоград, пр-кт им. В.И.Ленина, д. 10, тел./факс (8442) 38-08-89, </w:t>
      </w:r>
      <w:r w:rsidRPr="0088665B">
        <w:rPr>
          <w:sz w:val="16"/>
          <w:szCs w:val="16"/>
          <w:lang w:val="en-US"/>
        </w:rPr>
        <w:t>E</w:t>
      </w:r>
      <w:r w:rsidRPr="0088665B">
        <w:rPr>
          <w:sz w:val="16"/>
          <w:szCs w:val="16"/>
        </w:rPr>
        <w:t>-</w:t>
      </w:r>
      <w:r w:rsidRPr="0088665B">
        <w:rPr>
          <w:sz w:val="16"/>
          <w:szCs w:val="16"/>
          <w:lang w:val="en-US"/>
        </w:rPr>
        <w:t>mail</w:t>
      </w:r>
      <w:r w:rsidRPr="0021303E">
        <w:rPr>
          <w:sz w:val="16"/>
          <w:szCs w:val="16"/>
        </w:rPr>
        <w:t xml:space="preserve">: </w:t>
      </w:r>
      <w:hyperlink r:id="rId10" w:history="1">
        <w:r w:rsidRPr="0021303E">
          <w:rPr>
            <w:sz w:val="16"/>
            <w:szCs w:val="16"/>
            <w:u w:val="single"/>
            <w:lang w:val="en-US"/>
          </w:rPr>
          <w:t>gs</w:t>
        </w:r>
        <w:r w:rsidRPr="0021303E">
          <w:rPr>
            <w:sz w:val="16"/>
            <w:szCs w:val="16"/>
            <w:u w:val="single"/>
          </w:rPr>
          <w:t>_</w:t>
        </w:r>
        <w:r w:rsidRPr="0021303E">
          <w:rPr>
            <w:sz w:val="16"/>
            <w:szCs w:val="16"/>
            <w:u w:val="single"/>
            <w:lang w:val="en-US"/>
          </w:rPr>
          <w:t>kanc</w:t>
        </w:r>
        <w:r w:rsidRPr="0021303E">
          <w:rPr>
            <w:sz w:val="16"/>
            <w:szCs w:val="16"/>
            <w:u w:val="single"/>
          </w:rPr>
          <w:t>@</w:t>
        </w:r>
        <w:r w:rsidRPr="0021303E">
          <w:rPr>
            <w:sz w:val="16"/>
            <w:szCs w:val="16"/>
            <w:u w:val="single"/>
            <w:lang w:val="en-US"/>
          </w:rPr>
          <w:t>volgsovet</w:t>
        </w:r>
        <w:r w:rsidRPr="0021303E">
          <w:rPr>
            <w:sz w:val="16"/>
            <w:szCs w:val="16"/>
            <w:u w:val="single"/>
          </w:rPr>
          <w:t>.</w:t>
        </w:r>
        <w:r w:rsidRPr="0021303E">
          <w:rPr>
            <w:sz w:val="16"/>
            <w:szCs w:val="16"/>
            <w:u w:val="single"/>
            <w:lang w:val="en-US"/>
          </w:rPr>
          <w:t>ru</w:t>
        </w:r>
      </w:hyperlink>
    </w:p>
    <w:p w:rsidR="00EB7117" w:rsidRPr="0088665B" w:rsidRDefault="00EB7117" w:rsidP="00EB7117">
      <w:pPr>
        <w:rPr>
          <w:sz w:val="28"/>
          <w:szCs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EB7117" w:rsidRPr="0088665B" w:rsidTr="004C0238">
        <w:tc>
          <w:tcPr>
            <w:tcW w:w="486" w:type="dxa"/>
            <w:vAlign w:val="bottom"/>
          </w:tcPr>
          <w:p w:rsidR="00EB7117" w:rsidRPr="0088665B" w:rsidRDefault="00EB7117" w:rsidP="004C0238">
            <w:pPr>
              <w:jc w:val="center"/>
              <w:rPr>
                <w:szCs w:val="20"/>
              </w:rPr>
            </w:pPr>
            <w:r w:rsidRPr="0088665B">
              <w:rPr>
                <w:szCs w:val="20"/>
              </w:rP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B7117" w:rsidRPr="0088665B" w:rsidRDefault="00EB7117" w:rsidP="004C0238">
            <w:pPr>
              <w:jc w:val="center"/>
              <w:rPr>
                <w:szCs w:val="20"/>
              </w:rPr>
            </w:pPr>
          </w:p>
        </w:tc>
        <w:tc>
          <w:tcPr>
            <w:tcW w:w="434" w:type="dxa"/>
            <w:vAlign w:val="bottom"/>
          </w:tcPr>
          <w:p w:rsidR="00EB7117" w:rsidRPr="0088665B" w:rsidRDefault="00EB7117" w:rsidP="004C0238">
            <w:pPr>
              <w:jc w:val="center"/>
              <w:rPr>
                <w:szCs w:val="20"/>
              </w:rPr>
            </w:pPr>
            <w:r w:rsidRPr="0088665B">
              <w:rPr>
                <w:szCs w:val="20"/>
              </w:rP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B7117" w:rsidRPr="0088665B" w:rsidRDefault="00EB7117" w:rsidP="004C0238">
            <w:pPr>
              <w:jc w:val="center"/>
              <w:rPr>
                <w:szCs w:val="20"/>
              </w:rPr>
            </w:pPr>
          </w:p>
        </w:tc>
      </w:tr>
    </w:tbl>
    <w:p w:rsidR="00EB7117" w:rsidRPr="0088665B" w:rsidRDefault="00EB7117" w:rsidP="00EB7117">
      <w:pPr>
        <w:ind w:left="4820"/>
        <w:rPr>
          <w:sz w:val="28"/>
          <w:szCs w:val="28"/>
        </w:rPr>
      </w:pPr>
    </w:p>
    <w:p w:rsidR="00BE34EF" w:rsidRDefault="00C47F6E" w:rsidP="00BE34EF">
      <w:pPr>
        <w:tabs>
          <w:tab w:val="center" w:pos="1778"/>
          <w:tab w:val="center" w:pos="3500"/>
        </w:tabs>
        <w:ind w:right="5385"/>
        <w:jc w:val="both"/>
        <w:rPr>
          <w:sz w:val="28"/>
          <w:szCs w:val="28"/>
        </w:rPr>
      </w:pPr>
      <w:r w:rsidRPr="00C47F6E">
        <w:rPr>
          <w:sz w:val="28"/>
          <w:szCs w:val="28"/>
        </w:rPr>
        <w:t>О внесении изменений в решение</w:t>
      </w:r>
      <w:r w:rsidR="00BE34EF">
        <w:rPr>
          <w:sz w:val="28"/>
          <w:szCs w:val="28"/>
        </w:rPr>
        <w:t xml:space="preserve"> </w:t>
      </w:r>
      <w:r w:rsidRPr="00C47F6E">
        <w:rPr>
          <w:sz w:val="28"/>
          <w:szCs w:val="28"/>
        </w:rPr>
        <w:t>Волгоградской городской Думы</w:t>
      </w:r>
    </w:p>
    <w:p w:rsidR="00C47F6E" w:rsidRPr="00C47F6E" w:rsidRDefault="00C47F6E" w:rsidP="00BE34EF">
      <w:pPr>
        <w:ind w:right="5385"/>
        <w:jc w:val="both"/>
        <w:rPr>
          <w:sz w:val="28"/>
          <w:szCs w:val="28"/>
        </w:rPr>
      </w:pPr>
      <w:r w:rsidRPr="00C47F6E">
        <w:rPr>
          <w:sz w:val="28"/>
          <w:szCs w:val="28"/>
        </w:rPr>
        <w:t xml:space="preserve">от 21.02.2007 № 41/1011 «О </w:t>
      </w:r>
      <w:proofErr w:type="gramStart"/>
      <w:r w:rsidRPr="00C47F6E">
        <w:rPr>
          <w:sz w:val="28"/>
          <w:szCs w:val="28"/>
        </w:rPr>
        <w:t>Положении</w:t>
      </w:r>
      <w:proofErr w:type="gramEnd"/>
      <w:r w:rsidRPr="00C47F6E">
        <w:rPr>
          <w:sz w:val="28"/>
          <w:szCs w:val="28"/>
        </w:rPr>
        <w:t xml:space="preserve"> о порядке организации и проведения публичных слушаний в городском округе город-герой Волгоград» </w:t>
      </w:r>
    </w:p>
    <w:p w:rsidR="00C47F6E" w:rsidRPr="00C47F6E" w:rsidRDefault="00C47F6E" w:rsidP="00C47F6E">
      <w:pPr>
        <w:rPr>
          <w:sz w:val="28"/>
          <w:szCs w:val="28"/>
        </w:rPr>
      </w:pPr>
    </w:p>
    <w:p w:rsidR="00C47F6E" w:rsidRPr="00C47F6E" w:rsidRDefault="00C47F6E" w:rsidP="00C47F6E">
      <w:pPr>
        <w:ind w:firstLine="708"/>
        <w:jc w:val="both"/>
        <w:rPr>
          <w:sz w:val="28"/>
          <w:szCs w:val="28"/>
        </w:rPr>
      </w:pPr>
      <w:r w:rsidRPr="00C47F6E">
        <w:rPr>
          <w:sz w:val="28"/>
          <w:szCs w:val="28"/>
        </w:rPr>
        <w:t>В соответствии с Градостроительны</w:t>
      </w:r>
      <w:r w:rsidR="003A329F">
        <w:rPr>
          <w:sz w:val="28"/>
          <w:szCs w:val="28"/>
        </w:rPr>
        <w:t>м</w:t>
      </w:r>
      <w:r w:rsidRPr="00C47F6E">
        <w:rPr>
          <w:sz w:val="28"/>
          <w:szCs w:val="28"/>
        </w:rPr>
        <w:t xml:space="preserve"> кодекс</w:t>
      </w:r>
      <w:r w:rsidR="003A329F">
        <w:rPr>
          <w:sz w:val="28"/>
          <w:szCs w:val="28"/>
        </w:rPr>
        <w:t>ом</w:t>
      </w:r>
      <w:r w:rsidRPr="00C47F6E">
        <w:rPr>
          <w:sz w:val="28"/>
          <w:szCs w:val="28"/>
        </w:rPr>
        <w:t xml:space="preserve"> Российской Федерации, </w:t>
      </w:r>
      <w:r w:rsidR="001B7A8F">
        <w:rPr>
          <w:sz w:val="28"/>
          <w:szCs w:val="28"/>
        </w:rPr>
        <w:t xml:space="preserve"> Федеральным законом </w:t>
      </w:r>
      <w:r w:rsidRPr="00C47F6E">
        <w:rPr>
          <w:sz w:val="28"/>
          <w:szCs w:val="28"/>
        </w:rPr>
        <w:t>от 06 октября 2003 г. № 131-ФЗ «Об общих принципах организации местного самоуправления в Российской Федерации», руководствуясь статьями 5</w:t>
      </w:r>
      <w:r w:rsidR="001B7A8F">
        <w:rPr>
          <w:sz w:val="28"/>
          <w:szCs w:val="28"/>
        </w:rPr>
        <w:t>,</w:t>
      </w:r>
      <w:r w:rsidRPr="00C47F6E">
        <w:rPr>
          <w:sz w:val="28"/>
          <w:szCs w:val="28"/>
        </w:rPr>
        <w:t xml:space="preserve"> 7, 16, 24, 26 Устава города-героя Волгограда</w:t>
      </w:r>
      <w:r w:rsidR="001B7A8F">
        <w:rPr>
          <w:sz w:val="28"/>
          <w:szCs w:val="28"/>
        </w:rPr>
        <w:t>,</w:t>
      </w:r>
      <w:r w:rsidRPr="00C47F6E">
        <w:rPr>
          <w:sz w:val="28"/>
          <w:szCs w:val="28"/>
        </w:rPr>
        <w:t xml:space="preserve"> Волгоградская городская Дума </w:t>
      </w:r>
    </w:p>
    <w:p w:rsidR="00C47F6E" w:rsidRPr="00C47F6E" w:rsidRDefault="00C47F6E" w:rsidP="00C47F6E">
      <w:pPr>
        <w:rPr>
          <w:b/>
          <w:sz w:val="28"/>
          <w:szCs w:val="28"/>
        </w:rPr>
      </w:pPr>
      <w:r w:rsidRPr="00C47F6E">
        <w:rPr>
          <w:b/>
          <w:sz w:val="28"/>
          <w:szCs w:val="28"/>
        </w:rPr>
        <w:t>РЕШИЛА:</w:t>
      </w:r>
    </w:p>
    <w:p w:rsidR="00C47F6E" w:rsidRDefault="00C47F6E" w:rsidP="00C47F6E">
      <w:pPr>
        <w:ind w:firstLine="708"/>
        <w:jc w:val="both"/>
        <w:rPr>
          <w:sz w:val="28"/>
          <w:szCs w:val="28"/>
        </w:rPr>
      </w:pPr>
      <w:r w:rsidRPr="00C47F6E">
        <w:rPr>
          <w:sz w:val="28"/>
          <w:szCs w:val="28"/>
        </w:rPr>
        <w:t>1. Внести в</w:t>
      </w:r>
      <w:r w:rsidR="001B7A8F">
        <w:rPr>
          <w:sz w:val="28"/>
          <w:szCs w:val="28"/>
        </w:rPr>
        <w:t xml:space="preserve"> </w:t>
      </w:r>
      <w:r w:rsidRPr="00C47F6E">
        <w:rPr>
          <w:sz w:val="28"/>
          <w:szCs w:val="28"/>
        </w:rPr>
        <w:t>решение Волгоградской городской Думы от 21.02.2007</w:t>
      </w:r>
      <w:r w:rsidR="001B7A8F">
        <w:rPr>
          <w:sz w:val="28"/>
          <w:szCs w:val="28"/>
        </w:rPr>
        <w:t xml:space="preserve"> </w:t>
      </w:r>
      <w:r w:rsidR="002B6919">
        <w:rPr>
          <w:sz w:val="28"/>
          <w:szCs w:val="28"/>
        </w:rPr>
        <w:t xml:space="preserve">          </w:t>
      </w:r>
      <w:r w:rsidRPr="00C47F6E">
        <w:rPr>
          <w:sz w:val="28"/>
          <w:szCs w:val="28"/>
        </w:rPr>
        <w:t>№ 41/1011</w:t>
      </w:r>
      <w:r w:rsidR="00294D7D">
        <w:rPr>
          <w:sz w:val="28"/>
          <w:szCs w:val="28"/>
        </w:rPr>
        <w:t xml:space="preserve"> </w:t>
      </w:r>
      <w:r w:rsidR="00294D7D" w:rsidRPr="00294D7D">
        <w:rPr>
          <w:sz w:val="28"/>
          <w:szCs w:val="28"/>
        </w:rPr>
        <w:t xml:space="preserve">«О </w:t>
      </w:r>
      <w:proofErr w:type="gramStart"/>
      <w:r w:rsidR="00294D7D" w:rsidRPr="00294D7D">
        <w:rPr>
          <w:sz w:val="28"/>
          <w:szCs w:val="28"/>
        </w:rPr>
        <w:t>Положении</w:t>
      </w:r>
      <w:proofErr w:type="gramEnd"/>
      <w:r w:rsidR="00294D7D" w:rsidRPr="00294D7D">
        <w:rPr>
          <w:sz w:val="28"/>
          <w:szCs w:val="28"/>
        </w:rPr>
        <w:t xml:space="preserve"> о порядке организации и проведения публичных слушаний в городском округе город-герой Волгоград»</w:t>
      </w:r>
      <w:r w:rsidR="001B7A8F">
        <w:rPr>
          <w:sz w:val="28"/>
          <w:szCs w:val="28"/>
        </w:rPr>
        <w:t xml:space="preserve">, </w:t>
      </w:r>
      <w:r w:rsidRPr="00C47F6E">
        <w:rPr>
          <w:sz w:val="28"/>
          <w:szCs w:val="28"/>
        </w:rPr>
        <w:t>следующие изменения:</w:t>
      </w:r>
    </w:p>
    <w:p w:rsidR="00F64867" w:rsidRDefault="001B7A8F" w:rsidP="00C47F6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F64867">
        <w:rPr>
          <w:sz w:val="28"/>
          <w:szCs w:val="28"/>
        </w:rPr>
        <w:t xml:space="preserve">В </w:t>
      </w:r>
      <w:r w:rsidR="00C0516D">
        <w:rPr>
          <w:sz w:val="28"/>
          <w:szCs w:val="28"/>
        </w:rPr>
        <w:t>наименовании, пункте 1 после</w:t>
      </w:r>
      <w:r w:rsidR="00F64867">
        <w:rPr>
          <w:sz w:val="28"/>
          <w:szCs w:val="28"/>
        </w:rPr>
        <w:t xml:space="preserve"> слов «О </w:t>
      </w:r>
      <w:proofErr w:type="gramStart"/>
      <w:r w:rsidR="00F64867">
        <w:rPr>
          <w:sz w:val="28"/>
          <w:szCs w:val="28"/>
        </w:rPr>
        <w:t>Положении</w:t>
      </w:r>
      <w:proofErr w:type="gramEnd"/>
      <w:r w:rsidR="00F64867">
        <w:rPr>
          <w:sz w:val="28"/>
          <w:szCs w:val="28"/>
        </w:rPr>
        <w:t xml:space="preserve"> о порядке организации и проведения» </w:t>
      </w:r>
      <w:r w:rsidR="00C0516D">
        <w:rPr>
          <w:sz w:val="28"/>
          <w:szCs w:val="28"/>
        </w:rPr>
        <w:t>дополнить словами</w:t>
      </w:r>
      <w:r w:rsidR="00F64867">
        <w:rPr>
          <w:sz w:val="28"/>
          <w:szCs w:val="28"/>
        </w:rPr>
        <w:t xml:space="preserve"> «общественных обсуждений</w:t>
      </w:r>
      <w:r w:rsidR="00294D7D">
        <w:rPr>
          <w:sz w:val="28"/>
          <w:szCs w:val="28"/>
        </w:rPr>
        <w:t xml:space="preserve"> и</w:t>
      </w:r>
      <w:r w:rsidR="00F64867">
        <w:rPr>
          <w:sz w:val="28"/>
          <w:szCs w:val="28"/>
        </w:rPr>
        <w:t>».</w:t>
      </w:r>
    </w:p>
    <w:p w:rsidR="00C0516D" w:rsidRDefault="00C0516D" w:rsidP="00C47F6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1.2. В Положении, принятом вышеуказанным решением:</w:t>
      </w:r>
    </w:p>
    <w:p w:rsidR="00F56E6D" w:rsidRDefault="00F56E6D" w:rsidP="00C47F6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1.2.1. В наименовании, наименовании статьи </w:t>
      </w:r>
      <w:r w:rsidR="00294D7D">
        <w:rPr>
          <w:sz w:val="28"/>
          <w:szCs w:val="28"/>
        </w:rPr>
        <w:t xml:space="preserve">1, </w:t>
      </w:r>
      <w:r>
        <w:rPr>
          <w:sz w:val="28"/>
          <w:szCs w:val="28"/>
        </w:rPr>
        <w:t>абзаце первом статьи 1 главы 1 «Общие положения» после</w:t>
      </w:r>
      <w:r w:rsidR="00A268EB">
        <w:rPr>
          <w:sz w:val="28"/>
          <w:szCs w:val="28"/>
        </w:rPr>
        <w:t xml:space="preserve"> слов</w:t>
      </w:r>
      <w:r>
        <w:rPr>
          <w:sz w:val="28"/>
          <w:szCs w:val="28"/>
        </w:rPr>
        <w:t xml:space="preserve"> «Положение о порядке организации и проведения» дополнить словами «общественных обсуждений</w:t>
      </w:r>
      <w:r w:rsidR="000E129B">
        <w:rPr>
          <w:sz w:val="28"/>
          <w:szCs w:val="28"/>
        </w:rPr>
        <w:t xml:space="preserve"> и</w:t>
      </w:r>
      <w:r>
        <w:rPr>
          <w:sz w:val="28"/>
          <w:szCs w:val="28"/>
        </w:rPr>
        <w:t>».</w:t>
      </w:r>
    </w:p>
    <w:p w:rsidR="001B7A8F" w:rsidRPr="00C47F6E" w:rsidRDefault="00F64867" w:rsidP="00C47F6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="00F56E6D">
        <w:rPr>
          <w:sz w:val="28"/>
          <w:szCs w:val="28"/>
        </w:rPr>
        <w:t>2.</w:t>
      </w:r>
      <w:r w:rsidRPr="00F64867">
        <w:rPr>
          <w:sz w:val="28"/>
          <w:szCs w:val="28"/>
        </w:rPr>
        <w:t xml:space="preserve"> </w:t>
      </w:r>
      <w:r w:rsidR="001B7A8F">
        <w:rPr>
          <w:sz w:val="28"/>
          <w:szCs w:val="28"/>
        </w:rPr>
        <w:t>В главе 3 «</w:t>
      </w:r>
      <w:r w:rsidR="001B7A8F" w:rsidRPr="001B7A8F">
        <w:rPr>
          <w:sz w:val="28"/>
          <w:szCs w:val="28"/>
        </w:rPr>
        <w:t>Особенности организации и проведения публичных слушаний по проекту Устава города-героя Волгограда и проекту муниципального правового акта Волгограда о внесении изменений в Устав города-героя Волгограда; проекту бюджета Волгограда и отчета о его исполнении; по воп</w:t>
      </w:r>
      <w:r w:rsidR="00C5313A">
        <w:rPr>
          <w:sz w:val="28"/>
          <w:szCs w:val="28"/>
        </w:rPr>
        <w:t>росам преобразования Волгограда</w:t>
      </w:r>
      <w:r w:rsidR="001B7A8F">
        <w:rPr>
          <w:sz w:val="28"/>
          <w:szCs w:val="28"/>
        </w:rPr>
        <w:t>»:</w:t>
      </w:r>
    </w:p>
    <w:p w:rsidR="00C47F6E" w:rsidRPr="00C47F6E" w:rsidRDefault="00C47F6E" w:rsidP="001B7A8F">
      <w:pPr>
        <w:ind w:firstLine="708"/>
        <w:jc w:val="both"/>
        <w:rPr>
          <w:sz w:val="28"/>
          <w:szCs w:val="28"/>
        </w:rPr>
      </w:pPr>
      <w:r w:rsidRPr="00C47F6E">
        <w:rPr>
          <w:sz w:val="28"/>
          <w:szCs w:val="28"/>
        </w:rPr>
        <w:t>1.</w:t>
      </w:r>
      <w:r w:rsidR="00F64867">
        <w:rPr>
          <w:sz w:val="28"/>
          <w:szCs w:val="28"/>
        </w:rPr>
        <w:t>2</w:t>
      </w:r>
      <w:r w:rsidRPr="00C47F6E">
        <w:rPr>
          <w:sz w:val="28"/>
          <w:szCs w:val="28"/>
        </w:rPr>
        <w:t>.</w:t>
      </w:r>
      <w:r w:rsidR="008E1616">
        <w:rPr>
          <w:sz w:val="28"/>
          <w:szCs w:val="28"/>
        </w:rPr>
        <w:t>2</w:t>
      </w:r>
      <w:r w:rsidR="00C5313A">
        <w:rPr>
          <w:sz w:val="28"/>
          <w:szCs w:val="28"/>
        </w:rPr>
        <w:t>.</w:t>
      </w:r>
      <w:r w:rsidR="008E1616">
        <w:rPr>
          <w:sz w:val="28"/>
          <w:szCs w:val="28"/>
        </w:rPr>
        <w:t>1.</w:t>
      </w:r>
      <w:r w:rsidRPr="00C47F6E">
        <w:rPr>
          <w:sz w:val="28"/>
          <w:szCs w:val="28"/>
        </w:rPr>
        <w:t xml:space="preserve"> </w:t>
      </w:r>
      <w:r w:rsidR="008E1616">
        <w:rPr>
          <w:sz w:val="28"/>
          <w:szCs w:val="28"/>
        </w:rPr>
        <w:t>В н</w:t>
      </w:r>
      <w:r w:rsidRPr="00C47F6E">
        <w:rPr>
          <w:sz w:val="28"/>
          <w:szCs w:val="28"/>
        </w:rPr>
        <w:t>аименовани</w:t>
      </w:r>
      <w:r w:rsidR="008E1616">
        <w:rPr>
          <w:sz w:val="28"/>
          <w:szCs w:val="28"/>
        </w:rPr>
        <w:t>и после слов «</w:t>
      </w:r>
      <w:r w:rsidR="00573AD1">
        <w:rPr>
          <w:sz w:val="28"/>
          <w:szCs w:val="28"/>
        </w:rPr>
        <w:t>преобразования Волгограда»</w:t>
      </w:r>
      <w:r w:rsidRPr="00C47F6E">
        <w:rPr>
          <w:sz w:val="28"/>
          <w:szCs w:val="28"/>
        </w:rPr>
        <w:t xml:space="preserve"> дополнить словами «</w:t>
      </w:r>
      <w:proofErr w:type="gramStart"/>
      <w:r w:rsidR="00C5313A">
        <w:rPr>
          <w:sz w:val="28"/>
          <w:szCs w:val="28"/>
        </w:rPr>
        <w:t>;</w:t>
      </w:r>
      <w:r w:rsidR="004B12B8">
        <w:rPr>
          <w:sz w:val="28"/>
          <w:szCs w:val="28"/>
        </w:rPr>
        <w:t>у</w:t>
      </w:r>
      <w:proofErr w:type="gramEnd"/>
      <w:r w:rsidR="004B12B8">
        <w:rPr>
          <w:sz w:val="28"/>
          <w:szCs w:val="28"/>
        </w:rPr>
        <w:t>становления публичного сервитута в отношении земельных участков, расположенных в городском округе город-герой Волгоград</w:t>
      </w:r>
      <w:r w:rsidR="00C5313A">
        <w:rPr>
          <w:sz w:val="28"/>
          <w:szCs w:val="28"/>
        </w:rPr>
        <w:t>»;</w:t>
      </w:r>
    </w:p>
    <w:p w:rsidR="00C47F6E" w:rsidRPr="00C47F6E" w:rsidRDefault="00C5313A" w:rsidP="00C47F6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F64867">
        <w:rPr>
          <w:sz w:val="28"/>
          <w:szCs w:val="28"/>
        </w:rPr>
        <w:t>2</w:t>
      </w:r>
      <w:r w:rsidR="00C47F6E" w:rsidRPr="00C47F6E">
        <w:rPr>
          <w:sz w:val="28"/>
          <w:szCs w:val="28"/>
        </w:rPr>
        <w:t>.2.</w:t>
      </w:r>
      <w:r w:rsidR="008E1616">
        <w:rPr>
          <w:sz w:val="28"/>
          <w:szCs w:val="28"/>
        </w:rPr>
        <w:t>2.</w:t>
      </w:r>
      <w:r w:rsidR="00C47F6E" w:rsidRPr="00C47F6E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="00C47F6E" w:rsidRPr="00C47F6E">
        <w:rPr>
          <w:sz w:val="28"/>
          <w:szCs w:val="28"/>
        </w:rPr>
        <w:t>ополнить статьей 1</w:t>
      </w:r>
      <w:r>
        <w:rPr>
          <w:sz w:val="28"/>
          <w:szCs w:val="28"/>
        </w:rPr>
        <w:t>5</w:t>
      </w:r>
      <w:r w:rsidR="00694DCE">
        <w:rPr>
          <w:sz w:val="28"/>
          <w:szCs w:val="28"/>
        </w:rPr>
        <w:t>¹</w:t>
      </w:r>
      <w:r w:rsidR="00C47F6E" w:rsidRPr="00C47F6E">
        <w:rPr>
          <w:sz w:val="28"/>
          <w:szCs w:val="28"/>
        </w:rPr>
        <w:t xml:space="preserve"> следующего содержания:</w:t>
      </w:r>
    </w:p>
    <w:p w:rsidR="00C47F6E" w:rsidRPr="00C47F6E" w:rsidRDefault="00C47F6E" w:rsidP="00C47F6E">
      <w:pPr>
        <w:ind w:firstLine="708"/>
        <w:jc w:val="both"/>
        <w:rPr>
          <w:sz w:val="28"/>
          <w:szCs w:val="28"/>
        </w:rPr>
      </w:pPr>
      <w:r w:rsidRPr="00C47F6E">
        <w:rPr>
          <w:sz w:val="28"/>
          <w:szCs w:val="28"/>
        </w:rPr>
        <w:lastRenderedPageBreak/>
        <w:t>«Статья 1</w:t>
      </w:r>
      <w:r w:rsidR="008473C5">
        <w:rPr>
          <w:sz w:val="28"/>
          <w:szCs w:val="28"/>
        </w:rPr>
        <w:t>5</w:t>
      </w:r>
      <w:r w:rsidR="00694DCE" w:rsidRPr="00694DCE">
        <w:rPr>
          <w:sz w:val="28"/>
          <w:szCs w:val="28"/>
        </w:rPr>
        <w:t>¹</w:t>
      </w:r>
      <w:r w:rsidRPr="00C47F6E">
        <w:rPr>
          <w:sz w:val="28"/>
          <w:szCs w:val="28"/>
        </w:rPr>
        <w:t>. Проведение публичных слушаний по вопросу установления публичного сервитута в отношении земельных участков, расположенных в городск</w:t>
      </w:r>
      <w:r w:rsidR="008473C5">
        <w:rPr>
          <w:sz w:val="28"/>
          <w:szCs w:val="28"/>
        </w:rPr>
        <w:t>ом округе город-герой Волгоград</w:t>
      </w:r>
    </w:p>
    <w:p w:rsidR="00C47F6E" w:rsidRPr="00C47F6E" w:rsidRDefault="00C47F6E" w:rsidP="00C47F6E">
      <w:pPr>
        <w:ind w:firstLine="708"/>
        <w:jc w:val="both"/>
        <w:rPr>
          <w:sz w:val="28"/>
          <w:szCs w:val="28"/>
        </w:rPr>
      </w:pPr>
      <w:r w:rsidRPr="00C47F6E">
        <w:rPr>
          <w:sz w:val="28"/>
          <w:szCs w:val="28"/>
        </w:rPr>
        <w:t>1. Основания проведения публичных слушаний по вопросу установления публичного сервитута в отношении земельных участков в городском округе город-герой Волгоград определяются в соответствии с муниципальным правовым актом Волгограда, регламентирующим порядок и условия установления и прекращения публичных сервитутов в отношении земельных участков в городском округе город-герой Волгоград.</w:t>
      </w:r>
    </w:p>
    <w:p w:rsidR="00C47F6E" w:rsidRPr="00C47F6E" w:rsidRDefault="00C47F6E" w:rsidP="00C47F6E">
      <w:pPr>
        <w:ind w:firstLine="708"/>
        <w:jc w:val="both"/>
        <w:rPr>
          <w:sz w:val="28"/>
          <w:szCs w:val="28"/>
        </w:rPr>
      </w:pPr>
      <w:r w:rsidRPr="00C47F6E">
        <w:rPr>
          <w:sz w:val="28"/>
          <w:szCs w:val="28"/>
        </w:rPr>
        <w:t>2. Постановление главы Волгограда о назначении публичных слушаний по вопросу установления публичных сервитутов в отношении земельных участков, расположенных в городском округе город-герой Волгоград, помимо сведений, указанных в части 3 статьи 8 настоящего Положения, должно содержать следующую информацию:</w:t>
      </w:r>
    </w:p>
    <w:p w:rsidR="00C47F6E" w:rsidRPr="00C47F6E" w:rsidRDefault="00C47F6E" w:rsidP="00C47F6E">
      <w:pPr>
        <w:ind w:firstLine="708"/>
        <w:jc w:val="both"/>
        <w:rPr>
          <w:sz w:val="28"/>
          <w:szCs w:val="28"/>
        </w:rPr>
      </w:pPr>
      <w:r w:rsidRPr="00C47F6E">
        <w:rPr>
          <w:sz w:val="28"/>
          <w:szCs w:val="28"/>
        </w:rPr>
        <w:t>срок проведения публичных слушаний по вопросу установления публичных сервитутов</w:t>
      </w:r>
      <w:r w:rsidR="00A15479">
        <w:rPr>
          <w:sz w:val="28"/>
          <w:szCs w:val="28"/>
        </w:rPr>
        <w:t xml:space="preserve"> в отношении земельных участков</w:t>
      </w:r>
      <w:r w:rsidRPr="00C47F6E">
        <w:rPr>
          <w:sz w:val="28"/>
          <w:szCs w:val="28"/>
        </w:rPr>
        <w:t>, расположенных в городском округе город-герой Волгоград, включая дату окончания таких публичных слушаний;</w:t>
      </w:r>
    </w:p>
    <w:p w:rsidR="00C47F6E" w:rsidRPr="00C47F6E" w:rsidRDefault="00C47F6E" w:rsidP="00C47F6E">
      <w:pPr>
        <w:ind w:firstLine="708"/>
        <w:jc w:val="both"/>
        <w:rPr>
          <w:sz w:val="28"/>
          <w:szCs w:val="28"/>
        </w:rPr>
      </w:pPr>
      <w:r w:rsidRPr="00C47F6E">
        <w:rPr>
          <w:sz w:val="28"/>
          <w:szCs w:val="28"/>
        </w:rPr>
        <w:t>местоположени</w:t>
      </w:r>
      <w:r w:rsidR="00294D7D">
        <w:rPr>
          <w:sz w:val="28"/>
          <w:szCs w:val="28"/>
        </w:rPr>
        <w:t>е</w:t>
      </w:r>
      <w:r w:rsidRPr="00C47F6E">
        <w:rPr>
          <w:sz w:val="28"/>
          <w:szCs w:val="28"/>
        </w:rPr>
        <w:t xml:space="preserve"> земельного участка, в отношении которого предполагается установить публичный сервитут, его кадастровый номер;</w:t>
      </w:r>
    </w:p>
    <w:p w:rsidR="00C47F6E" w:rsidRPr="00C47F6E" w:rsidRDefault="00C47F6E" w:rsidP="00C47F6E">
      <w:pPr>
        <w:ind w:firstLine="708"/>
        <w:jc w:val="both"/>
        <w:rPr>
          <w:sz w:val="28"/>
          <w:szCs w:val="28"/>
        </w:rPr>
      </w:pPr>
      <w:r w:rsidRPr="00C47F6E">
        <w:rPr>
          <w:sz w:val="28"/>
          <w:szCs w:val="28"/>
        </w:rPr>
        <w:t>цели установления публичного сервитута в отношении земельных участков, расположенных в городском округе город-герой Волгоград;</w:t>
      </w:r>
    </w:p>
    <w:p w:rsidR="00C47F6E" w:rsidRPr="00C47F6E" w:rsidRDefault="00C47F6E" w:rsidP="00C47F6E">
      <w:pPr>
        <w:ind w:firstLine="708"/>
        <w:jc w:val="both"/>
        <w:rPr>
          <w:sz w:val="28"/>
          <w:szCs w:val="28"/>
        </w:rPr>
      </w:pPr>
      <w:r w:rsidRPr="00C47F6E">
        <w:rPr>
          <w:sz w:val="28"/>
          <w:szCs w:val="28"/>
        </w:rPr>
        <w:t>содержание и предполагаемый срок действия публичного сервитута в отношении земельных участков, расположенных в городском округе город-герой Волгоград;</w:t>
      </w:r>
    </w:p>
    <w:p w:rsidR="00C47F6E" w:rsidRPr="00C47F6E" w:rsidRDefault="00C47F6E" w:rsidP="00C47F6E">
      <w:pPr>
        <w:ind w:firstLine="708"/>
        <w:jc w:val="both"/>
        <w:rPr>
          <w:sz w:val="28"/>
          <w:szCs w:val="28"/>
        </w:rPr>
      </w:pPr>
      <w:r w:rsidRPr="00C47F6E">
        <w:rPr>
          <w:sz w:val="28"/>
          <w:szCs w:val="28"/>
        </w:rPr>
        <w:t>фамилии, имена, отчества, должности председательствующего и секретаря публичных слушаний по вопросу установления публичных сервитутов в отношении земельных участков, расположенных в городском округе город-герой Волгоград;</w:t>
      </w:r>
    </w:p>
    <w:p w:rsidR="00C47F6E" w:rsidRPr="00C47F6E" w:rsidRDefault="00C47F6E" w:rsidP="00C47F6E">
      <w:pPr>
        <w:ind w:firstLine="708"/>
        <w:jc w:val="both"/>
        <w:rPr>
          <w:sz w:val="28"/>
          <w:szCs w:val="28"/>
        </w:rPr>
      </w:pPr>
      <w:r w:rsidRPr="00C47F6E">
        <w:rPr>
          <w:sz w:val="28"/>
          <w:szCs w:val="28"/>
        </w:rPr>
        <w:t>срок ознакомления с документами публичных слушаний по вопросу установления публичных сервитутов в отношении земельных участков, расположенных в городском округе город-герой Волгоград, и направления письменных отзывов и предложений об установлении публичного сервитута, а также место ознакомления с такими документами и иной информацией, касающейся вопроса публичных слушаний.</w:t>
      </w:r>
    </w:p>
    <w:p w:rsidR="00C47F6E" w:rsidRPr="00C47F6E" w:rsidRDefault="00C47F6E" w:rsidP="00C47F6E">
      <w:pPr>
        <w:ind w:firstLine="708"/>
        <w:jc w:val="both"/>
        <w:rPr>
          <w:sz w:val="28"/>
          <w:szCs w:val="28"/>
        </w:rPr>
      </w:pPr>
      <w:r w:rsidRPr="00C47F6E">
        <w:rPr>
          <w:sz w:val="28"/>
          <w:szCs w:val="28"/>
        </w:rPr>
        <w:t xml:space="preserve">3. Копия постановления главы Волгограда о назначении публичных слушаний по вопросу установления публичных сервитутов в отношении земельных участков, расположенных в городском округе город-герой Волгоград, направляется заказным письмом с уведомлением о вручении инициатору установления публичного сервитута в отношении земельных участков, расположенных в городском округе город-герой Волгоград, правообладателю (правообладателям) земельного участка не позднее чем через </w:t>
      </w:r>
      <w:r w:rsidR="00573AD1">
        <w:rPr>
          <w:sz w:val="28"/>
          <w:szCs w:val="28"/>
        </w:rPr>
        <w:lastRenderedPageBreak/>
        <w:t>десять</w:t>
      </w:r>
      <w:r w:rsidRPr="00C47F6E">
        <w:rPr>
          <w:sz w:val="28"/>
          <w:szCs w:val="28"/>
        </w:rPr>
        <w:t xml:space="preserve"> дней со дня официального опубликования (обнародования) информации о проведении таких публичных слушаний в установленном порядке.</w:t>
      </w:r>
    </w:p>
    <w:p w:rsidR="00C47F6E" w:rsidRPr="00C47F6E" w:rsidRDefault="00C47F6E" w:rsidP="00C47F6E">
      <w:pPr>
        <w:ind w:firstLine="708"/>
        <w:jc w:val="both"/>
        <w:rPr>
          <w:sz w:val="28"/>
          <w:szCs w:val="28"/>
        </w:rPr>
      </w:pPr>
      <w:r w:rsidRPr="00C47F6E">
        <w:rPr>
          <w:sz w:val="28"/>
          <w:szCs w:val="28"/>
        </w:rPr>
        <w:t xml:space="preserve">4. Срок проведения публичных слушаний по вопросу установления публичных сервитутов в отношении земельных участков, расположенных в городском округе город-герой Волгоград, включая дату окончания публичных слушаний, не может превышать </w:t>
      </w:r>
      <w:r w:rsidR="00573AD1">
        <w:rPr>
          <w:sz w:val="28"/>
          <w:szCs w:val="28"/>
        </w:rPr>
        <w:t>двух</w:t>
      </w:r>
      <w:r w:rsidRPr="00C47F6E">
        <w:rPr>
          <w:sz w:val="28"/>
          <w:szCs w:val="28"/>
        </w:rPr>
        <w:t xml:space="preserve"> месяцев со дня официального опубликования (обнародования) информации о проведении таких публичных слушаний в установленном порядке.</w:t>
      </w:r>
    </w:p>
    <w:p w:rsidR="00C47F6E" w:rsidRPr="00C47F6E" w:rsidRDefault="00C47F6E" w:rsidP="00C47F6E">
      <w:pPr>
        <w:ind w:firstLine="708"/>
        <w:jc w:val="both"/>
        <w:rPr>
          <w:sz w:val="28"/>
          <w:szCs w:val="28"/>
        </w:rPr>
      </w:pPr>
      <w:proofErr w:type="gramStart"/>
      <w:r w:rsidRPr="00C47F6E">
        <w:rPr>
          <w:sz w:val="28"/>
          <w:szCs w:val="28"/>
        </w:rPr>
        <w:t xml:space="preserve">Срок проведения публичных слушаний по вопросу установления публичных сервитутов в отношении земельных участков, расположенных в городском округе город-герой Волгоград, включает в себя период ознакомления с материалами публичных слушаний и выявления письменных мнений и предложений населения Волгограда по рассматриваемому вопросу, который не может превышать </w:t>
      </w:r>
      <w:r w:rsidR="00573AD1">
        <w:rPr>
          <w:sz w:val="28"/>
          <w:szCs w:val="28"/>
        </w:rPr>
        <w:t>одного</w:t>
      </w:r>
      <w:r w:rsidRPr="00C47F6E">
        <w:rPr>
          <w:sz w:val="28"/>
          <w:szCs w:val="28"/>
        </w:rPr>
        <w:t xml:space="preserve"> месяца со дня официального опубликования (обнародования) информации о проведении таких публичных слушаний в установленном порядке.</w:t>
      </w:r>
      <w:proofErr w:type="gramEnd"/>
    </w:p>
    <w:p w:rsidR="00C47F6E" w:rsidRPr="00C47F6E" w:rsidRDefault="00C47F6E" w:rsidP="00C47F6E">
      <w:pPr>
        <w:ind w:firstLine="708"/>
        <w:jc w:val="both"/>
        <w:rPr>
          <w:sz w:val="28"/>
          <w:szCs w:val="28"/>
        </w:rPr>
      </w:pPr>
      <w:r w:rsidRPr="00C47F6E">
        <w:rPr>
          <w:sz w:val="28"/>
          <w:szCs w:val="28"/>
        </w:rPr>
        <w:t>Заключение о результатах публичных слушаний по вопросу установления публичных сервитутов в отношении земельных участков, расположенных в городском округе город-герой Волгоград, должно быть официально опубликовано (обнародовано) в официальных средствах массовой информации в установленном порядке не позднее чем через 15 дней со дня проведения публичных слушаний.</w:t>
      </w:r>
    </w:p>
    <w:p w:rsidR="00C47F6E" w:rsidRPr="00C47F6E" w:rsidRDefault="00C47F6E" w:rsidP="00573AD1">
      <w:pPr>
        <w:ind w:firstLine="708"/>
        <w:jc w:val="both"/>
        <w:rPr>
          <w:sz w:val="28"/>
          <w:szCs w:val="28"/>
        </w:rPr>
      </w:pPr>
      <w:r w:rsidRPr="00C47F6E">
        <w:rPr>
          <w:sz w:val="28"/>
          <w:szCs w:val="28"/>
        </w:rPr>
        <w:t>5. Организационно-техническое и информационное обеспечение проведения публичных слушаний по вопросу установления публичных сервитутов в отношении земельных участков, расположенных в городском округе город-герой Волгоград, осуществляет администрация Волгограда в порядке, определенном настоящим Положением</w:t>
      </w:r>
      <w:proofErr w:type="gramStart"/>
      <w:r w:rsidRPr="00C47F6E">
        <w:rPr>
          <w:sz w:val="28"/>
          <w:szCs w:val="28"/>
        </w:rPr>
        <w:t>.».</w:t>
      </w:r>
      <w:proofErr w:type="gramEnd"/>
    </w:p>
    <w:p w:rsidR="00C47F6E" w:rsidRPr="00C47F6E" w:rsidRDefault="00C47F6E" w:rsidP="00C47F6E">
      <w:pPr>
        <w:ind w:firstLine="708"/>
        <w:jc w:val="both"/>
        <w:rPr>
          <w:sz w:val="28"/>
          <w:szCs w:val="28"/>
        </w:rPr>
      </w:pPr>
      <w:r w:rsidRPr="00C47F6E">
        <w:rPr>
          <w:sz w:val="28"/>
          <w:szCs w:val="28"/>
        </w:rPr>
        <w:t>1.</w:t>
      </w:r>
      <w:r w:rsidR="00573AD1">
        <w:rPr>
          <w:sz w:val="28"/>
          <w:szCs w:val="28"/>
        </w:rPr>
        <w:t>2.</w:t>
      </w:r>
      <w:r w:rsidR="00694DCE">
        <w:rPr>
          <w:sz w:val="28"/>
          <w:szCs w:val="28"/>
        </w:rPr>
        <w:t>3</w:t>
      </w:r>
      <w:r w:rsidRPr="00C47F6E">
        <w:rPr>
          <w:sz w:val="28"/>
          <w:szCs w:val="28"/>
        </w:rPr>
        <w:t xml:space="preserve">. </w:t>
      </w:r>
      <w:r w:rsidR="00C5313A">
        <w:rPr>
          <w:sz w:val="28"/>
          <w:szCs w:val="28"/>
        </w:rPr>
        <w:t>Г</w:t>
      </w:r>
      <w:r w:rsidRPr="00C47F6E">
        <w:rPr>
          <w:sz w:val="28"/>
          <w:szCs w:val="28"/>
        </w:rPr>
        <w:t xml:space="preserve">лаву 4 «Особенности организации и проведения публичных слушаний в сфере градостроительной деятельности» изложить в </w:t>
      </w:r>
      <w:r w:rsidR="00C5313A">
        <w:rPr>
          <w:sz w:val="28"/>
          <w:szCs w:val="28"/>
        </w:rPr>
        <w:t>следующей</w:t>
      </w:r>
      <w:r w:rsidRPr="00C47F6E">
        <w:rPr>
          <w:sz w:val="28"/>
          <w:szCs w:val="28"/>
        </w:rPr>
        <w:t xml:space="preserve"> редакции:</w:t>
      </w:r>
    </w:p>
    <w:p w:rsidR="00294D7D" w:rsidRDefault="00C47F6E" w:rsidP="00294D7D">
      <w:pPr>
        <w:ind w:firstLine="708"/>
        <w:jc w:val="center"/>
        <w:rPr>
          <w:sz w:val="28"/>
          <w:szCs w:val="28"/>
        </w:rPr>
      </w:pPr>
      <w:r w:rsidRPr="00C47F6E">
        <w:rPr>
          <w:sz w:val="28"/>
          <w:szCs w:val="28"/>
        </w:rPr>
        <w:t>«</w:t>
      </w:r>
      <w:r w:rsidR="00294D7D" w:rsidRPr="00294D7D">
        <w:rPr>
          <w:sz w:val="28"/>
          <w:szCs w:val="28"/>
        </w:rPr>
        <w:t>Глав</w:t>
      </w:r>
      <w:r w:rsidR="00294D7D">
        <w:rPr>
          <w:sz w:val="28"/>
          <w:szCs w:val="28"/>
        </w:rPr>
        <w:t>а</w:t>
      </w:r>
      <w:r w:rsidR="00294D7D" w:rsidRPr="00294D7D">
        <w:rPr>
          <w:sz w:val="28"/>
          <w:szCs w:val="28"/>
        </w:rPr>
        <w:t xml:space="preserve"> 4 «Особенности организации и проведения публичных слушаний в сфере градостроительной деятельности»</w:t>
      </w:r>
    </w:p>
    <w:p w:rsidR="00C47F6E" w:rsidRPr="00C47F6E" w:rsidRDefault="00C47F6E" w:rsidP="00C47F6E">
      <w:pPr>
        <w:ind w:firstLine="708"/>
        <w:jc w:val="both"/>
        <w:rPr>
          <w:sz w:val="28"/>
          <w:szCs w:val="28"/>
        </w:rPr>
      </w:pPr>
      <w:r w:rsidRPr="00C47F6E">
        <w:rPr>
          <w:sz w:val="28"/>
          <w:szCs w:val="28"/>
        </w:rPr>
        <w:t xml:space="preserve">Статья </w:t>
      </w:r>
      <w:r w:rsidR="00C5313A">
        <w:rPr>
          <w:sz w:val="28"/>
          <w:szCs w:val="28"/>
        </w:rPr>
        <w:t>16</w:t>
      </w:r>
      <w:r w:rsidRPr="00C47F6E">
        <w:rPr>
          <w:sz w:val="28"/>
          <w:szCs w:val="28"/>
        </w:rPr>
        <w:t>. Порядок организации и проведения общественных обсуждений и публичных слу</w:t>
      </w:r>
      <w:r w:rsidR="00C5313A">
        <w:rPr>
          <w:sz w:val="28"/>
          <w:szCs w:val="28"/>
        </w:rPr>
        <w:t>шаний в градостроительной сфере</w:t>
      </w:r>
      <w:r w:rsidR="00C174E4">
        <w:rPr>
          <w:sz w:val="28"/>
          <w:szCs w:val="28"/>
        </w:rPr>
        <w:t>.</w:t>
      </w:r>
    </w:p>
    <w:p w:rsidR="00C47F6E" w:rsidRPr="00C47F6E" w:rsidRDefault="00C47F6E" w:rsidP="00C47F6E">
      <w:pPr>
        <w:ind w:firstLine="708"/>
        <w:jc w:val="both"/>
        <w:rPr>
          <w:sz w:val="28"/>
          <w:szCs w:val="28"/>
        </w:rPr>
      </w:pPr>
      <w:r w:rsidRPr="00C47F6E">
        <w:rPr>
          <w:sz w:val="28"/>
          <w:szCs w:val="28"/>
        </w:rPr>
        <w:t>1. В целях соблюдения права человека на благоприятные условия жизнедеятельности, прав и законных интересов правообладателей земельных участков и объе</w:t>
      </w:r>
      <w:r w:rsidR="00C5313A">
        <w:rPr>
          <w:sz w:val="28"/>
          <w:szCs w:val="28"/>
        </w:rPr>
        <w:t>ктов капитального строительства</w:t>
      </w:r>
      <w:r w:rsidR="00B25491">
        <w:rPr>
          <w:sz w:val="28"/>
          <w:szCs w:val="28"/>
        </w:rPr>
        <w:t xml:space="preserve"> </w:t>
      </w:r>
      <w:r w:rsidRPr="00C47F6E">
        <w:rPr>
          <w:sz w:val="28"/>
          <w:szCs w:val="28"/>
        </w:rPr>
        <w:t>обсуждени</w:t>
      </w:r>
      <w:r w:rsidR="00B25491">
        <w:rPr>
          <w:sz w:val="28"/>
          <w:szCs w:val="28"/>
        </w:rPr>
        <w:t>е</w:t>
      </w:r>
      <w:r w:rsidRPr="00C47F6E">
        <w:rPr>
          <w:sz w:val="28"/>
          <w:szCs w:val="28"/>
        </w:rPr>
        <w:t xml:space="preserve"> </w:t>
      </w:r>
      <w:r w:rsidR="00C5313A">
        <w:rPr>
          <w:sz w:val="28"/>
          <w:szCs w:val="28"/>
        </w:rPr>
        <w:t xml:space="preserve">градостроительной документации </w:t>
      </w:r>
      <w:r w:rsidRPr="00C47F6E">
        <w:rPr>
          <w:sz w:val="28"/>
          <w:szCs w:val="28"/>
        </w:rPr>
        <w:t>провод</w:t>
      </w:r>
      <w:r w:rsidR="00B25491">
        <w:rPr>
          <w:sz w:val="28"/>
          <w:szCs w:val="28"/>
        </w:rPr>
        <w:t>и</w:t>
      </w:r>
      <w:r w:rsidRPr="00C47F6E">
        <w:rPr>
          <w:sz w:val="28"/>
          <w:szCs w:val="28"/>
        </w:rPr>
        <w:t>тся в форме общественных обсуждений или публичных слушаний.</w:t>
      </w:r>
    </w:p>
    <w:p w:rsidR="00C47F6E" w:rsidRPr="00C47F6E" w:rsidRDefault="00C47F6E" w:rsidP="00C47F6E">
      <w:pPr>
        <w:ind w:firstLine="708"/>
        <w:jc w:val="both"/>
        <w:rPr>
          <w:sz w:val="28"/>
          <w:szCs w:val="28"/>
        </w:rPr>
      </w:pPr>
      <w:r w:rsidRPr="00C47F6E">
        <w:rPr>
          <w:sz w:val="28"/>
          <w:szCs w:val="28"/>
        </w:rPr>
        <w:t>2. По проектам правил землепользования и застройки, проектам планировки территории, проектам межевания территории, проектам правил благоустройства территорий, проектам, предусматривающим</w:t>
      </w:r>
      <w:r w:rsidR="00080A8F">
        <w:rPr>
          <w:sz w:val="28"/>
          <w:szCs w:val="28"/>
        </w:rPr>
        <w:t>,</w:t>
      </w:r>
      <w:r w:rsidRPr="00C47F6E">
        <w:rPr>
          <w:sz w:val="28"/>
          <w:szCs w:val="28"/>
        </w:rPr>
        <w:t xml:space="preserve"> внесение </w:t>
      </w:r>
      <w:r w:rsidRPr="00C47F6E">
        <w:rPr>
          <w:sz w:val="28"/>
          <w:szCs w:val="28"/>
        </w:rPr>
        <w:lastRenderedPageBreak/>
        <w:t>изменений в один из указанных утвержденных документов проводятся общественные обсуждения.</w:t>
      </w:r>
    </w:p>
    <w:p w:rsidR="000E1E7A" w:rsidRPr="000E1E7A" w:rsidRDefault="000E1E7A" w:rsidP="000E1E7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0E1E7A">
        <w:rPr>
          <w:sz w:val="28"/>
          <w:szCs w:val="28"/>
        </w:rPr>
        <w:t>. Процедура проведения общественных обсуждений состоит из следующих этапов:</w:t>
      </w:r>
    </w:p>
    <w:p w:rsidR="000E1E7A" w:rsidRPr="000E1E7A" w:rsidRDefault="000E1E7A" w:rsidP="000E1E7A">
      <w:pPr>
        <w:ind w:firstLine="708"/>
        <w:jc w:val="both"/>
        <w:rPr>
          <w:sz w:val="28"/>
          <w:szCs w:val="28"/>
        </w:rPr>
      </w:pPr>
      <w:r w:rsidRPr="000E1E7A">
        <w:rPr>
          <w:sz w:val="28"/>
          <w:szCs w:val="28"/>
        </w:rPr>
        <w:t>1) оповещение о начале общественных обсуждений;</w:t>
      </w:r>
    </w:p>
    <w:p w:rsidR="000E1E7A" w:rsidRPr="000E1E7A" w:rsidRDefault="000E1E7A" w:rsidP="000E1E7A">
      <w:pPr>
        <w:ind w:firstLine="708"/>
        <w:jc w:val="both"/>
        <w:rPr>
          <w:sz w:val="28"/>
          <w:szCs w:val="28"/>
        </w:rPr>
      </w:pPr>
      <w:r w:rsidRPr="000E1E7A">
        <w:rPr>
          <w:sz w:val="28"/>
          <w:szCs w:val="28"/>
        </w:rPr>
        <w:t>2) размещение проекта, подлежащего рассмотрению на общественных обсуждениях, и информационных материалов к нему на официальном сайте администрации Волгограда в информационно-телекоммуникационной сети «Интернет» либо на региональном портале государственных и муниципальных услуг  и открытие экспозиции или экспозиций такого проекта;</w:t>
      </w:r>
    </w:p>
    <w:p w:rsidR="000E1E7A" w:rsidRPr="000E1E7A" w:rsidRDefault="000E1E7A" w:rsidP="000E1E7A">
      <w:pPr>
        <w:ind w:firstLine="708"/>
        <w:jc w:val="both"/>
        <w:rPr>
          <w:sz w:val="28"/>
          <w:szCs w:val="28"/>
        </w:rPr>
      </w:pPr>
      <w:r w:rsidRPr="000E1E7A">
        <w:rPr>
          <w:sz w:val="28"/>
          <w:szCs w:val="28"/>
        </w:rPr>
        <w:t>3) проведение экспозиции или экспозиций проекта, подлежащего рассмотрению на общественных обсуждениях;</w:t>
      </w:r>
    </w:p>
    <w:p w:rsidR="000E1E7A" w:rsidRPr="000E1E7A" w:rsidRDefault="000E1E7A" w:rsidP="000E1E7A">
      <w:pPr>
        <w:ind w:firstLine="708"/>
        <w:jc w:val="both"/>
        <w:rPr>
          <w:sz w:val="28"/>
          <w:szCs w:val="28"/>
        </w:rPr>
      </w:pPr>
      <w:r w:rsidRPr="000E1E7A">
        <w:rPr>
          <w:sz w:val="28"/>
          <w:szCs w:val="28"/>
        </w:rPr>
        <w:t>4) подготовка и оформление протокола общественных обсуждений;</w:t>
      </w:r>
    </w:p>
    <w:p w:rsidR="000E1E7A" w:rsidRDefault="000E1E7A" w:rsidP="000E1E7A">
      <w:pPr>
        <w:ind w:firstLine="708"/>
        <w:jc w:val="both"/>
        <w:rPr>
          <w:sz w:val="28"/>
          <w:szCs w:val="28"/>
        </w:rPr>
      </w:pPr>
      <w:r w:rsidRPr="000E1E7A">
        <w:rPr>
          <w:sz w:val="28"/>
          <w:szCs w:val="28"/>
        </w:rPr>
        <w:t>5) подготовка и опубликование заключения о результатах общественных обсуждений.</w:t>
      </w:r>
    </w:p>
    <w:p w:rsidR="00C47F6E" w:rsidRPr="00C47F6E" w:rsidRDefault="000E1E7A" w:rsidP="00C47F6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47F6E" w:rsidRPr="00C47F6E">
        <w:rPr>
          <w:sz w:val="28"/>
          <w:szCs w:val="28"/>
        </w:rPr>
        <w:t xml:space="preserve">. </w:t>
      </w:r>
      <w:proofErr w:type="gramStart"/>
      <w:r w:rsidR="00C47F6E" w:rsidRPr="00C47F6E">
        <w:rPr>
          <w:sz w:val="28"/>
          <w:szCs w:val="28"/>
        </w:rPr>
        <w:t xml:space="preserve">По проектам </w:t>
      </w:r>
      <w:r w:rsidR="00FA7AA5">
        <w:rPr>
          <w:sz w:val="28"/>
          <w:szCs w:val="28"/>
        </w:rPr>
        <w:t>Г</w:t>
      </w:r>
      <w:r w:rsidR="00C47F6E" w:rsidRPr="00C47F6E">
        <w:rPr>
          <w:sz w:val="28"/>
          <w:szCs w:val="28"/>
        </w:rPr>
        <w:t>енерального плана</w:t>
      </w:r>
      <w:r w:rsidR="008473C5">
        <w:rPr>
          <w:sz w:val="28"/>
          <w:szCs w:val="28"/>
        </w:rPr>
        <w:t xml:space="preserve"> Волгограда</w:t>
      </w:r>
      <w:r w:rsidR="00C47F6E" w:rsidRPr="00C47F6E">
        <w:rPr>
          <w:sz w:val="28"/>
          <w:szCs w:val="28"/>
        </w:rPr>
        <w:t xml:space="preserve">, внесении изменений в </w:t>
      </w:r>
      <w:r w:rsidR="00FA7AA5">
        <w:rPr>
          <w:sz w:val="28"/>
          <w:szCs w:val="28"/>
        </w:rPr>
        <w:t>Г</w:t>
      </w:r>
      <w:r w:rsidR="00C47F6E" w:rsidRPr="00C47F6E">
        <w:rPr>
          <w:sz w:val="28"/>
          <w:szCs w:val="28"/>
        </w:rPr>
        <w:t>енеральный план</w:t>
      </w:r>
      <w:r w:rsidR="00FA7AA5">
        <w:rPr>
          <w:sz w:val="28"/>
          <w:szCs w:val="28"/>
        </w:rPr>
        <w:t xml:space="preserve"> Волгограда</w:t>
      </w:r>
      <w:r w:rsidR="00C47F6E" w:rsidRPr="00C47F6E">
        <w:rPr>
          <w:sz w:val="28"/>
          <w:szCs w:val="28"/>
        </w:rPr>
        <w:t>, по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 проводятся публичные слушания.</w:t>
      </w:r>
      <w:proofErr w:type="gramEnd"/>
    </w:p>
    <w:p w:rsidR="00C47F6E" w:rsidRPr="00C47F6E" w:rsidRDefault="00C47F6E" w:rsidP="00C47F6E">
      <w:pPr>
        <w:ind w:firstLine="708"/>
        <w:jc w:val="both"/>
        <w:rPr>
          <w:sz w:val="28"/>
          <w:szCs w:val="28"/>
        </w:rPr>
      </w:pPr>
      <w:r w:rsidRPr="00C47F6E">
        <w:rPr>
          <w:sz w:val="28"/>
          <w:szCs w:val="28"/>
        </w:rPr>
        <w:t xml:space="preserve">5. </w:t>
      </w:r>
      <w:r w:rsidR="00967E51">
        <w:rPr>
          <w:sz w:val="28"/>
          <w:szCs w:val="28"/>
        </w:rPr>
        <w:t>Процедура проведения публичных слушаний состоит из следующих этапов</w:t>
      </w:r>
      <w:r w:rsidRPr="00C47F6E">
        <w:rPr>
          <w:sz w:val="28"/>
          <w:szCs w:val="28"/>
        </w:rPr>
        <w:t>:</w:t>
      </w:r>
    </w:p>
    <w:p w:rsidR="00C47F6E" w:rsidRPr="00C47F6E" w:rsidRDefault="00C47F6E" w:rsidP="00C47F6E">
      <w:pPr>
        <w:ind w:firstLine="708"/>
        <w:jc w:val="both"/>
        <w:rPr>
          <w:sz w:val="28"/>
          <w:szCs w:val="28"/>
        </w:rPr>
      </w:pPr>
      <w:r w:rsidRPr="00C47F6E">
        <w:rPr>
          <w:sz w:val="28"/>
          <w:szCs w:val="28"/>
        </w:rPr>
        <w:t>1) оповещение о начале публичных слушаний;</w:t>
      </w:r>
    </w:p>
    <w:p w:rsidR="00C47F6E" w:rsidRPr="00C47F6E" w:rsidRDefault="00C47F6E" w:rsidP="00C47F6E">
      <w:pPr>
        <w:ind w:firstLine="708"/>
        <w:jc w:val="both"/>
        <w:rPr>
          <w:sz w:val="28"/>
          <w:szCs w:val="28"/>
        </w:rPr>
      </w:pPr>
      <w:r w:rsidRPr="00C47F6E">
        <w:rPr>
          <w:sz w:val="28"/>
          <w:szCs w:val="28"/>
        </w:rPr>
        <w:t xml:space="preserve">2) размещение проекта, подлежащего рассмотрению на публичных слушаниях, и информационных материалов к нему на официальном сайте </w:t>
      </w:r>
      <w:r w:rsidR="00FA7AA5">
        <w:rPr>
          <w:sz w:val="28"/>
          <w:szCs w:val="28"/>
        </w:rPr>
        <w:t>администрации Волгограда</w:t>
      </w:r>
      <w:r w:rsidRPr="00C47F6E">
        <w:rPr>
          <w:sz w:val="28"/>
          <w:szCs w:val="28"/>
        </w:rPr>
        <w:t xml:space="preserve"> в информационно-телекоммуникационной сети </w:t>
      </w:r>
      <w:r w:rsidR="00967E51">
        <w:rPr>
          <w:sz w:val="28"/>
          <w:szCs w:val="28"/>
        </w:rPr>
        <w:t>«</w:t>
      </w:r>
      <w:r w:rsidRPr="00C47F6E">
        <w:rPr>
          <w:sz w:val="28"/>
          <w:szCs w:val="28"/>
        </w:rPr>
        <w:t>Интернет</w:t>
      </w:r>
      <w:r w:rsidR="00967E51">
        <w:rPr>
          <w:sz w:val="28"/>
          <w:szCs w:val="28"/>
        </w:rPr>
        <w:t>»</w:t>
      </w:r>
      <w:r w:rsidRPr="00C47F6E">
        <w:rPr>
          <w:sz w:val="28"/>
          <w:szCs w:val="28"/>
        </w:rPr>
        <w:t xml:space="preserve"> либо на региональном портале государственных и муниципальных услуг  и открытие экспозиции или экспозиций такого проекта;</w:t>
      </w:r>
    </w:p>
    <w:p w:rsidR="00C47F6E" w:rsidRPr="00C47F6E" w:rsidRDefault="00C47F6E" w:rsidP="00C47F6E">
      <w:pPr>
        <w:ind w:firstLine="708"/>
        <w:jc w:val="both"/>
        <w:rPr>
          <w:sz w:val="28"/>
          <w:szCs w:val="28"/>
        </w:rPr>
      </w:pPr>
      <w:r w:rsidRPr="00C47F6E">
        <w:rPr>
          <w:sz w:val="28"/>
          <w:szCs w:val="28"/>
        </w:rPr>
        <w:t>3) проведение экспозиции или экспозиций проекта, подлежащего рассмотрению на публичных слушаниях;</w:t>
      </w:r>
    </w:p>
    <w:p w:rsidR="00C47F6E" w:rsidRPr="00C47F6E" w:rsidRDefault="00C47F6E" w:rsidP="00C47F6E">
      <w:pPr>
        <w:ind w:firstLine="708"/>
        <w:jc w:val="both"/>
        <w:rPr>
          <w:sz w:val="28"/>
          <w:szCs w:val="28"/>
        </w:rPr>
      </w:pPr>
      <w:r w:rsidRPr="00C47F6E">
        <w:rPr>
          <w:sz w:val="28"/>
          <w:szCs w:val="28"/>
        </w:rPr>
        <w:t>4) проведение собрания участников публичных слушаний;</w:t>
      </w:r>
    </w:p>
    <w:p w:rsidR="00C47F6E" w:rsidRPr="00C47F6E" w:rsidRDefault="00C47F6E" w:rsidP="00C47F6E">
      <w:pPr>
        <w:ind w:firstLine="708"/>
        <w:jc w:val="both"/>
        <w:rPr>
          <w:sz w:val="28"/>
          <w:szCs w:val="28"/>
        </w:rPr>
      </w:pPr>
      <w:r w:rsidRPr="00C47F6E">
        <w:rPr>
          <w:sz w:val="28"/>
          <w:szCs w:val="28"/>
        </w:rPr>
        <w:t>5) подготовка и оформление протокола публичных слушаний;</w:t>
      </w:r>
    </w:p>
    <w:p w:rsidR="00C47F6E" w:rsidRPr="00C47F6E" w:rsidRDefault="00C47F6E" w:rsidP="00C47F6E">
      <w:pPr>
        <w:ind w:firstLine="708"/>
        <w:jc w:val="both"/>
        <w:rPr>
          <w:sz w:val="28"/>
          <w:szCs w:val="28"/>
        </w:rPr>
      </w:pPr>
      <w:r w:rsidRPr="00C47F6E">
        <w:rPr>
          <w:sz w:val="28"/>
          <w:szCs w:val="28"/>
        </w:rPr>
        <w:t>6) подготовка и опубликование заключения о результатах публичных слушаний.</w:t>
      </w:r>
    </w:p>
    <w:p w:rsidR="00C47F6E" w:rsidRDefault="00C47F6E" w:rsidP="00C47F6E">
      <w:pPr>
        <w:ind w:firstLine="708"/>
        <w:jc w:val="both"/>
        <w:rPr>
          <w:sz w:val="28"/>
          <w:szCs w:val="28"/>
        </w:rPr>
      </w:pPr>
    </w:p>
    <w:p w:rsidR="00C47F6E" w:rsidRPr="00C47F6E" w:rsidRDefault="00C47F6E" w:rsidP="00C47F6E">
      <w:pPr>
        <w:ind w:firstLine="708"/>
        <w:jc w:val="both"/>
        <w:rPr>
          <w:sz w:val="28"/>
          <w:szCs w:val="28"/>
        </w:rPr>
      </w:pPr>
      <w:r w:rsidRPr="00C47F6E">
        <w:rPr>
          <w:sz w:val="28"/>
          <w:szCs w:val="28"/>
        </w:rPr>
        <w:t>Статья 1</w:t>
      </w:r>
      <w:r w:rsidR="00967E51">
        <w:rPr>
          <w:sz w:val="28"/>
          <w:szCs w:val="28"/>
        </w:rPr>
        <w:t>7</w:t>
      </w:r>
      <w:r w:rsidRPr="00C47F6E">
        <w:rPr>
          <w:sz w:val="28"/>
          <w:szCs w:val="28"/>
        </w:rPr>
        <w:t>. Участники общественных обсуждений и публичных слушаний по вопросам</w:t>
      </w:r>
      <w:r w:rsidR="008473C5">
        <w:rPr>
          <w:sz w:val="28"/>
          <w:szCs w:val="28"/>
        </w:rPr>
        <w:t xml:space="preserve"> градостроительной деятельности</w:t>
      </w:r>
    </w:p>
    <w:p w:rsidR="00C47F6E" w:rsidRPr="00C47F6E" w:rsidRDefault="00967E51" w:rsidP="00967E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1.  </w:t>
      </w:r>
      <w:proofErr w:type="gramStart"/>
      <w:r w:rsidR="00C47F6E" w:rsidRPr="00C47F6E">
        <w:rPr>
          <w:sz w:val="28"/>
          <w:szCs w:val="28"/>
        </w:rPr>
        <w:t xml:space="preserve">Участники общественных обсуждений по вопросам градостроительной деятельности – граждане, постоянно проживающие на территории, в отношении которой подготовлены проекты правил </w:t>
      </w:r>
      <w:r w:rsidR="00C47F6E" w:rsidRPr="00C47F6E">
        <w:rPr>
          <w:sz w:val="28"/>
          <w:szCs w:val="28"/>
        </w:rPr>
        <w:lastRenderedPageBreak/>
        <w:t>землепользования и застройки, проекты планировки территории, проекты межевания территории, проекты правил благоустройства территорий, проекты, предусматривающи</w:t>
      </w:r>
      <w:r w:rsidR="00294D7D">
        <w:rPr>
          <w:sz w:val="28"/>
          <w:szCs w:val="28"/>
        </w:rPr>
        <w:t>е</w:t>
      </w:r>
      <w:r w:rsidR="00C47F6E" w:rsidRPr="00C47F6E">
        <w:rPr>
          <w:sz w:val="28"/>
          <w:szCs w:val="28"/>
        </w:rPr>
        <w:t xml:space="preserve"> внесение изменений в один из указанных утвержденных документов, правообладатели находящихся в границах этой территории земельных участков и (или) расположенных на них объектов капи</w:t>
      </w:r>
      <w:r>
        <w:rPr>
          <w:sz w:val="28"/>
          <w:szCs w:val="28"/>
        </w:rPr>
        <w:t xml:space="preserve">тального строительства, а также </w:t>
      </w:r>
      <w:r w:rsidR="00C47F6E" w:rsidRPr="00C47F6E">
        <w:rPr>
          <w:sz w:val="28"/>
          <w:szCs w:val="28"/>
        </w:rPr>
        <w:t>правообладатели</w:t>
      </w:r>
      <w:proofErr w:type="gramEnd"/>
      <w:r w:rsidR="00C47F6E" w:rsidRPr="00C47F6E">
        <w:rPr>
          <w:sz w:val="28"/>
          <w:szCs w:val="28"/>
        </w:rPr>
        <w:t xml:space="preserve"> помещений, являющихся частью указанных объектов капитального строительства.</w:t>
      </w:r>
    </w:p>
    <w:p w:rsidR="00967E51" w:rsidRPr="00C47F6E" w:rsidRDefault="00967E51" w:rsidP="00967E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2.          </w:t>
      </w:r>
      <w:proofErr w:type="gramStart"/>
      <w:r w:rsidR="00C47F6E" w:rsidRPr="00C47F6E">
        <w:rPr>
          <w:sz w:val="28"/>
          <w:szCs w:val="28"/>
        </w:rPr>
        <w:t>Участники публичных слушаний по вопросам градостроительной деятельности – граждане, постоянно проживающие на территории, в отношении которой подготовлены проекты генерального плана, изменений в генеральный план, постоянно проживающие в пределах территориальной зоны, в границах которой расположен земельный участок или объект капитального строительства, в отношении которых подготовлены проекты решений о предоставлении разрешения на условно разрешенный вид использования земельного участка или объекта капитального строительства, проекты</w:t>
      </w:r>
      <w:proofErr w:type="gramEnd"/>
      <w:r w:rsidR="00C47F6E" w:rsidRPr="00C47F6E">
        <w:rPr>
          <w:sz w:val="28"/>
          <w:szCs w:val="28"/>
        </w:rPr>
        <w:t xml:space="preserve"> </w:t>
      </w:r>
      <w:proofErr w:type="gramStart"/>
      <w:r w:rsidR="00C47F6E" w:rsidRPr="00C47F6E">
        <w:rPr>
          <w:sz w:val="28"/>
          <w:szCs w:val="28"/>
        </w:rPr>
        <w:t>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 (далее – проекты), правообладатели находящихся в границах этой территориальной зоны земельных участков и (или) расположенных на них объектов капитального строительства, граждане, постоянно проживающие в границах земельных участков, прилегающих к земельному участку, в отношении которого подготовлены данные проекты, правообладатели таких земельных участков или расположенных на них объектов</w:t>
      </w:r>
      <w:proofErr w:type="gramEnd"/>
      <w:r w:rsidR="00C47F6E" w:rsidRPr="00C47F6E">
        <w:rPr>
          <w:sz w:val="28"/>
          <w:szCs w:val="28"/>
        </w:rPr>
        <w:t xml:space="preserve"> </w:t>
      </w:r>
      <w:proofErr w:type="gramStart"/>
      <w:r w:rsidR="00C47F6E" w:rsidRPr="00C47F6E">
        <w:rPr>
          <w:sz w:val="28"/>
          <w:szCs w:val="28"/>
        </w:rPr>
        <w:t>капитального строительства, правообладатели помещений, являющихся частью объекта капитального строительства, в отношении которого подготовлены данные проекты, а в случае,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среду, также правообладатели земельных участков и объектов капитального строительства, подверженных риску негативного воздействия на окружающую среду в результате реализации данных проектов.</w:t>
      </w:r>
      <w:proofErr w:type="gramEnd"/>
    </w:p>
    <w:p w:rsidR="00C47F6E" w:rsidRPr="00C47F6E" w:rsidRDefault="00967E51" w:rsidP="00967E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C47F6E" w:rsidRPr="00C47F6E">
        <w:rPr>
          <w:sz w:val="28"/>
          <w:szCs w:val="28"/>
        </w:rPr>
        <w:t>Статья 1</w:t>
      </w:r>
      <w:r>
        <w:rPr>
          <w:sz w:val="28"/>
          <w:szCs w:val="28"/>
        </w:rPr>
        <w:t>8</w:t>
      </w:r>
      <w:r w:rsidR="00C47F6E" w:rsidRPr="00C47F6E">
        <w:rPr>
          <w:sz w:val="28"/>
          <w:szCs w:val="28"/>
        </w:rPr>
        <w:t>. Срок проведения общественных обсуждений или публичных слушаний</w:t>
      </w:r>
      <w:r>
        <w:rPr>
          <w:sz w:val="28"/>
          <w:szCs w:val="28"/>
        </w:rPr>
        <w:t>.</w:t>
      </w:r>
      <w:r w:rsidR="00C47F6E" w:rsidRPr="00C47F6E">
        <w:rPr>
          <w:sz w:val="28"/>
          <w:szCs w:val="28"/>
        </w:rPr>
        <w:t xml:space="preserve"> </w:t>
      </w:r>
    </w:p>
    <w:p w:rsidR="00C47F6E" w:rsidRPr="00C47F6E" w:rsidRDefault="00C47F6E" w:rsidP="00C47F6E">
      <w:pPr>
        <w:ind w:firstLine="708"/>
        <w:jc w:val="both"/>
        <w:rPr>
          <w:sz w:val="28"/>
          <w:szCs w:val="28"/>
        </w:rPr>
      </w:pPr>
      <w:r w:rsidRPr="00C47F6E">
        <w:rPr>
          <w:sz w:val="28"/>
          <w:szCs w:val="28"/>
        </w:rPr>
        <w:t xml:space="preserve">1. Срок проведения публичных слушаний по проектам </w:t>
      </w:r>
      <w:r w:rsidR="00FA7AA5">
        <w:rPr>
          <w:sz w:val="28"/>
          <w:szCs w:val="28"/>
        </w:rPr>
        <w:t>Г</w:t>
      </w:r>
      <w:r w:rsidRPr="00C47F6E">
        <w:rPr>
          <w:sz w:val="28"/>
          <w:szCs w:val="28"/>
        </w:rPr>
        <w:t>енерального плана</w:t>
      </w:r>
      <w:r w:rsidR="00FA7AA5">
        <w:rPr>
          <w:sz w:val="28"/>
          <w:szCs w:val="28"/>
        </w:rPr>
        <w:t xml:space="preserve"> Волгограда</w:t>
      </w:r>
      <w:r w:rsidRPr="00C47F6E">
        <w:rPr>
          <w:sz w:val="28"/>
          <w:szCs w:val="28"/>
        </w:rPr>
        <w:t xml:space="preserve">, </w:t>
      </w:r>
      <w:proofErr w:type="gramStart"/>
      <w:r w:rsidRPr="00C47F6E">
        <w:rPr>
          <w:sz w:val="28"/>
          <w:szCs w:val="28"/>
        </w:rPr>
        <w:t>внесении</w:t>
      </w:r>
      <w:proofErr w:type="gramEnd"/>
      <w:r w:rsidRPr="00C47F6E">
        <w:rPr>
          <w:sz w:val="28"/>
          <w:szCs w:val="28"/>
        </w:rPr>
        <w:t xml:space="preserve"> изменений в </w:t>
      </w:r>
      <w:r w:rsidR="00FA7AA5">
        <w:rPr>
          <w:sz w:val="28"/>
          <w:szCs w:val="28"/>
        </w:rPr>
        <w:t>Г</w:t>
      </w:r>
      <w:r w:rsidRPr="00C47F6E">
        <w:rPr>
          <w:sz w:val="28"/>
          <w:szCs w:val="28"/>
        </w:rPr>
        <w:t>енеральный план</w:t>
      </w:r>
      <w:r w:rsidR="00967E51">
        <w:rPr>
          <w:sz w:val="28"/>
          <w:szCs w:val="28"/>
        </w:rPr>
        <w:t xml:space="preserve"> Волгограда</w:t>
      </w:r>
      <w:r w:rsidRPr="00C47F6E">
        <w:rPr>
          <w:sz w:val="28"/>
          <w:szCs w:val="28"/>
        </w:rPr>
        <w:t xml:space="preserve"> не может быть менее одного месяца и более трех месяцев.</w:t>
      </w:r>
    </w:p>
    <w:p w:rsidR="00C47F6E" w:rsidRPr="00C47F6E" w:rsidRDefault="00C47F6E" w:rsidP="00C47F6E">
      <w:pPr>
        <w:ind w:firstLine="708"/>
        <w:jc w:val="both"/>
        <w:rPr>
          <w:sz w:val="28"/>
          <w:szCs w:val="28"/>
        </w:rPr>
      </w:pPr>
      <w:r w:rsidRPr="00C47F6E">
        <w:rPr>
          <w:sz w:val="28"/>
          <w:szCs w:val="28"/>
        </w:rPr>
        <w:t>2. Срок проведения общественных обсуждений по проектам</w:t>
      </w:r>
      <w:r w:rsidRPr="00C47F6E">
        <w:t xml:space="preserve"> </w:t>
      </w:r>
      <w:r w:rsidRPr="00C47F6E">
        <w:rPr>
          <w:sz w:val="28"/>
          <w:szCs w:val="28"/>
        </w:rPr>
        <w:t>правил благоустройства территорий, внесения изменений в правила благоустройства территорий не может быть менее одного месяца и более трех месяцев.</w:t>
      </w:r>
    </w:p>
    <w:p w:rsidR="00C47F6E" w:rsidRPr="00C47F6E" w:rsidRDefault="00C47F6E" w:rsidP="00C47F6E">
      <w:pPr>
        <w:ind w:firstLine="708"/>
        <w:jc w:val="both"/>
        <w:rPr>
          <w:sz w:val="28"/>
          <w:szCs w:val="28"/>
        </w:rPr>
      </w:pPr>
      <w:r w:rsidRPr="00C47F6E">
        <w:rPr>
          <w:sz w:val="28"/>
          <w:szCs w:val="28"/>
        </w:rPr>
        <w:t xml:space="preserve">3. Продолжительность проведения общественных обсуждений по проекту правил землепользования и застройки территории Волгограда составляет не </w:t>
      </w:r>
      <w:r w:rsidRPr="00C47F6E">
        <w:rPr>
          <w:sz w:val="28"/>
          <w:szCs w:val="28"/>
        </w:rPr>
        <w:lastRenderedPageBreak/>
        <w:t xml:space="preserve">менее </w:t>
      </w:r>
      <w:r w:rsidR="00573AD1">
        <w:rPr>
          <w:sz w:val="28"/>
          <w:szCs w:val="28"/>
        </w:rPr>
        <w:t>двух</w:t>
      </w:r>
      <w:r w:rsidRPr="00C47F6E">
        <w:rPr>
          <w:sz w:val="28"/>
          <w:szCs w:val="28"/>
        </w:rPr>
        <w:t xml:space="preserve"> месяцев и не более </w:t>
      </w:r>
      <w:r w:rsidR="00C66EBC">
        <w:rPr>
          <w:sz w:val="28"/>
          <w:szCs w:val="28"/>
        </w:rPr>
        <w:t>четырех</w:t>
      </w:r>
      <w:r w:rsidRPr="00C47F6E">
        <w:rPr>
          <w:sz w:val="28"/>
          <w:szCs w:val="28"/>
        </w:rPr>
        <w:t xml:space="preserve"> месяцев со дня опубликования данного проекта в установленном порядке.</w:t>
      </w:r>
    </w:p>
    <w:p w:rsidR="00C47F6E" w:rsidRPr="00C47F6E" w:rsidRDefault="00C47F6E" w:rsidP="00C47F6E">
      <w:pPr>
        <w:ind w:firstLine="708"/>
        <w:jc w:val="both"/>
        <w:rPr>
          <w:sz w:val="28"/>
          <w:szCs w:val="28"/>
        </w:rPr>
      </w:pPr>
      <w:r w:rsidRPr="00C47F6E">
        <w:rPr>
          <w:sz w:val="28"/>
          <w:szCs w:val="28"/>
        </w:rPr>
        <w:t>В случае подготовки изменений в правила землепользования и застройки в части внесения изменений в градостроительный регламент, установленный для конкретной территориальной зоны, общественные обсуждения по внесению изменений в правила землепользования и застройки проводятся в границах территориальной зоны, для которой установлен такой градостроительный регламент. В эт</w:t>
      </w:r>
      <w:r w:rsidR="00C66EBC">
        <w:rPr>
          <w:sz w:val="28"/>
          <w:szCs w:val="28"/>
        </w:rPr>
        <w:t>ом</w:t>
      </w:r>
      <w:r w:rsidRPr="00C47F6E">
        <w:rPr>
          <w:sz w:val="28"/>
          <w:szCs w:val="28"/>
        </w:rPr>
        <w:t xml:space="preserve"> </w:t>
      </w:r>
      <w:r w:rsidR="00C66EBC" w:rsidRPr="00C47F6E">
        <w:rPr>
          <w:sz w:val="28"/>
          <w:szCs w:val="28"/>
        </w:rPr>
        <w:t>случае</w:t>
      </w:r>
      <w:r w:rsidRPr="00C47F6E">
        <w:rPr>
          <w:sz w:val="28"/>
          <w:szCs w:val="28"/>
        </w:rPr>
        <w:t xml:space="preserve"> срок проведения общественных обсуждений не может быть более чем один месяц.</w:t>
      </w:r>
    </w:p>
    <w:p w:rsidR="00C47F6E" w:rsidRPr="00C47F6E" w:rsidRDefault="00C47F6E" w:rsidP="00C47F6E">
      <w:pPr>
        <w:ind w:firstLine="708"/>
        <w:jc w:val="both"/>
        <w:rPr>
          <w:sz w:val="28"/>
          <w:szCs w:val="28"/>
        </w:rPr>
      </w:pPr>
      <w:r w:rsidRPr="00C47F6E">
        <w:rPr>
          <w:sz w:val="28"/>
          <w:szCs w:val="28"/>
        </w:rPr>
        <w:t xml:space="preserve">4. </w:t>
      </w:r>
      <w:proofErr w:type="gramStart"/>
      <w:r w:rsidRPr="00C47F6E">
        <w:rPr>
          <w:sz w:val="28"/>
          <w:szCs w:val="28"/>
        </w:rPr>
        <w:t xml:space="preserve">Срок проведения общественных обсуждений по проектам планировки территории и проектам межевания территории с момента официального опубликования (обнародования) постановления главы Волгограда об организации и проведении общественных обсуждений до дня официального опубликования (обнародования) заключения о результатах общественных обсуждений устанавливается с учетом требований настоящего Положения и не может быть менее </w:t>
      </w:r>
      <w:r w:rsidR="00C66EBC">
        <w:rPr>
          <w:sz w:val="28"/>
          <w:szCs w:val="28"/>
        </w:rPr>
        <w:t>одного</w:t>
      </w:r>
      <w:r w:rsidRPr="00C47F6E">
        <w:rPr>
          <w:sz w:val="28"/>
          <w:szCs w:val="28"/>
        </w:rPr>
        <w:t xml:space="preserve"> месяца и более </w:t>
      </w:r>
      <w:r w:rsidR="00C66EBC">
        <w:rPr>
          <w:sz w:val="28"/>
          <w:szCs w:val="28"/>
        </w:rPr>
        <w:t>трех</w:t>
      </w:r>
      <w:r w:rsidRPr="00C47F6E">
        <w:rPr>
          <w:sz w:val="28"/>
          <w:szCs w:val="28"/>
        </w:rPr>
        <w:t xml:space="preserve"> месяцев.</w:t>
      </w:r>
      <w:proofErr w:type="gramEnd"/>
    </w:p>
    <w:p w:rsidR="00C47F6E" w:rsidRPr="00C47F6E" w:rsidRDefault="00C47F6E" w:rsidP="00C47F6E">
      <w:pPr>
        <w:ind w:firstLine="708"/>
        <w:jc w:val="both"/>
        <w:rPr>
          <w:sz w:val="28"/>
          <w:szCs w:val="28"/>
        </w:rPr>
      </w:pPr>
      <w:r w:rsidRPr="00C47F6E">
        <w:rPr>
          <w:sz w:val="28"/>
          <w:szCs w:val="28"/>
        </w:rPr>
        <w:t xml:space="preserve">5. </w:t>
      </w:r>
      <w:proofErr w:type="gramStart"/>
      <w:r w:rsidRPr="00C47F6E">
        <w:rPr>
          <w:sz w:val="28"/>
          <w:szCs w:val="28"/>
        </w:rPr>
        <w:t>Срок проведения публичных слушаний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 с момента официального опубликования (обнародования) постановления главы Волгограда об организации и проведении публичных слушаний до дня официального опубликования (обнародования) заключения о результатах публичных</w:t>
      </w:r>
      <w:proofErr w:type="gramEnd"/>
      <w:r w:rsidRPr="00C47F6E">
        <w:rPr>
          <w:sz w:val="28"/>
          <w:szCs w:val="28"/>
        </w:rPr>
        <w:t xml:space="preserve"> слушаний устанавливается с учетом требований настоящего Положения и не может быть более </w:t>
      </w:r>
      <w:r w:rsidR="00C66EBC">
        <w:rPr>
          <w:sz w:val="28"/>
          <w:szCs w:val="28"/>
        </w:rPr>
        <w:t>одного</w:t>
      </w:r>
      <w:r w:rsidRPr="00C47F6E">
        <w:rPr>
          <w:sz w:val="28"/>
          <w:szCs w:val="28"/>
        </w:rPr>
        <w:t xml:space="preserve"> месяца.</w:t>
      </w:r>
    </w:p>
    <w:p w:rsidR="00C47F6E" w:rsidRPr="00C47F6E" w:rsidRDefault="00C47F6E" w:rsidP="00C66EBC">
      <w:pPr>
        <w:ind w:firstLine="708"/>
        <w:jc w:val="both"/>
        <w:rPr>
          <w:sz w:val="28"/>
          <w:szCs w:val="28"/>
        </w:rPr>
      </w:pPr>
      <w:r w:rsidRPr="00C47F6E">
        <w:rPr>
          <w:sz w:val="28"/>
          <w:szCs w:val="28"/>
        </w:rPr>
        <w:t>6. В случаях, предусмотренных законодательством Российской Федерации, общественные обсуждения или публичные слушания могут не проводиться.</w:t>
      </w:r>
    </w:p>
    <w:p w:rsidR="00C47F6E" w:rsidRPr="00C47F6E" w:rsidRDefault="00C47F6E" w:rsidP="00C47F6E">
      <w:pPr>
        <w:ind w:firstLine="708"/>
        <w:jc w:val="both"/>
        <w:rPr>
          <w:sz w:val="28"/>
          <w:szCs w:val="28"/>
        </w:rPr>
      </w:pPr>
      <w:r w:rsidRPr="00C47F6E">
        <w:rPr>
          <w:sz w:val="28"/>
          <w:szCs w:val="28"/>
        </w:rPr>
        <w:t xml:space="preserve">Статья </w:t>
      </w:r>
      <w:r w:rsidR="00F3622B">
        <w:rPr>
          <w:sz w:val="28"/>
          <w:szCs w:val="28"/>
        </w:rPr>
        <w:t>19</w:t>
      </w:r>
      <w:r w:rsidRPr="00C47F6E">
        <w:rPr>
          <w:sz w:val="28"/>
          <w:szCs w:val="28"/>
        </w:rPr>
        <w:t>. Официальный сайт и (или) информационные системы</w:t>
      </w:r>
    </w:p>
    <w:p w:rsidR="00C47F6E" w:rsidRPr="00C47F6E" w:rsidRDefault="00C47F6E" w:rsidP="00C47F6E">
      <w:pPr>
        <w:ind w:firstLine="708"/>
        <w:jc w:val="both"/>
        <w:rPr>
          <w:sz w:val="28"/>
          <w:szCs w:val="28"/>
        </w:rPr>
      </w:pPr>
      <w:r w:rsidRPr="00C47F6E">
        <w:rPr>
          <w:sz w:val="28"/>
          <w:szCs w:val="28"/>
        </w:rPr>
        <w:t>1.</w:t>
      </w:r>
      <w:r w:rsidRPr="00C47F6E">
        <w:rPr>
          <w:sz w:val="28"/>
          <w:szCs w:val="28"/>
        </w:rPr>
        <w:tab/>
        <w:t>Организатором общественных обсуждений или публичных слушаний по вопросам градостроительной деятельности при их проведении должно быть обеспечено размещение информационных материалов по проектам и доступ к ним на официальном сайте администрации Волгограда в сети «Интернет» http://www.volgadmin.ru.</w:t>
      </w:r>
    </w:p>
    <w:p w:rsidR="00C47F6E" w:rsidRPr="00C47F6E" w:rsidRDefault="00C47F6E" w:rsidP="00C66EBC">
      <w:pPr>
        <w:ind w:firstLine="708"/>
        <w:jc w:val="both"/>
        <w:rPr>
          <w:sz w:val="28"/>
          <w:szCs w:val="28"/>
        </w:rPr>
      </w:pPr>
      <w:r w:rsidRPr="00C47F6E">
        <w:rPr>
          <w:sz w:val="28"/>
          <w:szCs w:val="28"/>
        </w:rPr>
        <w:t>2.</w:t>
      </w:r>
      <w:r w:rsidRPr="00C47F6E">
        <w:rPr>
          <w:sz w:val="28"/>
          <w:szCs w:val="28"/>
        </w:rPr>
        <w:tab/>
        <w:t xml:space="preserve">  Официальный сайт и (или) информационные системы должны обеспечивать возможность проверки участниками общественных обсуждений</w:t>
      </w:r>
      <w:r w:rsidR="008473C5">
        <w:rPr>
          <w:sz w:val="28"/>
          <w:szCs w:val="28"/>
        </w:rPr>
        <w:t xml:space="preserve"> </w:t>
      </w:r>
      <w:r w:rsidRPr="00C47F6E">
        <w:rPr>
          <w:sz w:val="28"/>
          <w:szCs w:val="28"/>
        </w:rPr>
        <w:t xml:space="preserve">полноты и достоверности отражения </w:t>
      </w:r>
      <w:r w:rsidR="00967E51">
        <w:rPr>
          <w:sz w:val="28"/>
          <w:szCs w:val="28"/>
        </w:rPr>
        <w:t>(</w:t>
      </w:r>
      <w:r w:rsidRPr="00C47F6E">
        <w:rPr>
          <w:sz w:val="28"/>
          <w:szCs w:val="28"/>
        </w:rPr>
        <w:t>на официальном сайте и (или) в информационных системах</w:t>
      </w:r>
      <w:r w:rsidR="00967E51">
        <w:rPr>
          <w:sz w:val="28"/>
          <w:szCs w:val="28"/>
        </w:rPr>
        <w:t>)</w:t>
      </w:r>
      <w:r w:rsidR="00C66EBC">
        <w:rPr>
          <w:sz w:val="28"/>
          <w:szCs w:val="28"/>
        </w:rPr>
        <w:t>,</w:t>
      </w:r>
      <w:r w:rsidRPr="00C47F6E">
        <w:rPr>
          <w:sz w:val="28"/>
          <w:szCs w:val="28"/>
        </w:rPr>
        <w:t xml:space="preserve"> внесенных ими предложений и замечаний, представления информации о результатах общественных обсуждений, количестве участников общественных обсуждений.</w:t>
      </w:r>
    </w:p>
    <w:p w:rsidR="00C47F6E" w:rsidRPr="00C47F6E" w:rsidRDefault="00C47F6E" w:rsidP="00C47F6E">
      <w:pPr>
        <w:ind w:firstLine="708"/>
        <w:jc w:val="both"/>
        <w:rPr>
          <w:sz w:val="28"/>
          <w:szCs w:val="28"/>
        </w:rPr>
      </w:pPr>
      <w:r w:rsidRPr="00C47F6E">
        <w:rPr>
          <w:sz w:val="28"/>
          <w:szCs w:val="28"/>
        </w:rPr>
        <w:lastRenderedPageBreak/>
        <w:t>Статья 2</w:t>
      </w:r>
      <w:r w:rsidR="00291EA8">
        <w:rPr>
          <w:sz w:val="28"/>
          <w:szCs w:val="28"/>
        </w:rPr>
        <w:t>0</w:t>
      </w:r>
      <w:r w:rsidRPr="00C47F6E">
        <w:rPr>
          <w:sz w:val="28"/>
          <w:szCs w:val="28"/>
        </w:rPr>
        <w:t>. Организатор общественных обсуждений или публичных слушаний.</w:t>
      </w:r>
    </w:p>
    <w:p w:rsidR="00C47F6E" w:rsidRPr="00C47F6E" w:rsidRDefault="00C47F6E" w:rsidP="00C47F6E">
      <w:pPr>
        <w:ind w:firstLine="708"/>
        <w:jc w:val="both"/>
        <w:rPr>
          <w:sz w:val="28"/>
          <w:szCs w:val="28"/>
        </w:rPr>
      </w:pPr>
      <w:r w:rsidRPr="00C47F6E">
        <w:rPr>
          <w:sz w:val="28"/>
          <w:szCs w:val="28"/>
        </w:rPr>
        <w:t>1.</w:t>
      </w:r>
      <w:r w:rsidRPr="00C47F6E">
        <w:rPr>
          <w:sz w:val="28"/>
          <w:szCs w:val="28"/>
        </w:rPr>
        <w:tab/>
        <w:t xml:space="preserve">   </w:t>
      </w:r>
      <w:proofErr w:type="gramStart"/>
      <w:r w:rsidRPr="00C47F6E">
        <w:rPr>
          <w:sz w:val="28"/>
          <w:szCs w:val="28"/>
        </w:rPr>
        <w:t xml:space="preserve">Организатором общественных обсуждений по проектам правил землепользования и застройки, проектам планировки территории, проектам межевания территории, проектам правил благоустройства территорий, проектам, предусматривающим внесение изменений в один из указанных утвержденных документов, публичным слушаниям по </w:t>
      </w:r>
      <w:r w:rsidR="00291EA8">
        <w:rPr>
          <w:sz w:val="28"/>
          <w:szCs w:val="28"/>
        </w:rPr>
        <w:t>Г</w:t>
      </w:r>
      <w:r w:rsidRPr="00C47F6E">
        <w:rPr>
          <w:sz w:val="28"/>
          <w:szCs w:val="28"/>
        </w:rPr>
        <w:t>енеральному плану</w:t>
      </w:r>
      <w:r w:rsidR="00967E51">
        <w:rPr>
          <w:sz w:val="28"/>
          <w:szCs w:val="28"/>
        </w:rPr>
        <w:t xml:space="preserve"> Волгограда</w:t>
      </w:r>
      <w:r w:rsidRPr="00C47F6E">
        <w:rPr>
          <w:sz w:val="28"/>
          <w:szCs w:val="28"/>
        </w:rPr>
        <w:t xml:space="preserve">, внесения изменений в </w:t>
      </w:r>
      <w:r w:rsidR="00291EA8">
        <w:rPr>
          <w:sz w:val="28"/>
          <w:szCs w:val="28"/>
        </w:rPr>
        <w:t>Г</w:t>
      </w:r>
      <w:r w:rsidRPr="00C47F6E">
        <w:rPr>
          <w:sz w:val="28"/>
          <w:szCs w:val="28"/>
        </w:rPr>
        <w:t xml:space="preserve">енеральный план </w:t>
      </w:r>
      <w:r w:rsidR="00967E51">
        <w:rPr>
          <w:sz w:val="28"/>
          <w:szCs w:val="28"/>
        </w:rPr>
        <w:t>Волгограда</w:t>
      </w:r>
      <w:r w:rsidRPr="00C47F6E">
        <w:rPr>
          <w:sz w:val="28"/>
          <w:szCs w:val="28"/>
        </w:rPr>
        <w:t xml:space="preserve"> является уполномоченное структурное подразделение администрации Волгограда в области градостроительной деятельности.</w:t>
      </w:r>
      <w:proofErr w:type="gramEnd"/>
    </w:p>
    <w:p w:rsidR="00C47F6E" w:rsidRPr="00C47F6E" w:rsidRDefault="00C47F6E" w:rsidP="00C66EBC">
      <w:pPr>
        <w:ind w:firstLine="708"/>
        <w:jc w:val="both"/>
        <w:rPr>
          <w:sz w:val="28"/>
          <w:szCs w:val="28"/>
        </w:rPr>
      </w:pPr>
      <w:r w:rsidRPr="00C47F6E">
        <w:rPr>
          <w:sz w:val="28"/>
          <w:szCs w:val="28"/>
        </w:rPr>
        <w:t>2.</w:t>
      </w:r>
      <w:r w:rsidRPr="00C47F6E">
        <w:rPr>
          <w:sz w:val="28"/>
          <w:szCs w:val="28"/>
        </w:rPr>
        <w:tab/>
      </w:r>
      <w:proofErr w:type="gramStart"/>
      <w:r w:rsidRPr="00C47F6E">
        <w:rPr>
          <w:sz w:val="28"/>
          <w:szCs w:val="28"/>
        </w:rPr>
        <w:t xml:space="preserve">Организатором публичных слушаний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строительства, является территориальное структурное подразделение администрации Волгограда, в административных границах которого располагаются земельные участки </w:t>
      </w:r>
      <w:r w:rsidR="00080A8F">
        <w:rPr>
          <w:sz w:val="28"/>
          <w:szCs w:val="28"/>
        </w:rPr>
        <w:t>или</w:t>
      </w:r>
      <w:r w:rsidRPr="00C47F6E">
        <w:rPr>
          <w:sz w:val="28"/>
          <w:szCs w:val="28"/>
        </w:rPr>
        <w:t xml:space="preserve"> объекты капитального строительства</w:t>
      </w:r>
      <w:r w:rsidR="00080A8F">
        <w:rPr>
          <w:sz w:val="28"/>
          <w:szCs w:val="28"/>
        </w:rPr>
        <w:t>,</w:t>
      </w:r>
      <w:r w:rsidRPr="00C47F6E">
        <w:rPr>
          <w:sz w:val="28"/>
          <w:szCs w:val="28"/>
        </w:rPr>
        <w:t xml:space="preserve"> по которым испрашивается разрешение на отклонение от</w:t>
      </w:r>
      <w:proofErr w:type="gramEnd"/>
      <w:r w:rsidRPr="00C47F6E">
        <w:rPr>
          <w:sz w:val="28"/>
          <w:szCs w:val="28"/>
        </w:rPr>
        <w:t xml:space="preserve"> предельных параметров разрешенного строительства, реконструкции объектов капитального строительства или разрешение на условно разрешенный вид  земельного участка </w:t>
      </w:r>
      <w:r w:rsidR="00080A8F" w:rsidRPr="00080A8F">
        <w:rPr>
          <w:sz w:val="28"/>
          <w:szCs w:val="28"/>
        </w:rPr>
        <w:t>или</w:t>
      </w:r>
      <w:r w:rsidRPr="00C47F6E">
        <w:rPr>
          <w:sz w:val="28"/>
          <w:szCs w:val="28"/>
        </w:rPr>
        <w:t xml:space="preserve"> объекта капитального строительства.</w:t>
      </w:r>
    </w:p>
    <w:p w:rsidR="00C47F6E" w:rsidRPr="00C47F6E" w:rsidRDefault="00C47F6E" w:rsidP="00C47F6E">
      <w:pPr>
        <w:ind w:firstLine="708"/>
        <w:jc w:val="both"/>
        <w:rPr>
          <w:sz w:val="28"/>
          <w:szCs w:val="28"/>
        </w:rPr>
      </w:pPr>
      <w:r w:rsidRPr="00C47F6E">
        <w:rPr>
          <w:sz w:val="28"/>
          <w:szCs w:val="28"/>
        </w:rPr>
        <w:t>Статья 2</w:t>
      </w:r>
      <w:r w:rsidR="00291EA8">
        <w:rPr>
          <w:sz w:val="28"/>
          <w:szCs w:val="28"/>
        </w:rPr>
        <w:t>1</w:t>
      </w:r>
      <w:r w:rsidRPr="00C47F6E">
        <w:rPr>
          <w:sz w:val="28"/>
          <w:szCs w:val="28"/>
        </w:rPr>
        <w:t xml:space="preserve">. Форма оповещения о начале общественных обсуждений или публичных слушаний. </w:t>
      </w:r>
    </w:p>
    <w:p w:rsidR="00C47F6E" w:rsidRPr="00C47F6E" w:rsidRDefault="00C47F6E" w:rsidP="00C47F6E">
      <w:pPr>
        <w:ind w:firstLine="708"/>
        <w:jc w:val="both"/>
        <w:rPr>
          <w:sz w:val="28"/>
          <w:szCs w:val="28"/>
        </w:rPr>
      </w:pPr>
      <w:r w:rsidRPr="00C47F6E">
        <w:rPr>
          <w:sz w:val="28"/>
          <w:szCs w:val="28"/>
        </w:rPr>
        <w:t>1. Оповещения о начале общественных обсуждений или публичных слушаний</w:t>
      </w:r>
      <w:r w:rsidR="00C66EBC">
        <w:rPr>
          <w:sz w:val="28"/>
          <w:szCs w:val="28"/>
        </w:rPr>
        <w:t xml:space="preserve"> оформляется</w:t>
      </w:r>
      <w:r w:rsidRPr="00C47F6E">
        <w:rPr>
          <w:sz w:val="28"/>
          <w:szCs w:val="28"/>
        </w:rPr>
        <w:t xml:space="preserve"> по форме согласно </w:t>
      </w:r>
      <w:r w:rsidR="00C66EBC">
        <w:rPr>
          <w:sz w:val="28"/>
          <w:szCs w:val="28"/>
        </w:rPr>
        <w:t>п</w:t>
      </w:r>
      <w:r w:rsidRPr="00C47F6E">
        <w:rPr>
          <w:sz w:val="28"/>
          <w:szCs w:val="28"/>
        </w:rPr>
        <w:t>риложению 4, публикуется в средствах массовой информации не позднее, чем за семь дней до дня размещения на официальном сайте администрации Волгограда в сети «Интернет» проекта, подлежащего рассмотрению на общественных обсуждениях или публичных слушаниях.</w:t>
      </w:r>
    </w:p>
    <w:p w:rsidR="00C47F6E" w:rsidRPr="00C47F6E" w:rsidRDefault="00C47F6E" w:rsidP="00C66EBC">
      <w:pPr>
        <w:ind w:firstLine="708"/>
        <w:jc w:val="both"/>
        <w:rPr>
          <w:sz w:val="28"/>
          <w:szCs w:val="28"/>
        </w:rPr>
      </w:pPr>
      <w:r w:rsidRPr="00C47F6E">
        <w:rPr>
          <w:sz w:val="28"/>
          <w:szCs w:val="28"/>
        </w:rPr>
        <w:t xml:space="preserve">2. </w:t>
      </w:r>
      <w:proofErr w:type="gramStart"/>
      <w:r w:rsidRPr="00C47F6E">
        <w:rPr>
          <w:sz w:val="28"/>
          <w:szCs w:val="28"/>
        </w:rPr>
        <w:t>Оповещения о начале общественных обсуждений или публичных слушаний распространяется на информационных стендах, оборудованных около (внутри) здания уполномоченного на проведение общественных обсуждений</w:t>
      </w:r>
      <w:r w:rsidR="00C66EBC">
        <w:rPr>
          <w:sz w:val="28"/>
          <w:szCs w:val="28"/>
        </w:rPr>
        <w:t xml:space="preserve"> и публичных слушаний </w:t>
      </w:r>
      <w:r w:rsidRPr="00C47F6E">
        <w:rPr>
          <w:sz w:val="28"/>
          <w:szCs w:val="28"/>
        </w:rPr>
        <w:t>структурного</w:t>
      </w:r>
      <w:r w:rsidR="000E129B">
        <w:rPr>
          <w:sz w:val="28"/>
          <w:szCs w:val="28"/>
        </w:rPr>
        <w:t xml:space="preserve"> </w:t>
      </w:r>
      <w:r w:rsidRPr="00C47F6E">
        <w:rPr>
          <w:sz w:val="28"/>
          <w:szCs w:val="28"/>
        </w:rPr>
        <w:t xml:space="preserve">подразделения администрации Волгограда, в местах массового скопления граждан и в иных местах, расположенных на территории, в отношении которой подготовлены соответствующие проекты, иными способами, обеспечивающими доступ участников общественных обсуждений </w:t>
      </w:r>
      <w:r w:rsidR="00D704C5">
        <w:rPr>
          <w:sz w:val="28"/>
          <w:szCs w:val="28"/>
        </w:rPr>
        <w:t xml:space="preserve">или публичных слушаний </w:t>
      </w:r>
      <w:r w:rsidRPr="00C47F6E">
        <w:rPr>
          <w:sz w:val="28"/>
          <w:szCs w:val="28"/>
        </w:rPr>
        <w:t>к указанной информации.</w:t>
      </w:r>
      <w:proofErr w:type="gramEnd"/>
    </w:p>
    <w:p w:rsidR="00C47F6E" w:rsidRPr="00C47F6E" w:rsidRDefault="00C47F6E" w:rsidP="00C47F6E">
      <w:pPr>
        <w:ind w:firstLine="708"/>
        <w:jc w:val="both"/>
        <w:rPr>
          <w:sz w:val="28"/>
          <w:szCs w:val="28"/>
        </w:rPr>
      </w:pPr>
      <w:r w:rsidRPr="00C47F6E">
        <w:rPr>
          <w:sz w:val="28"/>
          <w:szCs w:val="28"/>
        </w:rPr>
        <w:t>Статья 2</w:t>
      </w:r>
      <w:r w:rsidR="00291EA8">
        <w:rPr>
          <w:sz w:val="28"/>
          <w:szCs w:val="28"/>
        </w:rPr>
        <w:t>2</w:t>
      </w:r>
      <w:r w:rsidRPr="00C47F6E">
        <w:rPr>
          <w:sz w:val="28"/>
          <w:szCs w:val="28"/>
        </w:rPr>
        <w:t>.  Требования к информационным стендам, на которых размещаются оповещения о начале общественных обсуждений или публичных слушаний.</w:t>
      </w:r>
    </w:p>
    <w:p w:rsidR="00C47F6E" w:rsidRPr="00C47F6E" w:rsidRDefault="00C47F6E" w:rsidP="00C47F6E">
      <w:pPr>
        <w:ind w:firstLine="708"/>
        <w:jc w:val="both"/>
        <w:rPr>
          <w:sz w:val="28"/>
          <w:szCs w:val="28"/>
        </w:rPr>
      </w:pPr>
      <w:r w:rsidRPr="00C47F6E">
        <w:rPr>
          <w:sz w:val="28"/>
          <w:szCs w:val="28"/>
        </w:rPr>
        <w:lastRenderedPageBreak/>
        <w:t>1.  В помещениях, в которых проходят общественные обсуждения или публичные слушания, на видном доступном месте размещаются информационные стенды, которые содержат следующую информацию:</w:t>
      </w:r>
    </w:p>
    <w:p w:rsidR="00C47F6E" w:rsidRPr="00C47F6E" w:rsidRDefault="00C47F6E" w:rsidP="00C47F6E">
      <w:pPr>
        <w:ind w:firstLine="708"/>
        <w:jc w:val="both"/>
        <w:rPr>
          <w:sz w:val="28"/>
          <w:szCs w:val="28"/>
        </w:rPr>
      </w:pPr>
      <w:r w:rsidRPr="00C47F6E">
        <w:rPr>
          <w:sz w:val="28"/>
          <w:szCs w:val="28"/>
        </w:rPr>
        <w:t>1) о месте, дате открытия экспозиции или экспозиций проекта, подлежащего рассмотрению на общественных обсуждениях или публичных слушаниях, о сроках проведения экспозиции или экспозиций такого проекта, о днях и часах, в которые возможно посещение указанных экспозиции или экспозиций;</w:t>
      </w:r>
    </w:p>
    <w:p w:rsidR="00C47F6E" w:rsidRPr="00C47F6E" w:rsidRDefault="00C47F6E" w:rsidP="00C47F6E">
      <w:pPr>
        <w:ind w:firstLine="708"/>
        <w:jc w:val="both"/>
        <w:rPr>
          <w:sz w:val="28"/>
          <w:szCs w:val="28"/>
        </w:rPr>
      </w:pPr>
      <w:r w:rsidRPr="00C47F6E">
        <w:rPr>
          <w:sz w:val="28"/>
          <w:szCs w:val="28"/>
        </w:rPr>
        <w:t>2) о проекте, подлежащем рассмотрению на общественных обсуждениях или публичных слушаниях, и перечень информационных материалов к такому проекту;</w:t>
      </w:r>
    </w:p>
    <w:p w:rsidR="00C47F6E" w:rsidRPr="00C47F6E" w:rsidRDefault="00C47F6E" w:rsidP="00C47F6E">
      <w:pPr>
        <w:ind w:firstLine="708"/>
        <w:jc w:val="both"/>
        <w:rPr>
          <w:sz w:val="28"/>
          <w:szCs w:val="28"/>
        </w:rPr>
      </w:pPr>
      <w:r w:rsidRPr="00C47F6E">
        <w:rPr>
          <w:sz w:val="28"/>
          <w:szCs w:val="28"/>
        </w:rPr>
        <w:t>3) о порядке и сроках проведения общественных обсуждений или публичных слушаний по проекту, подлежащему рассмотрению на общественных обсуждениях или публичных слушаниях;</w:t>
      </w:r>
    </w:p>
    <w:p w:rsidR="00C47F6E" w:rsidRPr="00C47F6E" w:rsidRDefault="00C47F6E" w:rsidP="00C47F6E">
      <w:pPr>
        <w:ind w:firstLine="708"/>
        <w:jc w:val="both"/>
        <w:rPr>
          <w:sz w:val="28"/>
          <w:szCs w:val="28"/>
        </w:rPr>
      </w:pPr>
      <w:r w:rsidRPr="00C47F6E">
        <w:rPr>
          <w:sz w:val="28"/>
          <w:szCs w:val="28"/>
        </w:rPr>
        <w:t>4) о порядке, сроке и форме внесения участниками общественных обсуждений или публичных слушаний предложений и замечаний, касающихся проекта, подлежащего рассмотрению на общественных обсуждениях или публичных слушаниях;</w:t>
      </w:r>
    </w:p>
    <w:p w:rsidR="00C47F6E" w:rsidRPr="00C47F6E" w:rsidRDefault="00C47F6E" w:rsidP="00C47F6E">
      <w:pPr>
        <w:ind w:firstLine="708"/>
        <w:jc w:val="both"/>
        <w:rPr>
          <w:sz w:val="28"/>
          <w:szCs w:val="28"/>
        </w:rPr>
      </w:pPr>
      <w:r w:rsidRPr="00C47F6E">
        <w:rPr>
          <w:sz w:val="28"/>
          <w:szCs w:val="28"/>
        </w:rPr>
        <w:t xml:space="preserve">5) об адресе официального сайта администрации Волгограда в информационно-телекоммуникационной сети Интернет; </w:t>
      </w:r>
    </w:p>
    <w:p w:rsidR="00C47F6E" w:rsidRPr="00C47F6E" w:rsidRDefault="00C47F6E" w:rsidP="00C47F6E">
      <w:pPr>
        <w:ind w:firstLine="708"/>
        <w:jc w:val="both"/>
        <w:rPr>
          <w:sz w:val="28"/>
          <w:szCs w:val="28"/>
        </w:rPr>
      </w:pPr>
      <w:r w:rsidRPr="00C47F6E">
        <w:rPr>
          <w:sz w:val="28"/>
          <w:szCs w:val="28"/>
        </w:rPr>
        <w:t>6) о возможности предоставления при проведении общественных обсуждений доступа к официальному сайту, информационным системам в многофункциональных центрах предоставления государственных и муниципальных услуг и (или) помещениях органов местного самоуправления, подведомственных им организаций.</w:t>
      </w:r>
    </w:p>
    <w:p w:rsidR="00C47F6E" w:rsidRPr="00C47F6E" w:rsidRDefault="00C47F6E" w:rsidP="00C47F6E">
      <w:pPr>
        <w:ind w:firstLine="708"/>
        <w:jc w:val="both"/>
        <w:rPr>
          <w:sz w:val="28"/>
          <w:szCs w:val="28"/>
        </w:rPr>
      </w:pPr>
      <w:r w:rsidRPr="00C47F6E">
        <w:rPr>
          <w:sz w:val="28"/>
          <w:szCs w:val="28"/>
        </w:rPr>
        <w:t>Размещение оповещений  о начале общественных обсуждений или публичных слушаний в специально установленных общедоступных местах, а также на подъездах жилых домов, расположенных на рассматриваемой и (или) прилегающей территории, обеспечивают территориальные и структурные подразделения, а также управляющие компании, товарищества собственников жилья, жилищно-эксплуатационные компании по поручению организатора проведения общественных обсуждений или публичных слушаний.</w:t>
      </w:r>
    </w:p>
    <w:p w:rsidR="00C47F6E" w:rsidRPr="00C47F6E" w:rsidRDefault="00C47F6E" w:rsidP="00C47F6E">
      <w:pPr>
        <w:ind w:firstLine="708"/>
        <w:jc w:val="both"/>
        <w:rPr>
          <w:sz w:val="28"/>
          <w:szCs w:val="28"/>
        </w:rPr>
      </w:pPr>
      <w:r w:rsidRPr="00C47F6E">
        <w:rPr>
          <w:sz w:val="28"/>
          <w:szCs w:val="28"/>
        </w:rPr>
        <w:t>Статья 2</w:t>
      </w:r>
      <w:r w:rsidR="00291EA8">
        <w:rPr>
          <w:sz w:val="28"/>
          <w:szCs w:val="28"/>
        </w:rPr>
        <w:t>3</w:t>
      </w:r>
      <w:r w:rsidRPr="00C47F6E">
        <w:rPr>
          <w:sz w:val="28"/>
          <w:szCs w:val="28"/>
        </w:rPr>
        <w:t>. Порядок проведения экспозиции проекта, подлежащего рассмотрению на общественных обсуждениях или публичных слушаниях, а также порядок консультирования посетителей экспозиции проекта, подлежащего рассмотрению на общественных обсуждениях или публичных слушаниях.</w:t>
      </w:r>
    </w:p>
    <w:p w:rsidR="00C47F6E" w:rsidRPr="00C47F6E" w:rsidRDefault="00C47F6E" w:rsidP="00C47F6E">
      <w:pPr>
        <w:ind w:firstLine="708"/>
        <w:jc w:val="both"/>
        <w:rPr>
          <w:sz w:val="28"/>
          <w:szCs w:val="28"/>
        </w:rPr>
      </w:pPr>
      <w:r w:rsidRPr="00C47F6E">
        <w:rPr>
          <w:sz w:val="28"/>
          <w:szCs w:val="28"/>
        </w:rPr>
        <w:t>1. Общественные обсуждения, публичные слушания проводятся посредством размещения экспозиции (экспозиций) проекта, подлежащего рассмотрению на общественных обсуждениях или публичных слушаниях.</w:t>
      </w:r>
    </w:p>
    <w:p w:rsidR="00C47F6E" w:rsidRPr="00C47F6E" w:rsidRDefault="00C47F6E" w:rsidP="00C47F6E">
      <w:pPr>
        <w:ind w:firstLine="708"/>
        <w:jc w:val="both"/>
        <w:rPr>
          <w:sz w:val="28"/>
          <w:szCs w:val="28"/>
        </w:rPr>
      </w:pPr>
      <w:r w:rsidRPr="00C47F6E">
        <w:rPr>
          <w:sz w:val="28"/>
          <w:szCs w:val="28"/>
        </w:rPr>
        <w:t>2. В ходе работы экспозиции должн</w:t>
      </w:r>
      <w:r w:rsidR="00C66EBC">
        <w:rPr>
          <w:sz w:val="28"/>
          <w:szCs w:val="28"/>
        </w:rPr>
        <w:t>о</w:t>
      </w:r>
      <w:r w:rsidRPr="00C47F6E">
        <w:rPr>
          <w:sz w:val="28"/>
          <w:szCs w:val="28"/>
        </w:rPr>
        <w:t xml:space="preserve"> быть организован</w:t>
      </w:r>
      <w:r w:rsidR="00C66EBC">
        <w:rPr>
          <w:sz w:val="28"/>
          <w:szCs w:val="28"/>
        </w:rPr>
        <w:t>о</w:t>
      </w:r>
      <w:r w:rsidRPr="00C47F6E">
        <w:rPr>
          <w:sz w:val="28"/>
          <w:szCs w:val="28"/>
        </w:rPr>
        <w:t xml:space="preserve"> консультирование посетителей экспозиции, распространение информационных </w:t>
      </w:r>
      <w:r w:rsidRPr="00C47F6E">
        <w:rPr>
          <w:sz w:val="28"/>
          <w:szCs w:val="28"/>
        </w:rPr>
        <w:lastRenderedPageBreak/>
        <w:t xml:space="preserve">материалов о проекте, подлежащем рассмотрению на общественных обсуждениях или публичных слушаниях. </w:t>
      </w:r>
    </w:p>
    <w:p w:rsidR="00C47F6E" w:rsidRPr="00C47F6E" w:rsidRDefault="00C47F6E" w:rsidP="00C47F6E">
      <w:pPr>
        <w:ind w:firstLine="708"/>
        <w:jc w:val="both"/>
        <w:rPr>
          <w:sz w:val="28"/>
          <w:szCs w:val="28"/>
        </w:rPr>
      </w:pPr>
      <w:r w:rsidRPr="00C47F6E">
        <w:rPr>
          <w:sz w:val="28"/>
          <w:szCs w:val="28"/>
        </w:rPr>
        <w:t>3. Консультирование посетителей экспозиции осуществляется представителями уполномоченного на проведение общественных обсуждений структурного подразделения администрации Волгограда или созданного администрацией Волгограда коллегиального совещательного органа и разработчика проекта, подлежащего рассмотрению на общественных обсуждениях или публичных слушаниях.</w:t>
      </w:r>
    </w:p>
    <w:p w:rsidR="00C47F6E" w:rsidRPr="00C47F6E" w:rsidRDefault="00C47F6E" w:rsidP="00C47F6E">
      <w:pPr>
        <w:ind w:firstLine="708"/>
        <w:jc w:val="both"/>
        <w:rPr>
          <w:sz w:val="28"/>
          <w:szCs w:val="28"/>
        </w:rPr>
      </w:pPr>
      <w:r w:rsidRPr="00C47F6E">
        <w:rPr>
          <w:sz w:val="28"/>
          <w:szCs w:val="28"/>
        </w:rPr>
        <w:t>4. По вопросам градостроительной деятельности подлежащ</w:t>
      </w:r>
      <w:r w:rsidR="00C66EBC">
        <w:rPr>
          <w:sz w:val="28"/>
          <w:szCs w:val="28"/>
        </w:rPr>
        <w:t>ей</w:t>
      </w:r>
      <w:r w:rsidRPr="00C47F6E">
        <w:rPr>
          <w:sz w:val="28"/>
          <w:szCs w:val="28"/>
        </w:rPr>
        <w:t xml:space="preserve"> обсуждению на публичных слушаниях наряду с проведением экспозиции (экспозиций) проекта проводится собрание участников публичных слушаний.</w:t>
      </w:r>
    </w:p>
    <w:p w:rsidR="00C47F6E" w:rsidRPr="00C47F6E" w:rsidRDefault="00C47F6E" w:rsidP="00C47F6E">
      <w:pPr>
        <w:ind w:firstLine="708"/>
        <w:jc w:val="both"/>
        <w:rPr>
          <w:sz w:val="28"/>
          <w:szCs w:val="28"/>
        </w:rPr>
      </w:pPr>
      <w:r w:rsidRPr="00C47F6E">
        <w:rPr>
          <w:sz w:val="28"/>
          <w:szCs w:val="28"/>
        </w:rPr>
        <w:t xml:space="preserve">5. </w:t>
      </w:r>
      <w:proofErr w:type="gramStart"/>
      <w:r w:rsidRPr="00C47F6E">
        <w:rPr>
          <w:sz w:val="28"/>
          <w:szCs w:val="28"/>
        </w:rPr>
        <w:t>В период размещения проекта и информационных материалов к нему, подлежащего рассмотрению на общественных обсуждениях или публичных слушаниях и проведения экспозиции или экспозиций такого проекта участники общественных обсуждений или публичных слушаний имеют право вносить предложения и замечания, касающиеся такого проекта  посредством официального сайта или информационных систем (в случае проведения общественных обсуждений), в письменной или устной форме в ходе проведения собрания или</w:t>
      </w:r>
      <w:proofErr w:type="gramEnd"/>
      <w:r w:rsidRPr="00C47F6E">
        <w:rPr>
          <w:sz w:val="28"/>
          <w:szCs w:val="28"/>
        </w:rPr>
        <w:t xml:space="preserve"> собраний участников публичных слушаний (в случае проведения публичных слушаний), в письменной форме в адрес организатора общественных обсуждений или публичных слушаний, посредством записи в книге (журнале) учета посетителей экспозиции проекта, подлежащего рассмотрению на общественных обсуждениях или публичных слушаниях.</w:t>
      </w:r>
    </w:p>
    <w:p w:rsidR="00C47F6E" w:rsidRPr="00C47F6E" w:rsidRDefault="00C47F6E" w:rsidP="00C47F6E">
      <w:pPr>
        <w:ind w:firstLine="708"/>
        <w:jc w:val="both"/>
        <w:rPr>
          <w:sz w:val="28"/>
          <w:szCs w:val="28"/>
        </w:rPr>
      </w:pPr>
      <w:r w:rsidRPr="00C47F6E">
        <w:rPr>
          <w:sz w:val="28"/>
          <w:szCs w:val="28"/>
        </w:rPr>
        <w:t xml:space="preserve">6. Участники общественных обсуждений или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 </w:t>
      </w:r>
    </w:p>
    <w:p w:rsidR="00C47F6E" w:rsidRPr="00C47F6E" w:rsidRDefault="00C47F6E" w:rsidP="00C47F6E">
      <w:pPr>
        <w:ind w:firstLine="708"/>
        <w:jc w:val="both"/>
        <w:rPr>
          <w:sz w:val="28"/>
          <w:szCs w:val="28"/>
        </w:rPr>
      </w:pPr>
      <w:proofErr w:type="gramStart"/>
      <w:r w:rsidRPr="00C47F6E">
        <w:rPr>
          <w:sz w:val="28"/>
          <w:szCs w:val="28"/>
        </w:rPr>
        <w:t>Участники общественных обсуждений или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</w:t>
      </w:r>
      <w:proofErr w:type="gramEnd"/>
      <w:r w:rsidRPr="00C47F6E">
        <w:rPr>
          <w:sz w:val="28"/>
          <w:szCs w:val="28"/>
        </w:rPr>
        <w:t xml:space="preserve">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C47F6E" w:rsidRPr="00C47F6E" w:rsidRDefault="00C47F6E" w:rsidP="00C66EBC">
      <w:pPr>
        <w:ind w:firstLine="708"/>
        <w:jc w:val="both"/>
        <w:rPr>
          <w:sz w:val="28"/>
          <w:szCs w:val="28"/>
        </w:rPr>
      </w:pPr>
      <w:r w:rsidRPr="00C47F6E">
        <w:rPr>
          <w:sz w:val="28"/>
          <w:szCs w:val="28"/>
        </w:rPr>
        <w:t xml:space="preserve">7. Организатором общественных обсуждений обеспечивается равный доступ к проекту, подлежащему рассмотрению на общественных обсуждениях, </w:t>
      </w:r>
      <w:r w:rsidRPr="00C47F6E">
        <w:rPr>
          <w:sz w:val="28"/>
          <w:szCs w:val="28"/>
        </w:rPr>
        <w:lastRenderedPageBreak/>
        <w:t>всех участников общественных обсуждений (в том числе путем предоставления при проведении общественных обсуждений доступа к официальному сайту, информационным системам в многофункциональных центрах предоставления государственных и муниципальных услуг и (или) помещениях органов местного самоуправления, подведомственных им организаций).</w:t>
      </w:r>
    </w:p>
    <w:p w:rsidR="00C47F6E" w:rsidRPr="00C47F6E" w:rsidRDefault="00C47F6E" w:rsidP="00C47F6E">
      <w:pPr>
        <w:ind w:firstLine="708"/>
        <w:jc w:val="both"/>
        <w:rPr>
          <w:sz w:val="28"/>
          <w:szCs w:val="28"/>
        </w:rPr>
      </w:pPr>
      <w:r w:rsidRPr="00C47F6E">
        <w:rPr>
          <w:sz w:val="28"/>
          <w:szCs w:val="28"/>
        </w:rPr>
        <w:t>Статья 2</w:t>
      </w:r>
      <w:r w:rsidR="00291EA8">
        <w:rPr>
          <w:sz w:val="28"/>
          <w:szCs w:val="28"/>
        </w:rPr>
        <w:t>4</w:t>
      </w:r>
      <w:r w:rsidRPr="00C47F6E">
        <w:rPr>
          <w:sz w:val="28"/>
          <w:szCs w:val="28"/>
        </w:rPr>
        <w:t>. Порядок подготовки и форма протокола общественных обсуждений или публичных слушаний.</w:t>
      </w:r>
    </w:p>
    <w:p w:rsidR="00C47F6E" w:rsidRPr="00C47F6E" w:rsidRDefault="00C47F6E" w:rsidP="00C66EBC">
      <w:pPr>
        <w:ind w:firstLine="708"/>
        <w:jc w:val="both"/>
        <w:rPr>
          <w:sz w:val="28"/>
          <w:szCs w:val="28"/>
        </w:rPr>
      </w:pPr>
      <w:r w:rsidRPr="00C47F6E">
        <w:rPr>
          <w:sz w:val="28"/>
          <w:szCs w:val="28"/>
        </w:rPr>
        <w:t>По результатам рассмотрения и обсуждения градостроительной документации организатором общественных обсуждений или публичных слушаний в течени</w:t>
      </w:r>
      <w:proofErr w:type="gramStart"/>
      <w:r w:rsidR="00C66EBC">
        <w:rPr>
          <w:sz w:val="28"/>
          <w:szCs w:val="28"/>
        </w:rPr>
        <w:t>и</w:t>
      </w:r>
      <w:proofErr w:type="gramEnd"/>
      <w:r w:rsidRPr="00C47F6E">
        <w:rPr>
          <w:sz w:val="28"/>
          <w:szCs w:val="28"/>
        </w:rPr>
        <w:t xml:space="preserve"> </w:t>
      </w:r>
      <w:r w:rsidR="00C66EBC">
        <w:rPr>
          <w:sz w:val="28"/>
          <w:szCs w:val="28"/>
        </w:rPr>
        <w:t>трех</w:t>
      </w:r>
      <w:r w:rsidRPr="00C47F6E">
        <w:rPr>
          <w:sz w:val="28"/>
          <w:szCs w:val="28"/>
        </w:rPr>
        <w:t xml:space="preserve"> рабочих дней после окончания срока проведении общественных обсуждений либо после проведения  собрания участников публичных слушаний (при проведении публичных слушаний) осуществляется подготовка протокола по форме согласно приложению 5. </w:t>
      </w:r>
    </w:p>
    <w:p w:rsidR="00C47F6E" w:rsidRPr="00C47F6E" w:rsidRDefault="00C47F6E" w:rsidP="00C47F6E">
      <w:pPr>
        <w:ind w:firstLine="708"/>
        <w:jc w:val="both"/>
        <w:rPr>
          <w:sz w:val="28"/>
          <w:szCs w:val="28"/>
        </w:rPr>
      </w:pPr>
      <w:r w:rsidRPr="00C47F6E">
        <w:rPr>
          <w:sz w:val="28"/>
          <w:szCs w:val="28"/>
        </w:rPr>
        <w:t>Статья 2</w:t>
      </w:r>
      <w:r w:rsidR="00291EA8">
        <w:rPr>
          <w:sz w:val="28"/>
          <w:szCs w:val="28"/>
        </w:rPr>
        <w:t>5</w:t>
      </w:r>
      <w:r w:rsidRPr="00C47F6E">
        <w:rPr>
          <w:sz w:val="28"/>
          <w:szCs w:val="28"/>
        </w:rPr>
        <w:t>.  Порядок подготовки и форма заключения о результатах общественных обсуждений или публичных слушаний.</w:t>
      </w:r>
    </w:p>
    <w:p w:rsidR="00C47F6E" w:rsidRPr="00C47F6E" w:rsidRDefault="00C47F6E" w:rsidP="00C47F6E">
      <w:pPr>
        <w:ind w:firstLine="708"/>
        <w:jc w:val="both"/>
        <w:rPr>
          <w:sz w:val="28"/>
          <w:szCs w:val="28"/>
        </w:rPr>
      </w:pPr>
      <w:r w:rsidRPr="00C47F6E">
        <w:rPr>
          <w:sz w:val="28"/>
          <w:szCs w:val="28"/>
        </w:rPr>
        <w:t>1. На основании протокола общественных обсуждений или публичных слушаний организатор общественных обсуждений или публичных слушаний в течени</w:t>
      </w:r>
      <w:proofErr w:type="gramStart"/>
      <w:r w:rsidR="00C66EBC">
        <w:rPr>
          <w:sz w:val="28"/>
          <w:szCs w:val="28"/>
        </w:rPr>
        <w:t>и</w:t>
      </w:r>
      <w:proofErr w:type="gramEnd"/>
      <w:r w:rsidRPr="00C47F6E">
        <w:rPr>
          <w:sz w:val="28"/>
          <w:szCs w:val="28"/>
        </w:rPr>
        <w:t xml:space="preserve"> </w:t>
      </w:r>
      <w:r w:rsidR="00C66EBC">
        <w:rPr>
          <w:sz w:val="28"/>
          <w:szCs w:val="28"/>
        </w:rPr>
        <w:t>пяти</w:t>
      </w:r>
      <w:r w:rsidRPr="00C47F6E">
        <w:rPr>
          <w:sz w:val="28"/>
          <w:szCs w:val="28"/>
        </w:rPr>
        <w:t xml:space="preserve"> рабочих дней после утверждения протокола общественных обсуждений или публичных слушаний осуществляет подготовку заключения о результатах общественных обсуждений или публичных слушаний по форме согласно приложению 6.</w:t>
      </w:r>
    </w:p>
    <w:p w:rsidR="00C47F6E" w:rsidRPr="00C47F6E" w:rsidRDefault="00C47F6E" w:rsidP="00C47F6E">
      <w:pPr>
        <w:ind w:firstLine="708"/>
        <w:jc w:val="both"/>
        <w:rPr>
          <w:sz w:val="28"/>
          <w:szCs w:val="28"/>
        </w:rPr>
      </w:pPr>
      <w:r w:rsidRPr="00C47F6E">
        <w:rPr>
          <w:sz w:val="28"/>
          <w:szCs w:val="28"/>
        </w:rPr>
        <w:t>2. Заключение о результатах общественных обсуждений или публичных слушаний подлежит опубликованию в порядке, установленном для официального опубликования муниципальных правовых актов, иной официальной информации, и размещается на официальном сайте администрации Волгограда в сети «Интернет» в пределах срока установленного статьей 1</w:t>
      </w:r>
      <w:r w:rsidR="00406EB5">
        <w:rPr>
          <w:sz w:val="28"/>
          <w:szCs w:val="28"/>
        </w:rPr>
        <w:t>8</w:t>
      </w:r>
      <w:r w:rsidRPr="00C47F6E">
        <w:rPr>
          <w:sz w:val="28"/>
          <w:szCs w:val="28"/>
        </w:rPr>
        <w:t xml:space="preserve"> настоящего Положения</w:t>
      </w:r>
      <w:proofErr w:type="gramStart"/>
      <w:r w:rsidRPr="00C47F6E">
        <w:rPr>
          <w:sz w:val="28"/>
          <w:szCs w:val="28"/>
        </w:rPr>
        <w:t>.».</w:t>
      </w:r>
      <w:proofErr w:type="gramEnd"/>
    </w:p>
    <w:p w:rsidR="00C47F6E" w:rsidRPr="00C47F6E" w:rsidRDefault="00C47F6E" w:rsidP="00C47F6E">
      <w:pPr>
        <w:ind w:firstLine="708"/>
        <w:jc w:val="both"/>
        <w:rPr>
          <w:sz w:val="28"/>
          <w:szCs w:val="28"/>
        </w:rPr>
      </w:pPr>
      <w:r w:rsidRPr="00C47F6E">
        <w:rPr>
          <w:sz w:val="28"/>
          <w:szCs w:val="28"/>
        </w:rPr>
        <w:t>1.</w:t>
      </w:r>
      <w:r w:rsidR="00C66EBC">
        <w:rPr>
          <w:sz w:val="28"/>
          <w:szCs w:val="28"/>
        </w:rPr>
        <w:t>2.</w:t>
      </w:r>
      <w:r w:rsidR="00E5292E">
        <w:rPr>
          <w:sz w:val="28"/>
          <w:szCs w:val="28"/>
        </w:rPr>
        <w:t>4</w:t>
      </w:r>
      <w:r w:rsidRPr="00C47F6E">
        <w:rPr>
          <w:sz w:val="28"/>
          <w:szCs w:val="28"/>
        </w:rPr>
        <w:t xml:space="preserve">. </w:t>
      </w:r>
      <w:r w:rsidR="00406EB5">
        <w:rPr>
          <w:sz w:val="28"/>
          <w:szCs w:val="28"/>
        </w:rPr>
        <w:t>Г</w:t>
      </w:r>
      <w:r w:rsidRPr="00C47F6E">
        <w:rPr>
          <w:sz w:val="28"/>
          <w:szCs w:val="28"/>
        </w:rPr>
        <w:t xml:space="preserve">лаву 5 «Заключительные положения» изложить в </w:t>
      </w:r>
      <w:r w:rsidR="00406EB5">
        <w:rPr>
          <w:sz w:val="28"/>
          <w:szCs w:val="28"/>
        </w:rPr>
        <w:t>следующей</w:t>
      </w:r>
      <w:r w:rsidRPr="00C47F6E">
        <w:rPr>
          <w:sz w:val="28"/>
          <w:szCs w:val="28"/>
        </w:rPr>
        <w:t xml:space="preserve"> редакции:</w:t>
      </w:r>
    </w:p>
    <w:p w:rsidR="0021274A" w:rsidRDefault="00C47F6E" w:rsidP="0021274A">
      <w:pPr>
        <w:ind w:firstLine="708"/>
        <w:jc w:val="center"/>
        <w:rPr>
          <w:sz w:val="28"/>
          <w:szCs w:val="28"/>
        </w:rPr>
      </w:pPr>
      <w:r w:rsidRPr="00C47F6E">
        <w:rPr>
          <w:sz w:val="28"/>
          <w:szCs w:val="28"/>
        </w:rPr>
        <w:t>«</w:t>
      </w:r>
      <w:r w:rsidR="0021274A" w:rsidRPr="0021274A">
        <w:rPr>
          <w:sz w:val="28"/>
          <w:szCs w:val="28"/>
        </w:rPr>
        <w:t>Глав</w:t>
      </w:r>
      <w:r w:rsidR="0021274A">
        <w:rPr>
          <w:sz w:val="28"/>
          <w:szCs w:val="28"/>
        </w:rPr>
        <w:t>а</w:t>
      </w:r>
      <w:r w:rsidR="0021274A" w:rsidRPr="0021274A">
        <w:rPr>
          <w:sz w:val="28"/>
          <w:szCs w:val="28"/>
        </w:rPr>
        <w:t xml:space="preserve"> 5 «Заключительные положения»</w:t>
      </w:r>
    </w:p>
    <w:p w:rsidR="00C47F6E" w:rsidRPr="00C47F6E" w:rsidRDefault="00C47F6E" w:rsidP="00C47F6E">
      <w:pPr>
        <w:ind w:firstLine="708"/>
        <w:jc w:val="both"/>
        <w:rPr>
          <w:sz w:val="28"/>
          <w:szCs w:val="28"/>
        </w:rPr>
      </w:pPr>
      <w:r w:rsidRPr="00C47F6E">
        <w:rPr>
          <w:sz w:val="28"/>
          <w:szCs w:val="28"/>
        </w:rPr>
        <w:t>Статья 2</w:t>
      </w:r>
      <w:r w:rsidR="00BA4723">
        <w:rPr>
          <w:sz w:val="28"/>
          <w:szCs w:val="28"/>
        </w:rPr>
        <w:t>6</w:t>
      </w:r>
      <w:r w:rsidRPr="00C47F6E">
        <w:rPr>
          <w:sz w:val="28"/>
          <w:szCs w:val="28"/>
        </w:rPr>
        <w:t xml:space="preserve">. Финансирование публичных слушаний, общественных обсуждений или публичных слушаний по вопросам градостроительной деятельности. </w:t>
      </w:r>
    </w:p>
    <w:p w:rsidR="000245D8" w:rsidRDefault="00C47F6E" w:rsidP="00C47F6E">
      <w:pPr>
        <w:ind w:firstLine="708"/>
        <w:jc w:val="both"/>
        <w:rPr>
          <w:sz w:val="28"/>
          <w:szCs w:val="28"/>
        </w:rPr>
      </w:pPr>
      <w:r w:rsidRPr="00C47F6E">
        <w:rPr>
          <w:sz w:val="28"/>
          <w:szCs w:val="28"/>
        </w:rPr>
        <w:t xml:space="preserve">1. </w:t>
      </w:r>
      <w:r w:rsidR="000245D8" w:rsidRPr="000245D8">
        <w:rPr>
          <w:sz w:val="28"/>
          <w:szCs w:val="28"/>
        </w:rPr>
        <w:t>Финансирование мероприятий, связанных с организацией и проведением публичных слушаний, проводимых в соответствии с главой 3 настоящего Положения, публичных слушаний по проектам Генерального плана, внесения изменения в Генеральный план и общественных обсуждений, проводимых по правилам главы 4 настоящего Положения, осуществляется за счет средств бюджета Волгограда.</w:t>
      </w:r>
    </w:p>
    <w:p w:rsidR="000245D8" w:rsidRDefault="00C47F6E" w:rsidP="004504AC">
      <w:pPr>
        <w:ind w:firstLine="708"/>
        <w:jc w:val="both"/>
        <w:rPr>
          <w:sz w:val="28"/>
          <w:szCs w:val="28"/>
        </w:rPr>
      </w:pPr>
      <w:r w:rsidRPr="00C47F6E">
        <w:rPr>
          <w:sz w:val="28"/>
          <w:szCs w:val="28"/>
        </w:rPr>
        <w:t xml:space="preserve">2. </w:t>
      </w:r>
      <w:proofErr w:type="gramStart"/>
      <w:r w:rsidR="000245D8" w:rsidRPr="000245D8">
        <w:rPr>
          <w:sz w:val="28"/>
          <w:szCs w:val="28"/>
        </w:rPr>
        <w:t>Финансирование мероприятий, связанных с организацией и проведением публичных слушаний</w:t>
      </w:r>
      <w:r w:rsidR="0012226B">
        <w:rPr>
          <w:sz w:val="28"/>
          <w:szCs w:val="28"/>
        </w:rPr>
        <w:t xml:space="preserve"> по проектам решений </w:t>
      </w:r>
      <w:r w:rsidR="00582D12">
        <w:rPr>
          <w:sz w:val="28"/>
          <w:szCs w:val="28"/>
        </w:rPr>
        <w:t xml:space="preserve">о предоставлении разрешения </w:t>
      </w:r>
      <w:r w:rsidR="00582D12" w:rsidRPr="00582D12">
        <w:rPr>
          <w:sz w:val="28"/>
          <w:szCs w:val="28"/>
        </w:rPr>
        <w:t xml:space="preserve">на условно разрешенный вид использования земельного участка </w:t>
      </w:r>
      <w:r w:rsidR="004504AC">
        <w:rPr>
          <w:sz w:val="28"/>
          <w:szCs w:val="28"/>
        </w:rPr>
        <w:t xml:space="preserve">         </w:t>
      </w:r>
      <w:r w:rsidR="00582D12" w:rsidRPr="00582D12">
        <w:rPr>
          <w:sz w:val="28"/>
          <w:szCs w:val="28"/>
        </w:rPr>
        <w:lastRenderedPageBreak/>
        <w:t>или объекта капитального строительства, предоставлении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="00582D12">
        <w:rPr>
          <w:sz w:val="28"/>
          <w:szCs w:val="28"/>
        </w:rPr>
        <w:t xml:space="preserve"> </w:t>
      </w:r>
      <w:r w:rsidR="000245D8" w:rsidRPr="000245D8">
        <w:rPr>
          <w:sz w:val="28"/>
          <w:szCs w:val="28"/>
        </w:rPr>
        <w:t>осуществляется</w:t>
      </w:r>
      <w:r w:rsidR="0012226B">
        <w:rPr>
          <w:sz w:val="28"/>
          <w:szCs w:val="28"/>
        </w:rPr>
        <w:t xml:space="preserve"> до принятия решения о назначении публичных слушаний,</w:t>
      </w:r>
      <w:r w:rsidR="000245D8" w:rsidRPr="000245D8">
        <w:rPr>
          <w:sz w:val="28"/>
          <w:szCs w:val="28"/>
        </w:rPr>
        <w:t xml:space="preserve"> за счет собственных средств физического или юридического лица, заинтересованного в предоставлении </w:t>
      </w:r>
      <w:r w:rsidR="00582D12">
        <w:rPr>
          <w:sz w:val="28"/>
          <w:szCs w:val="28"/>
        </w:rPr>
        <w:t xml:space="preserve">такого </w:t>
      </w:r>
      <w:r w:rsidR="000245D8" w:rsidRPr="000245D8">
        <w:rPr>
          <w:sz w:val="28"/>
          <w:szCs w:val="28"/>
        </w:rPr>
        <w:t>разрешения</w:t>
      </w:r>
      <w:r w:rsidR="00582D12">
        <w:rPr>
          <w:sz w:val="28"/>
          <w:szCs w:val="28"/>
        </w:rPr>
        <w:t>.</w:t>
      </w:r>
      <w:r w:rsidR="000245D8" w:rsidRPr="000245D8">
        <w:rPr>
          <w:sz w:val="28"/>
          <w:szCs w:val="28"/>
        </w:rPr>
        <w:t xml:space="preserve"> </w:t>
      </w:r>
      <w:proofErr w:type="gramEnd"/>
    </w:p>
    <w:p w:rsidR="00C47F6E" w:rsidRPr="00C47F6E" w:rsidRDefault="00C47F6E" w:rsidP="00C47F6E">
      <w:pPr>
        <w:ind w:firstLine="720"/>
        <w:jc w:val="both"/>
        <w:rPr>
          <w:sz w:val="28"/>
          <w:szCs w:val="28"/>
        </w:rPr>
      </w:pPr>
      <w:r w:rsidRPr="00C47F6E">
        <w:rPr>
          <w:sz w:val="28"/>
          <w:szCs w:val="28"/>
        </w:rPr>
        <w:t>Статья 2</w:t>
      </w:r>
      <w:r w:rsidR="00BA4723">
        <w:rPr>
          <w:sz w:val="28"/>
          <w:szCs w:val="28"/>
        </w:rPr>
        <w:t>7</w:t>
      </w:r>
      <w:r w:rsidRPr="00C47F6E">
        <w:rPr>
          <w:sz w:val="28"/>
          <w:szCs w:val="28"/>
        </w:rPr>
        <w:t xml:space="preserve">. Внесение </w:t>
      </w:r>
      <w:r w:rsidR="00406EB5">
        <w:rPr>
          <w:sz w:val="28"/>
          <w:szCs w:val="28"/>
        </w:rPr>
        <w:t>изменений в настоящее Положение</w:t>
      </w:r>
      <w:r w:rsidR="00080A8F">
        <w:rPr>
          <w:sz w:val="28"/>
          <w:szCs w:val="28"/>
        </w:rPr>
        <w:t>.</w:t>
      </w:r>
    </w:p>
    <w:p w:rsidR="00C47F6E" w:rsidRPr="00C47F6E" w:rsidRDefault="00C47F6E" w:rsidP="00C47F6E">
      <w:pPr>
        <w:ind w:firstLine="720"/>
        <w:jc w:val="both"/>
        <w:rPr>
          <w:sz w:val="28"/>
          <w:szCs w:val="28"/>
        </w:rPr>
      </w:pPr>
      <w:r w:rsidRPr="00C47F6E">
        <w:rPr>
          <w:sz w:val="28"/>
          <w:szCs w:val="28"/>
        </w:rPr>
        <w:t>Изменения в настоящее Положение вносятся решением Волгоградской городской Думы в установленном порядке.</w:t>
      </w:r>
    </w:p>
    <w:p w:rsidR="00C47F6E" w:rsidRPr="00C47F6E" w:rsidRDefault="00C47F6E" w:rsidP="00C47F6E">
      <w:pPr>
        <w:ind w:firstLine="720"/>
        <w:jc w:val="both"/>
        <w:rPr>
          <w:sz w:val="28"/>
          <w:szCs w:val="28"/>
        </w:rPr>
      </w:pPr>
      <w:r w:rsidRPr="00C47F6E">
        <w:rPr>
          <w:sz w:val="28"/>
          <w:szCs w:val="28"/>
        </w:rPr>
        <w:t>Статья 2</w:t>
      </w:r>
      <w:r w:rsidR="00BA4723">
        <w:rPr>
          <w:sz w:val="28"/>
          <w:szCs w:val="28"/>
        </w:rPr>
        <w:t>8</w:t>
      </w:r>
      <w:r w:rsidRPr="00C47F6E">
        <w:rPr>
          <w:sz w:val="28"/>
          <w:szCs w:val="28"/>
        </w:rPr>
        <w:t>. Вступление в силу настоящего Положения.</w:t>
      </w:r>
    </w:p>
    <w:p w:rsidR="00C47F6E" w:rsidRPr="00C47F6E" w:rsidRDefault="00C47F6E" w:rsidP="00C47F6E">
      <w:pPr>
        <w:ind w:firstLine="720"/>
        <w:jc w:val="both"/>
        <w:rPr>
          <w:sz w:val="28"/>
          <w:szCs w:val="28"/>
        </w:rPr>
      </w:pPr>
      <w:r w:rsidRPr="00C47F6E">
        <w:rPr>
          <w:sz w:val="28"/>
          <w:szCs w:val="28"/>
        </w:rPr>
        <w:t>Настоящее Положение, а также изменения к нему вступают в силу со дня их официального опубликования в установленном порядке</w:t>
      </w:r>
      <w:proofErr w:type="gramStart"/>
      <w:r w:rsidRPr="00C47F6E">
        <w:rPr>
          <w:sz w:val="28"/>
          <w:szCs w:val="28"/>
        </w:rPr>
        <w:t>.».</w:t>
      </w:r>
      <w:proofErr w:type="gramEnd"/>
    </w:p>
    <w:p w:rsidR="00C47F6E" w:rsidRDefault="00C47F6E" w:rsidP="00C47F6E">
      <w:pPr>
        <w:ind w:firstLine="720"/>
        <w:jc w:val="both"/>
        <w:rPr>
          <w:sz w:val="28"/>
          <w:szCs w:val="28"/>
        </w:rPr>
      </w:pPr>
      <w:r w:rsidRPr="00C47F6E">
        <w:rPr>
          <w:sz w:val="28"/>
          <w:szCs w:val="28"/>
        </w:rPr>
        <w:t>1.</w:t>
      </w:r>
      <w:r w:rsidR="00C66EBC">
        <w:rPr>
          <w:sz w:val="28"/>
          <w:szCs w:val="28"/>
        </w:rPr>
        <w:t>2</w:t>
      </w:r>
      <w:r w:rsidR="00406EB5">
        <w:rPr>
          <w:sz w:val="28"/>
          <w:szCs w:val="28"/>
        </w:rPr>
        <w:t>.</w:t>
      </w:r>
      <w:r w:rsidR="00C66EBC">
        <w:rPr>
          <w:sz w:val="28"/>
          <w:szCs w:val="28"/>
        </w:rPr>
        <w:t>5.</w:t>
      </w:r>
      <w:r w:rsidR="00406EB5">
        <w:rPr>
          <w:sz w:val="28"/>
          <w:szCs w:val="28"/>
        </w:rPr>
        <w:t xml:space="preserve"> </w:t>
      </w:r>
      <w:r w:rsidR="00080A8F">
        <w:rPr>
          <w:sz w:val="28"/>
          <w:szCs w:val="28"/>
        </w:rPr>
        <w:t>Д</w:t>
      </w:r>
      <w:r w:rsidR="00406EB5">
        <w:rPr>
          <w:sz w:val="28"/>
          <w:szCs w:val="28"/>
        </w:rPr>
        <w:t xml:space="preserve">ополнить </w:t>
      </w:r>
      <w:r w:rsidR="00C66EBC">
        <w:rPr>
          <w:sz w:val="28"/>
          <w:szCs w:val="28"/>
        </w:rPr>
        <w:t>п</w:t>
      </w:r>
      <w:r w:rsidRPr="00C47F6E">
        <w:rPr>
          <w:sz w:val="28"/>
          <w:szCs w:val="28"/>
        </w:rPr>
        <w:t>риложением 4 «Форма оповещения о начале общественных обсуждений или публичных слушаний по вопросам градостроительной деятельности» следующего содержания:</w:t>
      </w:r>
    </w:p>
    <w:p w:rsidR="00406EB5" w:rsidRPr="00BA4723" w:rsidRDefault="00406EB5" w:rsidP="00C47F6E">
      <w:pPr>
        <w:ind w:firstLine="720"/>
        <w:jc w:val="both"/>
        <w:rPr>
          <w:sz w:val="28"/>
          <w:szCs w:val="28"/>
        </w:rPr>
      </w:pPr>
    </w:p>
    <w:p w:rsidR="00C47F6E" w:rsidRPr="00BA4723" w:rsidRDefault="00C47F6E" w:rsidP="00C47F6E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BA4723">
        <w:rPr>
          <w:sz w:val="28"/>
          <w:szCs w:val="28"/>
        </w:rPr>
        <w:t>«Приложение 4</w:t>
      </w:r>
    </w:p>
    <w:p w:rsidR="00C47F6E" w:rsidRPr="00BA4723" w:rsidRDefault="00C47F6E" w:rsidP="00C47F6E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BA4723">
        <w:rPr>
          <w:sz w:val="28"/>
          <w:szCs w:val="28"/>
        </w:rPr>
        <w:t>к Положению о порядке</w:t>
      </w:r>
    </w:p>
    <w:p w:rsidR="00C47F6E" w:rsidRDefault="00C47F6E" w:rsidP="00C47F6E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BA4723">
        <w:rPr>
          <w:sz w:val="28"/>
          <w:szCs w:val="28"/>
        </w:rPr>
        <w:t>организации и проведения</w:t>
      </w:r>
    </w:p>
    <w:p w:rsidR="00C66EBC" w:rsidRDefault="00C66EBC" w:rsidP="00C47F6E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общественных обсуждений </w:t>
      </w:r>
    </w:p>
    <w:p w:rsidR="00C47F6E" w:rsidRPr="00BA4723" w:rsidRDefault="00C66EBC" w:rsidP="00C66EBC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или </w:t>
      </w:r>
      <w:r w:rsidR="00C47F6E" w:rsidRPr="00BA4723">
        <w:rPr>
          <w:sz w:val="28"/>
          <w:szCs w:val="28"/>
        </w:rPr>
        <w:t>публичных слушаний</w:t>
      </w:r>
    </w:p>
    <w:p w:rsidR="00C47F6E" w:rsidRPr="00BA4723" w:rsidRDefault="00C47F6E" w:rsidP="00C47F6E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BA4723">
        <w:rPr>
          <w:sz w:val="28"/>
          <w:szCs w:val="28"/>
        </w:rPr>
        <w:t>в городском округе</w:t>
      </w:r>
    </w:p>
    <w:p w:rsidR="00C47F6E" w:rsidRPr="00BA4723" w:rsidRDefault="00C47F6E" w:rsidP="00C47F6E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BA4723">
        <w:rPr>
          <w:sz w:val="28"/>
          <w:szCs w:val="28"/>
        </w:rPr>
        <w:t>город-герой Волгоград,</w:t>
      </w:r>
    </w:p>
    <w:p w:rsidR="00C47F6E" w:rsidRPr="00BA4723" w:rsidRDefault="00C47F6E" w:rsidP="00C47F6E">
      <w:pPr>
        <w:autoSpaceDE w:val="0"/>
        <w:autoSpaceDN w:val="0"/>
        <w:adjustRightInd w:val="0"/>
        <w:jc w:val="right"/>
        <w:rPr>
          <w:sz w:val="28"/>
          <w:szCs w:val="28"/>
        </w:rPr>
      </w:pPr>
      <w:proofErr w:type="gramStart"/>
      <w:r w:rsidRPr="00BA4723">
        <w:rPr>
          <w:sz w:val="28"/>
          <w:szCs w:val="28"/>
        </w:rPr>
        <w:t>принятому</w:t>
      </w:r>
      <w:proofErr w:type="gramEnd"/>
      <w:r w:rsidRPr="00BA4723">
        <w:rPr>
          <w:sz w:val="28"/>
          <w:szCs w:val="28"/>
        </w:rPr>
        <w:t xml:space="preserve"> Решением</w:t>
      </w:r>
    </w:p>
    <w:p w:rsidR="00C47F6E" w:rsidRPr="00BA4723" w:rsidRDefault="00C47F6E" w:rsidP="00C47F6E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BA4723">
        <w:rPr>
          <w:sz w:val="28"/>
          <w:szCs w:val="28"/>
        </w:rPr>
        <w:t>Волгоградской городской Думы</w:t>
      </w:r>
    </w:p>
    <w:p w:rsidR="00C47F6E" w:rsidRPr="00BA4723" w:rsidRDefault="00C47F6E" w:rsidP="00C47F6E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BA4723">
        <w:rPr>
          <w:sz w:val="28"/>
          <w:szCs w:val="28"/>
        </w:rPr>
        <w:t>от 21 февраля 2007 г. №41/1011</w:t>
      </w:r>
    </w:p>
    <w:p w:rsidR="00C47F6E" w:rsidRPr="00BA4723" w:rsidRDefault="00C47F6E" w:rsidP="00C47F6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47F6E" w:rsidRPr="00BA4723" w:rsidRDefault="00C47F6E" w:rsidP="00C47F6E">
      <w:pPr>
        <w:keepLines/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BA4723">
        <w:rPr>
          <w:sz w:val="28"/>
          <w:szCs w:val="28"/>
        </w:rPr>
        <w:t xml:space="preserve">Форма оповещения о начале общественных обсуждений или публичных слушаний </w:t>
      </w:r>
    </w:p>
    <w:p w:rsidR="00C47F6E" w:rsidRPr="00BA4723" w:rsidRDefault="00C47F6E" w:rsidP="00C47F6E">
      <w:pPr>
        <w:keepLines/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BA4723">
        <w:rPr>
          <w:sz w:val="28"/>
          <w:szCs w:val="28"/>
        </w:rPr>
        <w:t>по вопросам градостроительной деятельности</w:t>
      </w:r>
    </w:p>
    <w:p w:rsidR="00C47F6E" w:rsidRPr="00BA4723" w:rsidRDefault="00C47F6E" w:rsidP="00C47F6E">
      <w:pPr>
        <w:keepLines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C47F6E" w:rsidRPr="00BA4723" w:rsidRDefault="00C47F6E" w:rsidP="00C47F6E">
      <w:pPr>
        <w:keepLines/>
        <w:autoSpaceDE w:val="0"/>
        <w:autoSpaceDN w:val="0"/>
        <w:adjustRightInd w:val="0"/>
        <w:ind w:firstLine="426"/>
        <w:jc w:val="both"/>
        <w:outlineLvl w:val="0"/>
        <w:rPr>
          <w:sz w:val="28"/>
          <w:szCs w:val="28"/>
        </w:rPr>
      </w:pPr>
      <w:r w:rsidRPr="00BA4723">
        <w:rPr>
          <w:sz w:val="28"/>
          <w:szCs w:val="28"/>
        </w:rPr>
        <w:t>1. Информация о проекте, подлежащем рассмотрению на общественных обсуждениях или публичных слушаниях, и перечень информационных материалов к такому проекту.</w:t>
      </w:r>
    </w:p>
    <w:p w:rsidR="00C47F6E" w:rsidRPr="00BA4723" w:rsidRDefault="00C47F6E" w:rsidP="00C47F6E">
      <w:pPr>
        <w:keepLines/>
        <w:autoSpaceDE w:val="0"/>
        <w:autoSpaceDN w:val="0"/>
        <w:adjustRightInd w:val="0"/>
        <w:ind w:firstLine="426"/>
        <w:jc w:val="both"/>
        <w:outlineLvl w:val="0"/>
        <w:rPr>
          <w:sz w:val="28"/>
          <w:szCs w:val="28"/>
        </w:rPr>
      </w:pPr>
      <w:r w:rsidRPr="00BA4723">
        <w:rPr>
          <w:sz w:val="28"/>
          <w:szCs w:val="28"/>
        </w:rPr>
        <w:t>2. Информация о порядке и сроках проведения общественных обсуждений или публичных слушаний по проекту, подлежащему рассмотрению на общественных обсуждениях или публичных слушаниях.</w:t>
      </w:r>
    </w:p>
    <w:p w:rsidR="00C47F6E" w:rsidRPr="00BA4723" w:rsidRDefault="00C47F6E" w:rsidP="00C47F6E">
      <w:pPr>
        <w:keepLines/>
        <w:autoSpaceDE w:val="0"/>
        <w:autoSpaceDN w:val="0"/>
        <w:adjustRightInd w:val="0"/>
        <w:ind w:firstLine="426"/>
        <w:jc w:val="both"/>
        <w:outlineLvl w:val="0"/>
        <w:rPr>
          <w:sz w:val="28"/>
          <w:szCs w:val="28"/>
        </w:rPr>
      </w:pPr>
      <w:r w:rsidRPr="00BA4723">
        <w:rPr>
          <w:sz w:val="28"/>
          <w:szCs w:val="28"/>
        </w:rPr>
        <w:t>3. Информация о месте, дате открытия экспозиции или экспозиций проекта, подлежащего рассмотрению на общественных обсуждениях или публичных слушаниях, о сроках проведения экспозиции или экспозиций такого проекта, о днях и часах, в которые возможно посещение указанных экспозиции или экспозиций.</w:t>
      </w:r>
    </w:p>
    <w:p w:rsidR="00C47F6E" w:rsidRPr="00BA4723" w:rsidRDefault="00C47F6E" w:rsidP="00C47F6E">
      <w:pPr>
        <w:ind w:firstLine="426"/>
        <w:jc w:val="both"/>
        <w:rPr>
          <w:sz w:val="28"/>
          <w:szCs w:val="28"/>
        </w:rPr>
      </w:pPr>
      <w:r w:rsidRPr="00BA4723">
        <w:rPr>
          <w:sz w:val="28"/>
          <w:szCs w:val="28"/>
        </w:rPr>
        <w:lastRenderedPageBreak/>
        <w:t xml:space="preserve">4. </w:t>
      </w:r>
      <w:proofErr w:type="gramStart"/>
      <w:r w:rsidRPr="00BA4723">
        <w:rPr>
          <w:sz w:val="28"/>
          <w:szCs w:val="28"/>
        </w:rPr>
        <w:t>Информация об официальном сайте, на котором будут размещены проект, подлежащий рассмотрению на общественных обсуждениях, и информационные материалы к нему, или информационных системах, в которых будут размещены такой проект и информационные материалы к нему, с использованием которых будут проводиться общественные обсуждения.</w:t>
      </w:r>
      <w:proofErr w:type="gramEnd"/>
    </w:p>
    <w:p w:rsidR="00C47F6E" w:rsidRPr="00BA4723" w:rsidRDefault="00C47F6E" w:rsidP="00C47F6E">
      <w:pPr>
        <w:keepLines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BA4723">
        <w:rPr>
          <w:sz w:val="28"/>
          <w:szCs w:val="28"/>
        </w:rPr>
        <w:t xml:space="preserve">    5. Информаци</w:t>
      </w:r>
      <w:r w:rsidR="00C66EBC">
        <w:rPr>
          <w:sz w:val="28"/>
          <w:szCs w:val="28"/>
        </w:rPr>
        <w:t>я</w:t>
      </w:r>
      <w:r w:rsidRPr="00BA4723">
        <w:rPr>
          <w:sz w:val="28"/>
          <w:szCs w:val="28"/>
        </w:rPr>
        <w:t xml:space="preserve"> об официальном сайте, на котором будут размещены проект, подлежащий рассмотрению на публичных слушаниях, и информационные материалы к нему, информаци</w:t>
      </w:r>
      <w:r w:rsidR="00C66EBC">
        <w:rPr>
          <w:sz w:val="28"/>
          <w:szCs w:val="28"/>
        </w:rPr>
        <w:t>я</w:t>
      </w:r>
      <w:r w:rsidRPr="00BA4723">
        <w:rPr>
          <w:sz w:val="28"/>
          <w:szCs w:val="28"/>
        </w:rPr>
        <w:t xml:space="preserve"> о дате, времени и месте проведения собрания или собраний участников публичных слушаний.</w:t>
      </w:r>
    </w:p>
    <w:p w:rsidR="00C47F6E" w:rsidRPr="00BA4723" w:rsidRDefault="00C47F6E" w:rsidP="00C47F6E">
      <w:pPr>
        <w:keepLines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BA4723">
        <w:rPr>
          <w:sz w:val="28"/>
          <w:szCs w:val="28"/>
        </w:rPr>
        <w:t xml:space="preserve">    6. Информация о порядке, сроке и форме внесения участниками общественных обсуждений или публичных слушаний предложений и замечаний, касающихся проекта, подлежащего рассмотрению на общественных обсуждениях или публичных слушаниях.</w:t>
      </w:r>
    </w:p>
    <w:p w:rsidR="00C95D47" w:rsidRDefault="00C47F6E" w:rsidP="00C47F6E">
      <w:pPr>
        <w:keepLines/>
        <w:autoSpaceDE w:val="0"/>
        <w:autoSpaceDN w:val="0"/>
        <w:adjustRightInd w:val="0"/>
        <w:ind w:left="5670"/>
        <w:outlineLvl w:val="0"/>
        <w:rPr>
          <w:sz w:val="28"/>
          <w:szCs w:val="28"/>
        </w:rPr>
      </w:pPr>
      <w:r w:rsidRPr="00BA4723">
        <w:rPr>
          <w:sz w:val="28"/>
          <w:szCs w:val="28"/>
        </w:rPr>
        <w:t xml:space="preserve">                     </w:t>
      </w:r>
    </w:p>
    <w:p w:rsidR="00C95D47" w:rsidRDefault="00C95D47" w:rsidP="00C47F6E">
      <w:pPr>
        <w:keepLines/>
        <w:autoSpaceDE w:val="0"/>
        <w:autoSpaceDN w:val="0"/>
        <w:adjustRightInd w:val="0"/>
        <w:ind w:left="5670"/>
        <w:outlineLvl w:val="0"/>
        <w:rPr>
          <w:sz w:val="28"/>
          <w:szCs w:val="28"/>
        </w:rPr>
      </w:pPr>
    </w:p>
    <w:p w:rsidR="00C47F6E" w:rsidRPr="00BA4723" w:rsidRDefault="00C47F6E" w:rsidP="00C47F6E">
      <w:pPr>
        <w:keepLines/>
        <w:autoSpaceDE w:val="0"/>
        <w:autoSpaceDN w:val="0"/>
        <w:adjustRightInd w:val="0"/>
        <w:ind w:left="5670"/>
        <w:outlineLvl w:val="0"/>
        <w:rPr>
          <w:sz w:val="28"/>
          <w:szCs w:val="28"/>
        </w:rPr>
      </w:pPr>
      <w:r w:rsidRPr="00BA4723">
        <w:rPr>
          <w:sz w:val="28"/>
          <w:szCs w:val="28"/>
        </w:rPr>
        <w:t>Организатор общественных обсуждений или публичных слушаний по вопросам градостроительной деятельности».</w:t>
      </w:r>
    </w:p>
    <w:p w:rsidR="00C47F6E" w:rsidRPr="00C47F6E" w:rsidRDefault="00C47F6E" w:rsidP="00C47F6E">
      <w:pPr>
        <w:ind w:firstLine="709"/>
        <w:jc w:val="both"/>
        <w:rPr>
          <w:sz w:val="28"/>
          <w:szCs w:val="28"/>
        </w:rPr>
      </w:pPr>
    </w:p>
    <w:p w:rsidR="00C47F6E" w:rsidRPr="00C47F6E" w:rsidRDefault="00C47F6E" w:rsidP="00C47F6E">
      <w:pPr>
        <w:ind w:firstLine="709"/>
        <w:jc w:val="both"/>
        <w:rPr>
          <w:sz w:val="28"/>
          <w:szCs w:val="28"/>
        </w:rPr>
      </w:pPr>
      <w:r w:rsidRPr="00C47F6E">
        <w:rPr>
          <w:sz w:val="28"/>
          <w:szCs w:val="28"/>
        </w:rPr>
        <w:t>1.</w:t>
      </w:r>
      <w:r w:rsidR="00D35E64">
        <w:rPr>
          <w:sz w:val="28"/>
          <w:szCs w:val="28"/>
        </w:rPr>
        <w:t>2.</w:t>
      </w:r>
      <w:r w:rsidR="00BA4723">
        <w:rPr>
          <w:sz w:val="28"/>
          <w:szCs w:val="28"/>
        </w:rPr>
        <w:t>6</w:t>
      </w:r>
      <w:r w:rsidRPr="00C47F6E">
        <w:rPr>
          <w:sz w:val="28"/>
          <w:szCs w:val="28"/>
        </w:rPr>
        <w:t xml:space="preserve">. </w:t>
      </w:r>
      <w:r w:rsidR="00E63BAD">
        <w:rPr>
          <w:sz w:val="28"/>
          <w:szCs w:val="28"/>
        </w:rPr>
        <w:t>Д</w:t>
      </w:r>
      <w:r w:rsidRPr="00C47F6E">
        <w:rPr>
          <w:sz w:val="28"/>
          <w:szCs w:val="28"/>
        </w:rPr>
        <w:t xml:space="preserve">ополнить </w:t>
      </w:r>
      <w:r w:rsidR="00D35E64">
        <w:rPr>
          <w:sz w:val="28"/>
          <w:szCs w:val="28"/>
        </w:rPr>
        <w:t>п</w:t>
      </w:r>
      <w:r w:rsidRPr="00C47F6E">
        <w:rPr>
          <w:sz w:val="28"/>
          <w:szCs w:val="28"/>
        </w:rPr>
        <w:t>риложением 5 «Форма протокола общественных обсуждений или публичных слушаний по вопросам градостроительной деятельности» следующего содержания:</w:t>
      </w:r>
    </w:p>
    <w:p w:rsidR="00C47F6E" w:rsidRPr="00CC1998" w:rsidRDefault="00C47F6E" w:rsidP="00C47F6E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CC1998">
        <w:rPr>
          <w:sz w:val="28"/>
          <w:szCs w:val="28"/>
        </w:rPr>
        <w:t>«Приложение 5</w:t>
      </w:r>
    </w:p>
    <w:p w:rsidR="00C47F6E" w:rsidRPr="00CC1998" w:rsidRDefault="00C47F6E" w:rsidP="00C47F6E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CC1998">
        <w:rPr>
          <w:sz w:val="28"/>
          <w:szCs w:val="28"/>
        </w:rPr>
        <w:t>к Положению о порядке</w:t>
      </w:r>
    </w:p>
    <w:p w:rsidR="00C47F6E" w:rsidRPr="00CC1998" w:rsidRDefault="00C47F6E" w:rsidP="00C47F6E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CC1998">
        <w:rPr>
          <w:sz w:val="28"/>
          <w:szCs w:val="28"/>
        </w:rPr>
        <w:t>организации и проведения</w:t>
      </w:r>
    </w:p>
    <w:p w:rsidR="00C47F6E" w:rsidRPr="00CC1998" w:rsidRDefault="00C47F6E" w:rsidP="00C47F6E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CC1998">
        <w:rPr>
          <w:sz w:val="28"/>
          <w:szCs w:val="28"/>
        </w:rPr>
        <w:t>публичных слушаний</w:t>
      </w:r>
    </w:p>
    <w:p w:rsidR="00C47F6E" w:rsidRPr="00CC1998" w:rsidRDefault="00C47F6E" w:rsidP="00C47F6E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CC1998">
        <w:rPr>
          <w:sz w:val="28"/>
          <w:szCs w:val="28"/>
        </w:rPr>
        <w:t>в городском округе</w:t>
      </w:r>
    </w:p>
    <w:p w:rsidR="00C47F6E" w:rsidRPr="00CC1998" w:rsidRDefault="00C47F6E" w:rsidP="00C47F6E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CC1998">
        <w:rPr>
          <w:sz w:val="28"/>
          <w:szCs w:val="28"/>
        </w:rPr>
        <w:t>город-герой Волгоград,</w:t>
      </w:r>
    </w:p>
    <w:p w:rsidR="00C47F6E" w:rsidRPr="00CC1998" w:rsidRDefault="00C47F6E" w:rsidP="00C47F6E">
      <w:pPr>
        <w:autoSpaceDE w:val="0"/>
        <w:autoSpaceDN w:val="0"/>
        <w:adjustRightInd w:val="0"/>
        <w:jc w:val="right"/>
        <w:rPr>
          <w:sz w:val="28"/>
          <w:szCs w:val="28"/>
        </w:rPr>
      </w:pPr>
      <w:proofErr w:type="gramStart"/>
      <w:r w:rsidRPr="00CC1998">
        <w:rPr>
          <w:sz w:val="28"/>
          <w:szCs w:val="28"/>
        </w:rPr>
        <w:t>принятому</w:t>
      </w:r>
      <w:proofErr w:type="gramEnd"/>
      <w:r w:rsidRPr="00CC1998">
        <w:rPr>
          <w:sz w:val="28"/>
          <w:szCs w:val="28"/>
        </w:rPr>
        <w:t xml:space="preserve"> Решением</w:t>
      </w:r>
    </w:p>
    <w:p w:rsidR="00C47F6E" w:rsidRPr="00CC1998" w:rsidRDefault="00C47F6E" w:rsidP="00C47F6E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CC1998">
        <w:rPr>
          <w:sz w:val="28"/>
          <w:szCs w:val="28"/>
        </w:rPr>
        <w:t>Волгоградской городской Думы</w:t>
      </w:r>
    </w:p>
    <w:p w:rsidR="00C47F6E" w:rsidRPr="00CC1998" w:rsidRDefault="00C47F6E" w:rsidP="00C47F6E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CC1998">
        <w:rPr>
          <w:sz w:val="28"/>
          <w:szCs w:val="28"/>
        </w:rPr>
        <w:t>от 21 февраля 2007 г. №41/1011</w:t>
      </w:r>
    </w:p>
    <w:p w:rsidR="00C47F6E" w:rsidRPr="00CC1998" w:rsidRDefault="00C47F6E" w:rsidP="00C47F6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47F6E" w:rsidRPr="00CC1998" w:rsidRDefault="00C47F6E" w:rsidP="00C47F6E">
      <w:pPr>
        <w:keepLines/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CC1998">
        <w:rPr>
          <w:sz w:val="28"/>
          <w:szCs w:val="28"/>
        </w:rPr>
        <w:t xml:space="preserve">Форма протокола общественных обсуждений или публичных слушаний </w:t>
      </w:r>
    </w:p>
    <w:p w:rsidR="00C47F6E" w:rsidRPr="00CC1998" w:rsidRDefault="00C47F6E" w:rsidP="00C47F6E">
      <w:pPr>
        <w:keepLines/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CC1998">
        <w:rPr>
          <w:sz w:val="28"/>
          <w:szCs w:val="28"/>
        </w:rPr>
        <w:t>по вопросам градостроительной деятельности</w:t>
      </w:r>
    </w:p>
    <w:p w:rsidR="00C47F6E" w:rsidRPr="00CC1998" w:rsidRDefault="00C47F6E" w:rsidP="00C47F6E">
      <w:pPr>
        <w:keepLines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CC1998">
        <w:rPr>
          <w:sz w:val="28"/>
          <w:szCs w:val="28"/>
        </w:rPr>
        <w:t xml:space="preserve">                   </w:t>
      </w:r>
    </w:p>
    <w:p w:rsidR="00C47F6E" w:rsidRPr="00CC1998" w:rsidRDefault="00C47F6E" w:rsidP="00C47F6E">
      <w:pPr>
        <w:keepLines/>
        <w:autoSpaceDE w:val="0"/>
        <w:autoSpaceDN w:val="0"/>
        <w:adjustRightInd w:val="0"/>
        <w:ind w:firstLine="426"/>
        <w:jc w:val="both"/>
        <w:outlineLvl w:val="0"/>
        <w:rPr>
          <w:sz w:val="28"/>
          <w:szCs w:val="28"/>
        </w:rPr>
      </w:pPr>
      <w:proofErr w:type="gramStart"/>
      <w:r w:rsidRPr="00CC1998">
        <w:rPr>
          <w:sz w:val="28"/>
          <w:szCs w:val="28"/>
        </w:rPr>
        <w:t>1. "__" _____________ 20__ г.  (число,   месяц,  год   составления протокола</w:t>
      </w:r>
      <w:proofErr w:type="gramEnd"/>
    </w:p>
    <w:p w:rsidR="00C47F6E" w:rsidRPr="00CC1998" w:rsidRDefault="00C47F6E" w:rsidP="00C47F6E">
      <w:pPr>
        <w:keepLines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CC1998">
        <w:rPr>
          <w:sz w:val="28"/>
          <w:szCs w:val="28"/>
        </w:rPr>
        <w:t>общественных обсуждений или публичных слушаний).</w:t>
      </w:r>
    </w:p>
    <w:p w:rsidR="00C47F6E" w:rsidRPr="00CC1998" w:rsidRDefault="00C47F6E" w:rsidP="00C47F6E">
      <w:pPr>
        <w:ind w:firstLine="426"/>
        <w:jc w:val="both"/>
        <w:rPr>
          <w:sz w:val="28"/>
          <w:szCs w:val="28"/>
        </w:rPr>
      </w:pPr>
      <w:r w:rsidRPr="00CC1998">
        <w:rPr>
          <w:sz w:val="28"/>
          <w:szCs w:val="28"/>
        </w:rPr>
        <w:t>2. Информация об организаторе общественных обсуждений или публичных слушаний.</w:t>
      </w:r>
    </w:p>
    <w:p w:rsidR="00C47F6E" w:rsidRPr="00CC1998" w:rsidRDefault="00C47F6E" w:rsidP="00C47F6E">
      <w:pPr>
        <w:keepLines/>
        <w:autoSpaceDE w:val="0"/>
        <w:autoSpaceDN w:val="0"/>
        <w:adjustRightInd w:val="0"/>
        <w:ind w:firstLine="426"/>
        <w:jc w:val="both"/>
        <w:outlineLvl w:val="0"/>
        <w:rPr>
          <w:sz w:val="28"/>
          <w:szCs w:val="28"/>
        </w:rPr>
      </w:pPr>
      <w:r w:rsidRPr="00CC1998">
        <w:rPr>
          <w:sz w:val="28"/>
          <w:szCs w:val="28"/>
        </w:rPr>
        <w:lastRenderedPageBreak/>
        <w:t>3. Информация, содержащаяся в опубликованном оповещении о начале общественных обсуждений или публичных слушаний, дата и источник его опубликования.</w:t>
      </w:r>
    </w:p>
    <w:p w:rsidR="00C47F6E" w:rsidRPr="00CC1998" w:rsidRDefault="00C47F6E" w:rsidP="00C47F6E">
      <w:pPr>
        <w:keepLines/>
        <w:autoSpaceDE w:val="0"/>
        <w:autoSpaceDN w:val="0"/>
        <w:adjustRightInd w:val="0"/>
        <w:ind w:firstLine="426"/>
        <w:jc w:val="both"/>
        <w:outlineLvl w:val="0"/>
        <w:rPr>
          <w:sz w:val="28"/>
          <w:szCs w:val="28"/>
        </w:rPr>
      </w:pPr>
      <w:r w:rsidRPr="00CC1998">
        <w:rPr>
          <w:sz w:val="28"/>
          <w:szCs w:val="28"/>
        </w:rPr>
        <w:t>4. Информация о сроке, в течение которого принимались предложения и замечания участников общественных обсуждений или публичных слушаний, о территории, в пределах которой проводятся общественные обсуждения или публичные слушания</w:t>
      </w:r>
      <w:r w:rsidR="00080A8F">
        <w:rPr>
          <w:sz w:val="28"/>
          <w:szCs w:val="28"/>
        </w:rPr>
        <w:t>.</w:t>
      </w:r>
    </w:p>
    <w:p w:rsidR="00C47F6E" w:rsidRPr="00CC1998" w:rsidRDefault="00C47F6E" w:rsidP="00C47F6E">
      <w:pPr>
        <w:keepLines/>
        <w:autoSpaceDE w:val="0"/>
        <w:autoSpaceDN w:val="0"/>
        <w:adjustRightInd w:val="0"/>
        <w:ind w:firstLine="426"/>
        <w:jc w:val="both"/>
        <w:outlineLvl w:val="0"/>
        <w:rPr>
          <w:rFonts w:eastAsiaTheme="majorEastAsia"/>
          <w:b/>
          <w:bCs/>
          <w:sz w:val="28"/>
          <w:szCs w:val="28"/>
        </w:rPr>
      </w:pPr>
      <w:r w:rsidRPr="00CC1998">
        <w:rPr>
          <w:sz w:val="28"/>
          <w:szCs w:val="28"/>
        </w:rPr>
        <w:t>5. Предложения и замечания участников общественных обсуждений или публичных слушаний</w:t>
      </w:r>
      <w:r w:rsidR="00080A8F">
        <w:rPr>
          <w:sz w:val="28"/>
          <w:szCs w:val="28"/>
        </w:rPr>
        <w:t>, являющихся: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5414"/>
        <w:gridCol w:w="3516"/>
      </w:tblGrid>
      <w:tr w:rsidR="00CC1998" w:rsidRPr="00CC1998" w:rsidTr="00E67ED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6E" w:rsidRPr="00CC1998" w:rsidRDefault="00C47F6E" w:rsidP="00C47F6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C1998">
              <w:rPr>
                <w:sz w:val="28"/>
                <w:szCs w:val="28"/>
              </w:rPr>
              <w:t xml:space="preserve">№ </w:t>
            </w:r>
            <w:proofErr w:type="gramStart"/>
            <w:r w:rsidRPr="00CC1998">
              <w:rPr>
                <w:sz w:val="28"/>
                <w:szCs w:val="28"/>
              </w:rPr>
              <w:t>п</w:t>
            </w:r>
            <w:proofErr w:type="gramEnd"/>
            <w:r w:rsidRPr="00CC1998">
              <w:rPr>
                <w:sz w:val="28"/>
                <w:szCs w:val="28"/>
              </w:rPr>
              <w:t>/п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6E" w:rsidRPr="00CC1998" w:rsidRDefault="009E1CE1" w:rsidP="00080A8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C47F6E" w:rsidRPr="00CC1998">
              <w:rPr>
                <w:sz w:val="28"/>
                <w:szCs w:val="28"/>
              </w:rPr>
              <w:t>частниками общественных обсуждений или публичных слушаний и постоянно проживающи</w:t>
            </w:r>
            <w:r w:rsidR="00080A8F">
              <w:rPr>
                <w:sz w:val="28"/>
                <w:szCs w:val="28"/>
              </w:rPr>
              <w:t>е</w:t>
            </w:r>
            <w:r w:rsidR="00C47F6E" w:rsidRPr="00CC1998">
              <w:rPr>
                <w:sz w:val="28"/>
                <w:szCs w:val="28"/>
              </w:rPr>
              <w:t xml:space="preserve"> на территории, в пределах которой проводятся общественные обсуждения или публичные слушания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6E" w:rsidRPr="00CC1998" w:rsidRDefault="009E1CE1" w:rsidP="00080A8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="00C47F6E" w:rsidRPr="00CC1998">
              <w:rPr>
                <w:sz w:val="28"/>
                <w:szCs w:val="28"/>
              </w:rPr>
              <w:t>ны</w:t>
            </w:r>
            <w:r w:rsidR="00080A8F">
              <w:rPr>
                <w:sz w:val="28"/>
                <w:szCs w:val="28"/>
              </w:rPr>
              <w:t>ми</w:t>
            </w:r>
            <w:r w:rsidR="00C47F6E" w:rsidRPr="00CC1998">
              <w:rPr>
                <w:sz w:val="28"/>
                <w:szCs w:val="28"/>
              </w:rPr>
              <w:t xml:space="preserve"> участник</w:t>
            </w:r>
            <w:r w:rsidR="00080A8F">
              <w:rPr>
                <w:sz w:val="28"/>
                <w:szCs w:val="28"/>
              </w:rPr>
              <w:t>ами</w:t>
            </w:r>
            <w:r w:rsidR="00C47F6E" w:rsidRPr="00CC1998">
              <w:rPr>
                <w:sz w:val="28"/>
                <w:szCs w:val="28"/>
              </w:rPr>
              <w:t xml:space="preserve"> общественных обсуждений или публичных слушаний</w:t>
            </w:r>
          </w:p>
        </w:tc>
      </w:tr>
      <w:tr w:rsidR="00CC1998" w:rsidRPr="00CC1998" w:rsidTr="00E67ED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6E" w:rsidRPr="00CC1998" w:rsidRDefault="00C47F6E" w:rsidP="00C47F6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6E" w:rsidRPr="00CC1998" w:rsidRDefault="00C47F6E" w:rsidP="00C47F6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6E" w:rsidRPr="00CC1998" w:rsidRDefault="00C47F6E" w:rsidP="00C47F6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C1998" w:rsidRPr="00CC1998" w:rsidTr="00E67ED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6E" w:rsidRPr="00CC1998" w:rsidRDefault="00C47F6E" w:rsidP="00C47F6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6E" w:rsidRPr="00CC1998" w:rsidRDefault="00C47F6E" w:rsidP="00C47F6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6E" w:rsidRPr="00CC1998" w:rsidRDefault="00C47F6E" w:rsidP="00C47F6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47F6E" w:rsidRPr="00CC1998" w:rsidTr="00E67ED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6E" w:rsidRPr="00CC1998" w:rsidRDefault="00C47F6E" w:rsidP="00C47F6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6E" w:rsidRPr="00CC1998" w:rsidRDefault="00C47F6E" w:rsidP="00C47F6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6E" w:rsidRPr="00CC1998" w:rsidRDefault="00C47F6E" w:rsidP="00C47F6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</w:tbl>
    <w:p w:rsidR="00BE0EA5" w:rsidRPr="00BE0EA5" w:rsidRDefault="00BE0EA5" w:rsidP="00C47F6E">
      <w:pPr>
        <w:keepLines/>
        <w:autoSpaceDE w:val="0"/>
        <w:autoSpaceDN w:val="0"/>
        <w:adjustRightInd w:val="0"/>
        <w:jc w:val="both"/>
        <w:outlineLvl w:val="0"/>
        <w:rPr>
          <w:sz w:val="28"/>
          <w:szCs w:val="28"/>
          <w:vertAlign w:val="superscript"/>
        </w:rPr>
      </w:pPr>
      <w:r>
        <w:rPr>
          <w:sz w:val="28"/>
          <w:szCs w:val="28"/>
        </w:rPr>
        <w:t xml:space="preserve"> </w:t>
      </w:r>
      <w:r w:rsidRPr="00BE0EA5">
        <w:rPr>
          <w:sz w:val="28"/>
          <w:szCs w:val="28"/>
        </w:rPr>
        <w:t xml:space="preserve">    6. </w:t>
      </w:r>
      <w:r>
        <w:rPr>
          <w:sz w:val="28"/>
          <w:szCs w:val="28"/>
        </w:rPr>
        <w:t>Приложение к протоколу на ______л.</w:t>
      </w:r>
      <w:r>
        <w:rPr>
          <w:sz w:val="28"/>
          <w:szCs w:val="28"/>
          <w:vertAlign w:val="superscript"/>
        </w:rPr>
        <w:t>1</w:t>
      </w:r>
    </w:p>
    <w:p w:rsidR="00BE0EA5" w:rsidRDefault="00BE0EA5" w:rsidP="00C47F6E">
      <w:pPr>
        <w:keepLines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BE0EA5" w:rsidRPr="00BE0EA5" w:rsidRDefault="00BE0EA5" w:rsidP="00BE0EA5">
      <w:pPr>
        <w:autoSpaceDE w:val="0"/>
        <w:autoSpaceDN w:val="0"/>
        <w:adjustRightInd w:val="0"/>
        <w:ind w:firstLine="540"/>
        <w:jc w:val="both"/>
        <w:outlineLvl w:val="0"/>
        <w:rPr>
          <w:rFonts w:eastAsiaTheme="minorHAnsi"/>
          <w:sz w:val="20"/>
          <w:szCs w:val="20"/>
          <w:lang w:eastAsia="en-US"/>
        </w:rPr>
      </w:pPr>
      <w:r>
        <w:rPr>
          <w:sz w:val="28"/>
          <w:szCs w:val="28"/>
          <w:vertAlign w:val="superscript"/>
        </w:rPr>
        <w:t>1</w:t>
      </w:r>
      <w:proofErr w:type="gramStart"/>
      <w:r>
        <w:rPr>
          <w:sz w:val="28"/>
          <w:szCs w:val="28"/>
          <w:vertAlign w:val="superscript"/>
        </w:rPr>
        <w:t xml:space="preserve"> </w:t>
      </w:r>
      <w:r w:rsidRPr="00BE0EA5">
        <w:rPr>
          <w:sz w:val="20"/>
          <w:szCs w:val="20"/>
        </w:rPr>
        <w:t>К</w:t>
      </w:r>
      <w:proofErr w:type="gramEnd"/>
      <w:r w:rsidRPr="00BE0EA5">
        <w:rPr>
          <w:sz w:val="20"/>
          <w:szCs w:val="20"/>
        </w:rPr>
        <w:t xml:space="preserve"> протоколу</w:t>
      </w:r>
      <w:r>
        <w:rPr>
          <w:sz w:val="28"/>
          <w:szCs w:val="28"/>
          <w:vertAlign w:val="superscript"/>
        </w:rPr>
        <w:t xml:space="preserve"> </w:t>
      </w:r>
      <w:r w:rsidRPr="00BE0EA5">
        <w:rPr>
          <w:rFonts w:eastAsiaTheme="minorHAnsi"/>
          <w:sz w:val="20"/>
          <w:szCs w:val="20"/>
          <w:lang w:eastAsia="en-US"/>
        </w:rPr>
        <w:t>общественных обсуждений или публичных слушаний прилагается перечень принявших участие в рассмотрении проекта участников общественных обсуждений или публичных слушаний, включающий в себя сведения об участниках общественных обсуждений или публичных слушаний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</w:t>
      </w:r>
      <w:r>
        <w:rPr>
          <w:rFonts w:eastAsiaTheme="minorHAnsi"/>
          <w:sz w:val="20"/>
          <w:szCs w:val="20"/>
          <w:lang w:eastAsia="en-US"/>
        </w:rPr>
        <w:t>.</w:t>
      </w:r>
    </w:p>
    <w:p w:rsidR="00BE0EA5" w:rsidRPr="00BE0EA5" w:rsidRDefault="00BE0EA5" w:rsidP="00C47F6E">
      <w:pPr>
        <w:keepLines/>
        <w:autoSpaceDE w:val="0"/>
        <w:autoSpaceDN w:val="0"/>
        <w:adjustRightInd w:val="0"/>
        <w:jc w:val="both"/>
        <w:outlineLvl w:val="0"/>
        <w:rPr>
          <w:sz w:val="28"/>
          <w:szCs w:val="28"/>
          <w:vertAlign w:val="superscript"/>
        </w:rPr>
      </w:pPr>
    </w:p>
    <w:p w:rsidR="00C47F6E" w:rsidRPr="00CC1998" w:rsidRDefault="00C47F6E" w:rsidP="00C47F6E">
      <w:pPr>
        <w:keepLines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CC1998">
        <w:rPr>
          <w:sz w:val="28"/>
          <w:szCs w:val="28"/>
        </w:rPr>
        <w:t>Председательствующий</w:t>
      </w:r>
    </w:p>
    <w:p w:rsidR="00C47F6E" w:rsidRPr="00CC1998" w:rsidRDefault="00C47F6E" w:rsidP="00C47F6E">
      <w:pPr>
        <w:keepLines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CC1998">
        <w:rPr>
          <w:sz w:val="28"/>
          <w:szCs w:val="28"/>
        </w:rPr>
        <w:t xml:space="preserve">на общественных </w:t>
      </w:r>
    </w:p>
    <w:p w:rsidR="00C47F6E" w:rsidRPr="00CC1998" w:rsidRDefault="00C47F6E" w:rsidP="00C47F6E">
      <w:pPr>
        <w:keepLines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proofErr w:type="gramStart"/>
      <w:r w:rsidRPr="00CC1998">
        <w:rPr>
          <w:sz w:val="28"/>
          <w:szCs w:val="28"/>
        </w:rPr>
        <w:t>обсуждениях</w:t>
      </w:r>
      <w:proofErr w:type="gramEnd"/>
      <w:r w:rsidRPr="00CC1998">
        <w:rPr>
          <w:sz w:val="28"/>
          <w:szCs w:val="28"/>
        </w:rPr>
        <w:t xml:space="preserve"> или публичных </w:t>
      </w:r>
    </w:p>
    <w:p w:rsidR="00C47F6E" w:rsidRPr="00CC1998" w:rsidRDefault="00C47F6E" w:rsidP="00C47F6E">
      <w:pPr>
        <w:keepLines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proofErr w:type="gramStart"/>
      <w:r w:rsidRPr="00CC1998">
        <w:rPr>
          <w:sz w:val="28"/>
          <w:szCs w:val="28"/>
        </w:rPr>
        <w:t>слушаниях</w:t>
      </w:r>
      <w:proofErr w:type="gramEnd"/>
      <w:r w:rsidRPr="00CC1998">
        <w:rPr>
          <w:sz w:val="28"/>
          <w:szCs w:val="28"/>
        </w:rPr>
        <w:t xml:space="preserve"> ______________   __________________________</w:t>
      </w:r>
    </w:p>
    <w:p w:rsidR="00C47F6E" w:rsidRPr="00CC1998" w:rsidRDefault="00C47F6E" w:rsidP="00C47F6E">
      <w:pPr>
        <w:keepLines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CC1998">
        <w:rPr>
          <w:sz w:val="28"/>
          <w:szCs w:val="28"/>
        </w:rPr>
        <w:t xml:space="preserve">            (подпись)       (фамилия, имя, отчество)</w:t>
      </w:r>
    </w:p>
    <w:p w:rsidR="00C47F6E" w:rsidRPr="00CC1998" w:rsidRDefault="00C47F6E" w:rsidP="00C47F6E">
      <w:pPr>
        <w:keepLines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C47F6E" w:rsidRPr="00CC1998" w:rsidRDefault="00C47F6E" w:rsidP="00C47F6E">
      <w:pPr>
        <w:keepLines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CC1998">
        <w:rPr>
          <w:sz w:val="28"/>
          <w:szCs w:val="28"/>
        </w:rPr>
        <w:t>Секретарь______________   __________________________</w:t>
      </w:r>
    </w:p>
    <w:p w:rsidR="00C47F6E" w:rsidRPr="00CC1998" w:rsidRDefault="00C47F6E" w:rsidP="00C47F6E">
      <w:pPr>
        <w:keepLines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CC1998">
        <w:rPr>
          <w:sz w:val="28"/>
          <w:szCs w:val="28"/>
        </w:rPr>
        <w:t xml:space="preserve">            (подпись)       (фамилия, имя, отчество)».</w:t>
      </w:r>
    </w:p>
    <w:p w:rsidR="00C47F6E" w:rsidRPr="00C47F6E" w:rsidRDefault="00C47F6E" w:rsidP="00C47F6E">
      <w:pPr>
        <w:ind w:firstLine="720"/>
        <w:jc w:val="both"/>
        <w:rPr>
          <w:sz w:val="28"/>
          <w:szCs w:val="28"/>
        </w:rPr>
      </w:pPr>
    </w:p>
    <w:p w:rsidR="00C47F6E" w:rsidRPr="00C47F6E" w:rsidRDefault="00C47F6E" w:rsidP="00C47F6E">
      <w:pPr>
        <w:ind w:firstLine="720"/>
        <w:jc w:val="both"/>
        <w:rPr>
          <w:sz w:val="28"/>
          <w:szCs w:val="28"/>
        </w:rPr>
      </w:pPr>
      <w:r w:rsidRPr="00C47F6E">
        <w:rPr>
          <w:sz w:val="28"/>
          <w:szCs w:val="28"/>
        </w:rPr>
        <w:t>1.</w:t>
      </w:r>
      <w:r w:rsidR="00D35E64">
        <w:rPr>
          <w:sz w:val="28"/>
          <w:szCs w:val="28"/>
        </w:rPr>
        <w:t>2.</w:t>
      </w:r>
      <w:r w:rsidR="00CC1998">
        <w:rPr>
          <w:sz w:val="28"/>
          <w:szCs w:val="28"/>
        </w:rPr>
        <w:t>7</w:t>
      </w:r>
      <w:r w:rsidRPr="00C47F6E">
        <w:rPr>
          <w:sz w:val="28"/>
          <w:szCs w:val="28"/>
        </w:rPr>
        <w:t xml:space="preserve">. </w:t>
      </w:r>
      <w:r w:rsidR="00E63BAD">
        <w:rPr>
          <w:sz w:val="28"/>
          <w:szCs w:val="28"/>
        </w:rPr>
        <w:t>Д</w:t>
      </w:r>
      <w:r w:rsidRPr="00C47F6E">
        <w:rPr>
          <w:sz w:val="28"/>
          <w:szCs w:val="28"/>
        </w:rPr>
        <w:t xml:space="preserve">ополнить </w:t>
      </w:r>
      <w:r w:rsidR="00D35E64">
        <w:rPr>
          <w:sz w:val="28"/>
          <w:szCs w:val="28"/>
        </w:rPr>
        <w:t>п</w:t>
      </w:r>
      <w:r w:rsidRPr="00C47F6E">
        <w:rPr>
          <w:sz w:val="28"/>
          <w:szCs w:val="28"/>
        </w:rPr>
        <w:t>риложением 6 «Форма заключения о результатах общественных обсуждений или публичных слушаний по вопросам градостроительной деятельности» следующего содержания:</w:t>
      </w:r>
    </w:p>
    <w:p w:rsidR="00C47F6E" w:rsidRPr="00C47F6E" w:rsidRDefault="00C47F6E" w:rsidP="00C47F6E">
      <w:pPr>
        <w:autoSpaceDE w:val="0"/>
        <w:autoSpaceDN w:val="0"/>
        <w:adjustRightInd w:val="0"/>
        <w:jc w:val="right"/>
        <w:outlineLvl w:val="0"/>
        <w:rPr>
          <w:rFonts w:ascii="Courier New" w:hAnsi="Courier New" w:cs="Courier New"/>
          <w:sz w:val="20"/>
          <w:szCs w:val="20"/>
        </w:rPr>
      </w:pPr>
    </w:p>
    <w:p w:rsidR="00C47F6E" w:rsidRPr="00CC1998" w:rsidRDefault="00C47F6E" w:rsidP="00C47F6E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CC1998">
        <w:rPr>
          <w:sz w:val="28"/>
          <w:szCs w:val="28"/>
        </w:rPr>
        <w:t>«Приложение 6</w:t>
      </w:r>
    </w:p>
    <w:p w:rsidR="00C47F6E" w:rsidRPr="00CC1998" w:rsidRDefault="00C47F6E" w:rsidP="00C47F6E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CC1998">
        <w:rPr>
          <w:sz w:val="28"/>
          <w:szCs w:val="28"/>
        </w:rPr>
        <w:t>к Положению о порядке</w:t>
      </w:r>
    </w:p>
    <w:p w:rsidR="00C47F6E" w:rsidRPr="00CC1998" w:rsidRDefault="00C47F6E" w:rsidP="00C47F6E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CC1998">
        <w:rPr>
          <w:sz w:val="28"/>
          <w:szCs w:val="28"/>
        </w:rPr>
        <w:t>организации и проведения</w:t>
      </w:r>
    </w:p>
    <w:p w:rsidR="00C47F6E" w:rsidRPr="00CC1998" w:rsidRDefault="00C47F6E" w:rsidP="00C47F6E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CC1998">
        <w:rPr>
          <w:sz w:val="28"/>
          <w:szCs w:val="28"/>
        </w:rPr>
        <w:lastRenderedPageBreak/>
        <w:t>публичных слушаний</w:t>
      </w:r>
    </w:p>
    <w:p w:rsidR="00C47F6E" w:rsidRPr="00CC1998" w:rsidRDefault="00C47F6E" w:rsidP="00C47F6E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CC1998">
        <w:rPr>
          <w:sz w:val="28"/>
          <w:szCs w:val="28"/>
        </w:rPr>
        <w:t>в городском округе</w:t>
      </w:r>
    </w:p>
    <w:p w:rsidR="00C47F6E" w:rsidRPr="00CC1998" w:rsidRDefault="00C47F6E" w:rsidP="00C47F6E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CC1998">
        <w:rPr>
          <w:sz w:val="28"/>
          <w:szCs w:val="28"/>
        </w:rPr>
        <w:t>город-герой Волгоград,</w:t>
      </w:r>
    </w:p>
    <w:p w:rsidR="00C47F6E" w:rsidRPr="00CC1998" w:rsidRDefault="00C47F6E" w:rsidP="00C47F6E">
      <w:pPr>
        <w:autoSpaceDE w:val="0"/>
        <w:autoSpaceDN w:val="0"/>
        <w:adjustRightInd w:val="0"/>
        <w:jc w:val="right"/>
        <w:rPr>
          <w:sz w:val="28"/>
          <w:szCs w:val="28"/>
        </w:rPr>
      </w:pPr>
      <w:proofErr w:type="gramStart"/>
      <w:r w:rsidRPr="00CC1998">
        <w:rPr>
          <w:sz w:val="28"/>
          <w:szCs w:val="28"/>
        </w:rPr>
        <w:t>принятому</w:t>
      </w:r>
      <w:proofErr w:type="gramEnd"/>
      <w:r w:rsidRPr="00CC1998">
        <w:rPr>
          <w:sz w:val="28"/>
          <w:szCs w:val="28"/>
        </w:rPr>
        <w:t xml:space="preserve"> Решением</w:t>
      </w:r>
    </w:p>
    <w:p w:rsidR="00C47F6E" w:rsidRPr="00CC1998" w:rsidRDefault="00C47F6E" w:rsidP="00C47F6E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CC1998">
        <w:rPr>
          <w:sz w:val="28"/>
          <w:szCs w:val="28"/>
        </w:rPr>
        <w:t>Волгоградской городской Думы</w:t>
      </w:r>
    </w:p>
    <w:p w:rsidR="00C47F6E" w:rsidRPr="00CC1998" w:rsidRDefault="00C47F6E" w:rsidP="00C47F6E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CC1998">
        <w:rPr>
          <w:sz w:val="28"/>
          <w:szCs w:val="28"/>
        </w:rPr>
        <w:t>от 21 февраля 2007 г. N 41/1011</w:t>
      </w:r>
    </w:p>
    <w:p w:rsidR="00C47F6E" w:rsidRPr="00CC1998" w:rsidRDefault="00C47F6E" w:rsidP="00C47F6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47F6E" w:rsidRPr="00CC1998" w:rsidRDefault="00C47F6E" w:rsidP="00C47F6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47F6E" w:rsidRPr="00CC1998" w:rsidRDefault="00C47F6E" w:rsidP="00C47F6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47F6E" w:rsidRPr="00CC1998" w:rsidRDefault="00C47F6E" w:rsidP="00C47F6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47F6E" w:rsidRPr="00CC1998" w:rsidRDefault="00C47F6E" w:rsidP="00C47F6E">
      <w:pPr>
        <w:keepLines/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CC1998">
        <w:rPr>
          <w:sz w:val="28"/>
          <w:szCs w:val="28"/>
        </w:rPr>
        <w:t xml:space="preserve">Форма заключения о результатах общественных обсуждений или публичных слушаний </w:t>
      </w:r>
    </w:p>
    <w:p w:rsidR="00C47F6E" w:rsidRPr="00CC1998" w:rsidRDefault="00C47F6E" w:rsidP="00C47F6E">
      <w:pPr>
        <w:keepLines/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CC1998">
        <w:rPr>
          <w:sz w:val="28"/>
          <w:szCs w:val="28"/>
        </w:rPr>
        <w:t>по вопросам градостроительной деятельности</w:t>
      </w:r>
    </w:p>
    <w:p w:rsidR="00C47F6E" w:rsidRPr="00CC1998" w:rsidRDefault="00C47F6E" w:rsidP="00C47F6E">
      <w:pPr>
        <w:keepNext/>
        <w:keepLines/>
        <w:autoSpaceDE w:val="0"/>
        <w:autoSpaceDN w:val="0"/>
        <w:adjustRightInd w:val="0"/>
        <w:spacing w:before="480"/>
        <w:ind w:firstLine="426"/>
        <w:jc w:val="both"/>
        <w:outlineLvl w:val="0"/>
        <w:rPr>
          <w:sz w:val="28"/>
          <w:szCs w:val="28"/>
        </w:rPr>
      </w:pPr>
    </w:p>
    <w:p w:rsidR="00C47F6E" w:rsidRPr="00CC1998" w:rsidRDefault="00C47F6E" w:rsidP="00C47F6E">
      <w:pPr>
        <w:keepNext/>
        <w:keepLines/>
        <w:autoSpaceDE w:val="0"/>
        <w:autoSpaceDN w:val="0"/>
        <w:adjustRightInd w:val="0"/>
        <w:spacing w:before="480"/>
        <w:ind w:firstLine="425"/>
        <w:jc w:val="both"/>
        <w:outlineLvl w:val="0"/>
        <w:rPr>
          <w:sz w:val="28"/>
          <w:szCs w:val="28"/>
        </w:rPr>
      </w:pPr>
      <w:r w:rsidRPr="00CC1998">
        <w:rPr>
          <w:sz w:val="28"/>
          <w:szCs w:val="28"/>
        </w:rPr>
        <w:t>1. "__" _____________ 20__ г.  (число,   месяц,  год   оформления заключения о результатах общественных обсуждений или публичных слушаний).</w:t>
      </w:r>
    </w:p>
    <w:p w:rsidR="00C47F6E" w:rsidRPr="00CC1998" w:rsidRDefault="00C47F6E" w:rsidP="00C47F6E">
      <w:pPr>
        <w:keepNext/>
        <w:keepLines/>
        <w:autoSpaceDE w:val="0"/>
        <w:autoSpaceDN w:val="0"/>
        <w:adjustRightInd w:val="0"/>
        <w:spacing w:before="480"/>
        <w:ind w:firstLine="425"/>
        <w:jc w:val="both"/>
        <w:outlineLvl w:val="0"/>
        <w:rPr>
          <w:sz w:val="28"/>
          <w:szCs w:val="28"/>
        </w:rPr>
      </w:pPr>
      <w:r w:rsidRPr="00CC1998">
        <w:rPr>
          <w:sz w:val="28"/>
          <w:szCs w:val="28"/>
        </w:rPr>
        <w:t>2. Наименование проекта, рассмотренного на общественных обсуждениях или публичных слушаниях.</w:t>
      </w:r>
    </w:p>
    <w:p w:rsidR="00C47F6E" w:rsidRPr="00CC1998" w:rsidRDefault="00C47F6E" w:rsidP="00C47F6E">
      <w:pPr>
        <w:keepLines/>
        <w:autoSpaceDE w:val="0"/>
        <w:autoSpaceDN w:val="0"/>
        <w:adjustRightInd w:val="0"/>
        <w:ind w:firstLine="425"/>
        <w:jc w:val="both"/>
        <w:outlineLvl w:val="0"/>
        <w:rPr>
          <w:sz w:val="28"/>
          <w:szCs w:val="28"/>
        </w:rPr>
      </w:pPr>
      <w:r w:rsidRPr="00CC1998">
        <w:rPr>
          <w:sz w:val="28"/>
          <w:szCs w:val="28"/>
        </w:rPr>
        <w:t>3. Сведения о количестве участников общественных обсуждений или публичных слушаний, которые приняли участие в общественных обсуждениях или публичных слушаниях.</w:t>
      </w:r>
    </w:p>
    <w:p w:rsidR="00C47F6E" w:rsidRPr="00CC1998" w:rsidRDefault="00C47F6E" w:rsidP="00C47F6E">
      <w:pPr>
        <w:jc w:val="both"/>
        <w:rPr>
          <w:sz w:val="28"/>
          <w:szCs w:val="28"/>
        </w:rPr>
      </w:pPr>
      <w:r w:rsidRPr="00CC1998">
        <w:rPr>
          <w:sz w:val="28"/>
          <w:szCs w:val="28"/>
        </w:rPr>
        <w:t xml:space="preserve">   4. Реквизиты протокола общественных обсуждений или публичных слушаний, на основании которого подготовлено заключение о результатах общественных обсуждений или публичных слушаний.</w:t>
      </w:r>
    </w:p>
    <w:p w:rsidR="00C47F6E" w:rsidRPr="00CC1998" w:rsidRDefault="00C47F6E" w:rsidP="00C47F6E">
      <w:pPr>
        <w:ind w:firstLine="426"/>
        <w:jc w:val="both"/>
        <w:rPr>
          <w:sz w:val="28"/>
          <w:szCs w:val="28"/>
        </w:rPr>
      </w:pPr>
      <w:r w:rsidRPr="00CC1998">
        <w:rPr>
          <w:sz w:val="28"/>
          <w:szCs w:val="28"/>
        </w:rPr>
        <w:t xml:space="preserve">5. </w:t>
      </w:r>
      <w:r w:rsidR="007E4729">
        <w:rPr>
          <w:sz w:val="28"/>
          <w:szCs w:val="28"/>
        </w:rPr>
        <w:t>П</w:t>
      </w:r>
      <w:r w:rsidRPr="00CC1998">
        <w:rPr>
          <w:sz w:val="28"/>
          <w:szCs w:val="28"/>
        </w:rPr>
        <w:t>редложени</w:t>
      </w:r>
      <w:r w:rsidR="007E4729">
        <w:rPr>
          <w:sz w:val="28"/>
          <w:szCs w:val="28"/>
        </w:rPr>
        <w:t>я</w:t>
      </w:r>
      <w:r w:rsidRPr="00CC1998">
        <w:rPr>
          <w:sz w:val="28"/>
          <w:szCs w:val="28"/>
        </w:rPr>
        <w:t xml:space="preserve"> и замечани</w:t>
      </w:r>
      <w:r w:rsidR="007E4729">
        <w:rPr>
          <w:sz w:val="28"/>
          <w:szCs w:val="28"/>
        </w:rPr>
        <w:t>я</w:t>
      </w:r>
      <w:r w:rsidRPr="00CC1998">
        <w:rPr>
          <w:sz w:val="28"/>
          <w:szCs w:val="28"/>
        </w:rPr>
        <w:t xml:space="preserve"> участников общественных обсуждений или публичных слуша</w:t>
      </w:r>
      <w:r w:rsidR="007E4729">
        <w:rPr>
          <w:sz w:val="28"/>
          <w:szCs w:val="28"/>
        </w:rPr>
        <w:t>ний, являющихся:</w:t>
      </w:r>
    </w:p>
    <w:p w:rsidR="00C47F6E" w:rsidRPr="00CC1998" w:rsidRDefault="00C47F6E" w:rsidP="00C47F6E">
      <w:pPr>
        <w:keepLines/>
        <w:autoSpaceDE w:val="0"/>
        <w:autoSpaceDN w:val="0"/>
        <w:adjustRightInd w:val="0"/>
        <w:ind w:firstLine="426"/>
        <w:jc w:val="both"/>
        <w:outlineLvl w:val="0"/>
        <w:rPr>
          <w:rFonts w:eastAsiaTheme="majorEastAsia"/>
          <w:b/>
          <w:bCs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3"/>
        <w:gridCol w:w="5130"/>
        <w:gridCol w:w="3516"/>
      </w:tblGrid>
      <w:tr w:rsidR="00CC1998" w:rsidRPr="00CC1998" w:rsidTr="00E67ED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6E" w:rsidRPr="00CC1998" w:rsidRDefault="00C47F6E" w:rsidP="00C47F6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C1998">
              <w:rPr>
                <w:sz w:val="28"/>
                <w:szCs w:val="28"/>
              </w:rPr>
              <w:t xml:space="preserve">№ </w:t>
            </w:r>
            <w:proofErr w:type="gramStart"/>
            <w:r w:rsidRPr="00CC1998">
              <w:rPr>
                <w:sz w:val="28"/>
                <w:szCs w:val="28"/>
              </w:rPr>
              <w:t>п</w:t>
            </w:r>
            <w:proofErr w:type="gramEnd"/>
            <w:r w:rsidRPr="00CC1998">
              <w:rPr>
                <w:sz w:val="28"/>
                <w:szCs w:val="28"/>
              </w:rPr>
              <w:t>/п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6E" w:rsidRPr="00CC1998" w:rsidRDefault="00BE0EA5" w:rsidP="007E472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C47F6E" w:rsidRPr="00CC1998">
              <w:rPr>
                <w:sz w:val="28"/>
                <w:szCs w:val="28"/>
              </w:rPr>
              <w:t>частниками общественных обсуждений или публичных слушаний и постоянно проживающи</w:t>
            </w:r>
            <w:r w:rsidR="007E4729">
              <w:rPr>
                <w:sz w:val="28"/>
                <w:szCs w:val="28"/>
              </w:rPr>
              <w:t>е</w:t>
            </w:r>
            <w:r w:rsidR="00C47F6E" w:rsidRPr="00CC1998">
              <w:rPr>
                <w:sz w:val="28"/>
                <w:szCs w:val="28"/>
              </w:rPr>
              <w:t xml:space="preserve"> на территории, в пределах которой проводятся общественные обсуждения или публичные слушания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6E" w:rsidRPr="00CC1998" w:rsidRDefault="00BE0EA5" w:rsidP="007E472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="00C47F6E" w:rsidRPr="00CC1998">
              <w:rPr>
                <w:sz w:val="28"/>
                <w:szCs w:val="28"/>
              </w:rPr>
              <w:t>ны</w:t>
            </w:r>
            <w:r w:rsidR="007E4729">
              <w:rPr>
                <w:sz w:val="28"/>
                <w:szCs w:val="28"/>
              </w:rPr>
              <w:t xml:space="preserve">ми </w:t>
            </w:r>
            <w:r w:rsidR="00C47F6E" w:rsidRPr="00CC1998">
              <w:rPr>
                <w:sz w:val="28"/>
                <w:szCs w:val="28"/>
              </w:rPr>
              <w:t>участник</w:t>
            </w:r>
            <w:r w:rsidR="007E4729">
              <w:rPr>
                <w:sz w:val="28"/>
                <w:szCs w:val="28"/>
              </w:rPr>
              <w:t>ами</w:t>
            </w:r>
            <w:r w:rsidR="00C47F6E" w:rsidRPr="00CC1998">
              <w:rPr>
                <w:sz w:val="28"/>
                <w:szCs w:val="28"/>
              </w:rPr>
              <w:t xml:space="preserve"> общественных обсуждений или публичных слушаний</w:t>
            </w:r>
          </w:p>
        </w:tc>
      </w:tr>
      <w:tr w:rsidR="00CC1998" w:rsidRPr="00CC1998" w:rsidTr="00E67ED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6E" w:rsidRPr="00CC1998" w:rsidRDefault="00C47F6E" w:rsidP="00C47F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6E" w:rsidRPr="00CC1998" w:rsidRDefault="00C47F6E" w:rsidP="00C47F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6E" w:rsidRPr="00CC1998" w:rsidRDefault="00C47F6E" w:rsidP="00C47F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C47F6E" w:rsidRPr="00CC1998" w:rsidTr="00E67ED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6E" w:rsidRPr="00CC1998" w:rsidRDefault="00C47F6E" w:rsidP="00C47F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6E" w:rsidRPr="00CC1998" w:rsidRDefault="00C47F6E" w:rsidP="00C47F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6E" w:rsidRPr="00CC1998" w:rsidRDefault="00C47F6E" w:rsidP="00C47F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C47F6E" w:rsidRPr="00CC1998" w:rsidRDefault="00C47F6E" w:rsidP="00C47F6E">
      <w:pPr>
        <w:rPr>
          <w:sz w:val="28"/>
          <w:szCs w:val="28"/>
        </w:rPr>
      </w:pPr>
    </w:p>
    <w:p w:rsidR="00C47F6E" w:rsidRPr="00CC1998" w:rsidRDefault="00C47F6E" w:rsidP="00C47F6E">
      <w:pPr>
        <w:ind w:firstLine="426"/>
        <w:jc w:val="both"/>
        <w:rPr>
          <w:sz w:val="28"/>
          <w:szCs w:val="28"/>
        </w:rPr>
      </w:pPr>
      <w:r w:rsidRPr="00CC1998">
        <w:rPr>
          <w:sz w:val="28"/>
          <w:szCs w:val="28"/>
        </w:rPr>
        <w:lastRenderedPageBreak/>
        <w:t>6. Аргументированные рекомендации организатора общественных обсуждений или публичных слушаний о целесообразности или нецелесообразности учета внесенных участниками общественных обсуждений или публичных слушаний предложений и замечаний.</w:t>
      </w:r>
    </w:p>
    <w:p w:rsidR="00C47F6E" w:rsidRPr="00CC1998" w:rsidRDefault="00C47F6E" w:rsidP="00C47F6E">
      <w:pPr>
        <w:ind w:firstLine="426"/>
        <w:jc w:val="both"/>
        <w:rPr>
          <w:sz w:val="28"/>
          <w:szCs w:val="28"/>
        </w:rPr>
      </w:pPr>
      <w:r w:rsidRPr="00CC1998">
        <w:rPr>
          <w:sz w:val="28"/>
          <w:szCs w:val="28"/>
        </w:rPr>
        <w:t>7. Выводы по результатам общественных обсуждений или публичных слушаний.</w:t>
      </w:r>
    </w:p>
    <w:p w:rsidR="00C47F6E" w:rsidRPr="00CC1998" w:rsidRDefault="00C47F6E" w:rsidP="00C47F6E">
      <w:pPr>
        <w:rPr>
          <w:sz w:val="28"/>
          <w:szCs w:val="28"/>
        </w:rPr>
      </w:pPr>
    </w:p>
    <w:p w:rsidR="00C47F6E" w:rsidRPr="00CC1998" w:rsidRDefault="00C47F6E" w:rsidP="00C47F6E">
      <w:pPr>
        <w:keepLines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CC1998">
        <w:rPr>
          <w:sz w:val="28"/>
          <w:szCs w:val="28"/>
        </w:rPr>
        <w:t>Председательствующий</w:t>
      </w:r>
    </w:p>
    <w:p w:rsidR="00C47F6E" w:rsidRPr="00CC1998" w:rsidRDefault="00C47F6E" w:rsidP="00C47F6E">
      <w:pPr>
        <w:keepLines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CC1998">
        <w:rPr>
          <w:sz w:val="28"/>
          <w:szCs w:val="28"/>
        </w:rPr>
        <w:t xml:space="preserve">на общественных </w:t>
      </w:r>
    </w:p>
    <w:p w:rsidR="00C47F6E" w:rsidRPr="00CC1998" w:rsidRDefault="00C47F6E" w:rsidP="00C47F6E">
      <w:pPr>
        <w:keepLines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proofErr w:type="gramStart"/>
      <w:r w:rsidRPr="00CC1998">
        <w:rPr>
          <w:sz w:val="28"/>
          <w:szCs w:val="28"/>
        </w:rPr>
        <w:t>обсуждениях</w:t>
      </w:r>
      <w:proofErr w:type="gramEnd"/>
      <w:r w:rsidRPr="00CC1998">
        <w:rPr>
          <w:sz w:val="28"/>
          <w:szCs w:val="28"/>
        </w:rPr>
        <w:t xml:space="preserve"> или публичных </w:t>
      </w:r>
    </w:p>
    <w:p w:rsidR="00C47F6E" w:rsidRPr="00CC1998" w:rsidRDefault="00C47F6E" w:rsidP="00C47F6E">
      <w:pPr>
        <w:keepLines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proofErr w:type="gramStart"/>
      <w:r w:rsidRPr="00CC1998">
        <w:rPr>
          <w:sz w:val="28"/>
          <w:szCs w:val="28"/>
        </w:rPr>
        <w:t>слушаниях</w:t>
      </w:r>
      <w:proofErr w:type="gramEnd"/>
      <w:r w:rsidRPr="00CC1998">
        <w:rPr>
          <w:sz w:val="28"/>
          <w:szCs w:val="28"/>
        </w:rPr>
        <w:t xml:space="preserve"> ______________   __________________________</w:t>
      </w:r>
    </w:p>
    <w:p w:rsidR="00C47F6E" w:rsidRPr="00CC1998" w:rsidRDefault="00C47F6E" w:rsidP="00C47F6E">
      <w:pPr>
        <w:keepLines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CC1998">
        <w:rPr>
          <w:sz w:val="28"/>
          <w:szCs w:val="28"/>
        </w:rPr>
        <w:t xml:space="preserve">            (подпись)       (фамилия, имя, отчество)</w:t>
      </w:r>
    </w:p>
    <w:p w:rsidR="00C47F6E" w:rsidRPr="00CC1998" w:rsidRDefault="00C47F6E" w:rsidP="00C47F6E">
      <w:pPr>
        <w:keepLines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C47F6E" w:rsidRPr="00CC1998" w:rsidRDefault="00C47F6E" w:rsidP="00C47F6E">
      <w:pPr>
        <w:keepLines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CC1998">
        <w:rPr>
          <w:sz w:val="28"/>
          <w:szCs w:val="28"/>
        </w:rPr>
        <w:t>Секретарь______________   __________________________</w:t>
      </w:r>
    </w:p>
    <w:p w:rsidR="00C47F6E" w:rsidRDefault="00C47F6E" w:rsidP="00C47F6E">
      <w:pPr>
        <w:keepLines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CC1998">
        <w:rPr>
          <w:sz w:val="28"/>
          <w:szCs w:val="28"/>
        </w:rPr>
        <w:t xml:space="preserve">            (подпись)       (фамилия, имя, отчество)».</w:t>
      </w:r>
    </w:p>
    <w:p w:rsidR="007E4729" w:rsidRDefault="007E4729" w:rsidP="00C47F6E">
      <w:pPr>
        <w:keepLines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7E4729" w:rsidRDefault="007E4729" w:rsidP="00C47F6E">
      <w:pPr>
        <w:keepLines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7E4729">
        <w:rPr>
          <w:sz w:val="28"/>
          <w:szCs w:val="28"/>
        </w:rPr>
        <w:t>В случае внесения несколькими участниками общественных обсуждений или публичных слушаний одинаковых предложений и замечаний допускается обобщение таких предложений и замечаний</w:t>
      </w:r>
      <w:proofErr w:type="gramStart"/>
      <w:r w:rsidRPr="007E4729">
        <w:rPr>
          <w:sz w:val="28"/>
          <w:szCs w:val="28"/>
        </w:rPr>
        <w:t>.</w:t>
      </w:r>
      <w:r w:rsidR="003654F4">
        <w:rPr>
          <w:sz w:val="28"/>
          <w:szCs w:val="28"/>
        </w:rPr>
        <w:t>».</w:t>
      </w:r>
      <w:proofErr w:type="gramEnd"/>
    </w:p>
    <w:p w:rsidR="007E4729" w:rsidRPr="00CC1998" w:rsidRDefault="007E4729" w:rsidP="00C47F6E">
      <w:pPr>
        <w:keepLines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C47F6E" w:rsidRPr="00C47F6E" w:rsidRDefault="00C47F6E" w:rsidP="00C47F6E">
      <w:pPr>
        <w:ind w:firstLine="709"/>
        <w:jc w:val="both"/>
        <w:rPr>
          <w:sz w:val="28"/>
        </w:rPr>
      </w:pPr>
      <w:r w:rsidRPr="00C47F6E">
        <w:rPr>
          <w:sz w:val="28"/>
        </w:rPr>
        <w:t>2.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C47F6E" w:rsidRPr="00C47F6E" w:rsidRDefault="00C47F6E" w:rsidP="00C47F6E">
      <w:pPr>
        <w:ind w:firstLine="720"/>
        <w:jc w:val="both"/>
        <w:rPr>
          <w:sz w:val="18"/>
          <w:szCs w:val="28"/>
        </w:rPr>
      </w:pPr>
      <w:r w:rsidRPr="00C47F6E">
        <w:rPr>
          <w:sz w:val="28"/>
        </w:rPr>
        <w:t xml:space="preserve">3. Настоящее решение вступает в силу </w:t>
      </w:r>
      <w:r w:rsidR="00E63BAD">
        <w:rPr>
          <w:sz w:val="28"/>
        </w:rPr>
        <w:t>с момента</w:t>
      </w:r>
      <w:r w:rsidRPr="00C47F6E">
        <w:rPr>
          <w:sz w:val="28"/>
        </w:rPr>
        <w:t xml:space="preserve"> официального опубликования</w:t>
      </w:r>
      <w:r w:rsidR="00D35E64">
        <w:rPr>
          <w:sz w:val="28"/>
        </w:rPr>
        <w:t>.</w:t>
      </w:r>
    </w:p>
    <w:p w:rsidR="00C47F6E" w:rsidRPr="00C47F6E" w:rsidRDefault="00C47F6E" w:rsidP="00C47F6E">
      <w:pPr>
        <w:ind w:firstLine="720"/>
        <w:jc w:val="both"/>
        <w:rPr>
          <w:sz w:val="28"/>
          <w:szCs w:val="28"/>
        </w:rPr>
      </w:pPr>
      <w:r w:rsidRPr="00C47F6E">
        <w:rPr>
          <w:sz w:val="28"/>
          <w:szCs w:val="28"/>
        </w:rPr>
        <w:t xml:space="preserve">4. </w:t>
      </w:r>
      <w:proofErr w:type="gramStart"/>
      <w:r w:rsidRPr="00C47F6E">
        <w:rPr>
          <w:sz w:val="28"/>
          <w:szCs w:val="28"/>
        </w:rPr>
        <w:t>Контроль за</w:t>
      </w:r>
      <w:proofErr w:type="gramEnd"/>
      <w:r w:rsidRPr="00C47F6E">
        <w:rPr>
          <w:sz w:val="28"/>
          <w:szCs w:val="28"/>
        </w:rPr>
        <w:t xml:space="preserve"> исполнением настоящего </w:t>
      </w:r>
      <w:r w:rsidR="00D35E64">
        <w:rPr>
          <w:sz w:val="28"/>
          <w:szCs w:val="28"/>
        </w:rPr>
        <w:t>решение</w:t>
      </w:r>
      <w:r w:rsidRPr="00C47F6E">
        <w:rPr>
          <w:sz w:val="28"/>
          <w:szCs w:val="28"/>
        </w:rPr>
        <w:t xml:space="preserve"> возложить на первого заместителя  глав</w:t>
      </w:r>
      <w:r w:rsidR="006C0DDB">
        <w:rPr>
          <w:sz w:val="28"/>
          <w:szCs w:val="28"/>
        </w:rPr>
        <w:t>ы</w:t>
      </w:r>
      <w:r w:rsidRPr="00C47F6E">
        <w:rPr>
          <w:sz w:val="28"/>
          <w:szCs w:val="28"/>
        </w:rPr>
        <w:t xml:space="preserve"> Волгограда В.В. Колесникова.</w:t>
      </w:r>
    </w:p>
    <w:p w:rsidR="00C47F6E" w:rsidRPr="00C47F6E" w:rsidRDefault="00C47F6E" w:rsidP="00C47F6E">
      <w:pPr>
        <w:jc w:val="both"/>
        <w:rPr>
          <w:sz w:val="28"/>
          <w:szCs w:val="28"/>
        </w:rPr>
      </w:pPr>
    </w:p>
    <w:p w:rsidR="00C47F6E" w:rsidRPr="00C47F6E" w:rsidRDefault="00C47F6E" w:rsidP="00C47F6E">
      <w:pPr>
        <w:ind w:firstLine="720"/>
        <w:jc w:val="both"/>
        <w:rPr>
          <w:sz w:val="28"/>
          <w:szCs w:val="28"/>
        </w:rPr>
      </w:pPr>
    </w:p>
    <w:p w:rsidR="00C47F6E" w:rsidRPr="00C47F6E" w:rsidRDefault="00C47F6E" w:rsidP="00C47F6E">
      <w:pPr>
        <w:ind w:firstLine="720"/>
        <w:jc w:val="both"/>
        <w:rPr>
          <w:sz w:val="28"/>
          <w:szCs w:val="28"/>
        </w:rPr>
      </w:pPr>
    </w:p>
    <w:p w:rsidR="00C47F6E" w:rsidRPr="00C47F6E" w:rsidRDefault="00C47F6E" w:rsidP="00C47F6E">
      <w:pPr>
        <w:jc w:val="both"/>
        <w:rPr>
          <w:sz w:val="28"/>
          <w:szCs w:val="28"/>
        </w:rPr>
      </w:pPr>
    </w:p>
    <w:p w:rsidR="00C47F6E" w:rsidRPr="00C47F6E" w:rsidRDefault="00C47F6E" w:rsidP="00C47F6E">
      <w:pPr>
        <w:jc w:val="both"/>
        <w:rPr>
          <w:sz w:val="28"/>
          <w:szCs w:val="28"/>
        </w:rPr>
      </w:pPr>
      <w:r w:rsidRPr="00C47F6E">
        <w:rPr>
          <w:sz w:val="28"/>
          <w:szCs w:val="28"/>
        </w:rPr>
        <w:t>Глава Волгограда</w:t>
      </w:r>
      <w:r w:rsidRPr="00C47F6E">
        <w:rPr>
          <w:sz w:val="28"/>
          <w:szCs w:val="28"/>
        </w:rPr>
        <w:tab/>
      </w:r>
      <w:r w:rsidRPr="00C47F6E">
        <w:rPr>
          <w:sz w:val="28"/>
          <w:szCs w:val="28"/>
        </w:rPr>
        <w:tab/>
      </w:r>
      <w:r w:rsidRPr="00C47F6E">
        <w:rPr>
          <w:sz w:val="28"/>
          <w:szCs w:val="28"/>
        </w:rPr>
        <w:tab/>
      </w:r>
      <w:r w:rsidRPr="00C47F6E">
        <w:rPr>
          <w:sz w:val="28"/>
          <w:szCs w:val="28"/>
        </w:rPr>
        <w:tab/>
      </w:r>
      <w:r w:rsidRPr="00C47F6E">
        <w:rPr>
          <w:sz w:val="28"/>
          <w:szCs w:val="28"/>
        </w:rPr>
        <w:tab/>
      </w:r>
      <w:r w:rsidRPr="00C47F6E">
        <w:rPr>
          <w:sz w:val="28"/>
          <w:szCs w:val="28"/>
        </w:rPr>
        <w:tab/>
      </w:r>
      <w:r w:rsidRPr="00C47F6E">
        <w:rPr>
          <w:sz w:val="28"/>
          <w:szCs w:val="28"/>
        </w:rPr>
        <w:tab/>
        <w:t xml:space="preserve">  </w:t>
      </w:r>
      <w:r w:rsidRPr="00C47F6E">
        <w:rPr>
          <w:sz w:val="28"/>
          <w:szCs w:val="28"/>
        </w:rPr>
        <w:tab/>
        <w:t xml:space="preserve">        А.В. Косолапов</w:t>
      </w:r>
    </w:p>
    <w:p w:rsidR="00C47F6E" w:rsidRPr="00C47F6E" w:rsidRDefault="00C47F6E" w:rsidP="00C47F6E">
      <w:pPr>
        <w:ind w:left="1134"/>
        <w:jc w:val="both"/>
        <w:rPr>
          <w:sz w:val="28"/>
          <w:szCs w:val="28"/>
        </w:rPr>
      </w:pPr>
    </w:p>
    <w:p w:rsidR="00C47F6E" w:rsidRPr="00C47F6E" w:rsidRDefault="00C47F6E" w:rsidP="00C47F6E">
      <w:pPr>
        <w:ind w:left="1134"/>
        <w:jc w:val="both"/>
        <w:rPr>
          <w:sz w:val="28"/>
          <w:szCs w:val="28"/>
        </w:rPr>
      </w:pPr>
    </w:p>
    <w:p w:rsidR="00C47F6E" w:rsidRPr="00C47F6E" w:rsidRDefault="00C47F6E" w:rsidP="00C47F6E">
      <w:pPr>
        <w:ind w:left="1134"/>
        <w:jc w:val="both"/>
        <w:rPr>
          <w:sz w:val="28"/>
          <w:szCs w:val="28"/>
        </w:rPr>
      </w:pPr>
    </w:p>
    <w:p w:rsidR="00C47F6E" w:rsidRPr="00C47F6E" w:rsidRDefault="00C47F6E" w:rsidP="00C47F6E">
      <w:pPr>
        <w:ind w:left="1134"/>
        <w:jc w:val="both"/>
        <w:rPr>
          <w:sz w:val="28"/>
          <w:szCs w:val="28"/>
        </w:rPr>
      </w:pPr>
    </w:p>
    <w:p w:rsidR="00C47F6E" w:rsidRPr="00C47F6E" w:rsidRDefault="00C47F6E" w:rsidP="00C47F6E">
      <w:pPr>
        <w:ind w:firstLine="720"/>
        <w:jc w:val="both"/>
        <w:rPr>
          <w:sz w:val="18"/>
          <w:szCs w:val="28"/>
        </w:rPr>
      </w:pPr>
    </w:p>
    <w:p w:rsidR="000245D8" w:rsidRDefault="000245D8" w:rsidP="00C47F6E">
      <w:pPr>
        <w:ind w:left="1134"/>
        <w:jc w:val="both"/>
        <w:rPr>
          <w:sz w:val="28"/>
          <w:szCs w:val="28"/>
        </w:rPr>
      </w:pPr>
    </w:p>
    <w:p w:rsidR="009E1CE1" w:rsidRDefault="009E1CE1" w:rsidP="00C47F6E">
      <w:pPr>
        <w:ind w:left="1134"/>
        <w:jc w:val="both"/>
        <w:rPr>
          <w:sz w:val="28"/>
          <w:szCs w:val="28"/>
        </w:rPr>
      </w:pPr>
    </w:p>
    <w:p w:rsidR="009E1CE1" w:rsidRDefault="009E1CE1" w:rsidP="00C47F6E">
      <w:pPr>
        <w:ind w:left="1134"/>
        <w:jc w:val="both"/>
        <w:rPr>
          <w:sz w:val="28"/>
          <w:szCs w:val="28"/>
        </w:rPr>
      </w:pPr>
    </w:p>
    <w:p w:rsidR="009E1CE1" w:rsidRDefault="009E1CE1" w:rsidP="00C47F6E">
      <w:pPr>
        <w:ind w:left="1134"/>
        <w:jc w:val="both"/>
        <w:rPr>
          <w:sz w:val="28"/>
          <w:szCs w:val="28"/>
        </w:rPr>
      </w:pPr>
      <w:bookmarkStart w:id="0" w:name="_GoBack"/>
      <w:bookmarkEnd w:id="0"/>
    </w:p>
    <w:sectPr w:rsidR="009E1CE1" w:rsidSect="004E4324">
      <w:headerReference w:type="default" r:id="rId11"/>
      <w:footerReference w:type="even" r:id="rId12"/>
      <w:footerReference w:type="default" r:id="rId13"/>
      <w:pgSz w:w="11906" w:h="16838"/>
      <w:pgMar w:top="454" w:right="567" w:bottom="992" w:left="1701" w:header="454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1739" w:rsidRDefault="00C91739">
      <w:r>
        <w:separator/>
      </w:r>
    </w:p>
  </w:endnote>
  <w:endnote w:type="continuationSeparator" w:id="0">
    <w:p w:rsidR="00C91739" w:rsidRDefault="00C91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500A" w:rsidRDefault="00EB7117" w:rsidP="0066315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3500A" w:rsidRDefault="001246FF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1A96" w:rsidRDefault="001246FF" w:rsidP="0063500A">
    <w:pPr>
      <w:pStyle w:val="a3"/>
      <w:rPr>
        <w:sz w:val="20"/>
        <w:szCs w:val="20"/>
      </w:rPr>
    </w:pPr>
  </w:p>
  <w:p w:rsidR="0063500A" w:rsidRPr="008A1F7A" w:rsidRDefault="001246FF" w:rsidP="0063500A">
    <w:pPr>
      <w:pStyle w:val="ConsPlusNormal"/>
      <w:ind w:firstLine="540"/>
      <w:jc w:val="both"/>
      <w:rPr>
        <w:rFonts w:ascii="Times New Roman" w:hAnsi="Times New Roman" w:cs="Times New Roman"/>
      </w:rPr>
    </w:pPr>
  </w:p>
  <w:p w:rsidR="0063500A" w:rsidRDefault="001246FF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1739" w:rsidRDefault="00C91739">
      <w:r>
        <w:separator/>
      </w:r>
    </w:p>
  </w:footnote>
  <w:footnote w:type="continuationSeparator" w:id="0">
    <w:p w:rsidR="00C91739" w:rsidRDefault="00C917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23212857"/>
      <w:docPartObj>
        <w:docPartGallery w:val="Page Numbers (Top of Page)"/>
        <w:docPartUnique/>
      </w:docPartObj>
    </w:sdtPr>
    <w:sdtEndPr/>
    <w:sdtContent>
      <w:p w:rsidR="00582D12" w:rsidRDefault="00582D1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46FF">
          <w:rPr>
            <w:noProof/>
          </w:rPr>
          <w:t>14</w:t>
        </w:r>
        <w:r>
          <w:fldChar w:fldCharType="end"/>
        </w:r>
      </w:p>
    </w:sdtContent>
  </w:sdt>
  <w:p w:rsidR="00440C98" w:rsidRDefault="00440C9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E010FB"/>
    <w:multiLevelType w:val="hybridMultilevel"/>
    <w:tmpl w:val="108C39C4"/>
    <w:lvl w:ilvl="0" w:tplc="CDD05E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117"/>
    <w:rsid w:val="000245D8"/>
    <w:rsid w:val="00026F9E"/>
    <w:rsid w:val="00076B29"/>
    <w:rsid w:val="00080A8F"/>
    <w:rsid w:val="000829C5"/>
    <w:rsid w:val="000A7694"/>
    <w:rsid w:val="000B0F81"/>
    <w:rsid w:val="000C4257"/>
    <w:rsid w:val="000D3758"/>
    <w:rsid w:val="000E129B"/>
    <w:rsid w:val="000E1E7A"/>
    <w:rsid w:val="000F1975"/>
    <w:rsid w:val="000F3E70"/>
    <w:rsid w:val="001221B0"/>
    <w:rsid w:val="0012226B"/>
    <w:rsid w:val="00123D03"/>
    <w:rsid w:val="001246FF"/>
    <w:rsid w:val="001571DE"/>
    <w:rsid w:val="0017120B"/>
    <w:rsid w:val="001B5691"/>
    <w:rsid w:val="001B7A8F"/>
    <w:rsid w:val="0021274A"/>
    <w:rsid w:val="00220095"/>
    <w:rsid w:val="002249F6"/>
    <w:rsid w:val="002418EF"/>
    <w:rsid w:val="00261005"/>
    <w:rsid w:val="00263A60"/>
    <w:rsid w:val="0028588D"/>
    <w:rsid w:val="00291EA8"/>
    <w:rsid w:val="00294D7D"/>
    <w:rsid w:val="002A506D"/>
    <w:rsid w:val="002A6DBC"/>
    <w:rsid w:val="002B6919"/>
    <w:rsid w:val="002F3D21"/>
    <w:rsid w:val="00333DE1"/>
    <w:rsid w:val="003654F4"/>
    <w:rsid w:val="0038361E"/>
    <w:rsid w:val="003A329F"/>
    <w:rsid w:val="0040103E"/>
    <w:rsid w:val="00406EB5"/>
    <w:rsid w:val="00440C98"/>
    <w:rsid w:val="004504AC"/>
    <w:rsid w:val="00451F96"/>
    <w:rsid w:val="00452D37"/>
    <w:rsid w:val="004542F7"/>
    <w:rsid w:val="004B12B8"/>
    <w:rsid w:val="004E4324"/>
    <w:rsid w:val="004E48C6"/>
    <w:rsid w:val="004F333C"/>
    <w:rsid w:val="005016CD"/>
    <w:rsid w:val="00507CFB"/>
    <w:rsid w:val="00560523"/>
    <w:rsid w:val="00573AD1"/>
    <w:rsid w:val="00582D12"/>
    <w:rsid w:val="005D677C"/>
    <w:rsid w:val="00603A31"/>
    <w:rsid w:val="00694DCE"/>
    <w:rsid w:val="006973B7"/>
    <w:rsid w:val="006A1168"/>
    <w:rsid w:val="006C0DDB"/>
    <w:rsid w:val="006C2BF5"/>
    <w:rsid w:val="006D715B"/>
    <w:rsid w:val="006F4B69"/>
    <w:rsid w:val="0070791F"/>
    <w:rsid w:val="00755409"/>
    <w:rsid w:val="00764BA0"/>
    <w:rsid w:val="00765DA0"/>
    <w:rsid w:val="0079373F"/>
    <w:rsid w:val="007E3DEB"/>
    <w:rsid w:val="007E4729"/>
    <w:rsid w:val="007E780B"/>
    <w:rsid w:val="007F3B6E"/>
    <w:rsid w:val="00802410"/>
    <w:rsid w:val="008473C5"/>
    <w:rsid w:val="008642FC"/>
    <w:rsid w:val="008A1F7A"/>
    <w:rsid w:val="008D2A07"/>
    <w:rsid w:val="008E1616"/>
    <w:rsid w:val="00932E56"/>
    <w:rsid w:val="0095145C"/>
    <w:rsid w:val="00967E51"/>
    <w:rsid w:val="00987702"/>
    <w:rsid w:val="009E1CE1"/>
    <w:rsid w:val="009F7215"/>
    <w:rsid w:val="00A15479"/>
    <w:rsid w:val="00A15AF9"/>
    <w:rsid w:val="00A268EB"/>
    <w:rsid w:val="00A44822"/>
    <w:rsid w:val="00A51C7B"/>
    <w:rsid w:val="00A632AA"/>
    <w:rsid w:val="00A72EE8"/>
    <w:rsid w:val="00A86A9D"/>
    <w:rsid w:val="00A931DE"/>
    <w:rsid w:val="00AA42A9"/>
    <w:rsid w:val="00AC19B6"/>
    <w:rsid w:val="00AD4597"/>
    <w:rsid w:val="00AE565F"/>
    <w:rsid w:val="00AF49C2"/>
    <w:rsid w:val="00B25491"/>
    <w:rsid w:val="00B348C7"/>
    <w:rsid w:val="00BA4723"/>
    <w:rsid w:val="00BC2D7F"/>
    <w:rsid w:val="00BD4D30"/>
    <w:rsid w:val="00BE0EA5"/>
    <w:rsid w:val="00BE34EF"/>
    <w:rsid w:val="00C0516D"/>
    <w:rsid w:val="00C05428"/>
    <w:rsid w:val="00C174E4"/>
    <w:rsid w:val="00C20293"/>
    <w:rsid w:val="00C37959"/>
    <w:rsid w:val="00C47F6E"/>
    <w:rsid w:val="00C5313A"/>
    <w:rsid w:val="00C66EBC"/>
    <w:rsid w:val="00C75529"/>
    <w:rsid w:val="00C91739"/>
    <w:rsid w:val="00C9174F"/>
    <w:rsid w:val="00C95D47"/>
    <w:rsid w:val="00CC1998"/>
    <w:rsid w:val="00CE363A"/>
    <w:rsid w:val="00D231CC"/>
    <w:rsid w:val="00D31B63"/>
    <w:rsid w:val="00D35E64"/>
    <w:rsid w:val="00D60862"/>
    <w:rsid w:val="00D704C5"/>
    <w:rsid w:val="00DB59BE"/>
    <w:rsid w:val="00DD1FE4"/>
    <w:rsid w:val="00DD22B4"/>
    <w:rsid w:val="00E15FE0"/>
    <w:rsid w:val="00E43300"/>
    <w:rsid w:val="00E5292E"/>
    <w:rsid w:val="00E5709E"/>
    <w:rsid w:val="00E617ED"/>
    <w:rsid w:val="00E63BAD"/>
    <w:rsid w:val="00E64870"/>
    <w:rsid w:val="00E650D4"/>
    <w:rsid w:val="00E704A1"/>
    <w:rsid w:val="00EB24ED"/>
    <w:rsid w:val="00EB7117"/>
    <w:rsid w:val="00ED3744"/>
    <w:rsid w:val="00F3622B"/>
    <w:rsid w:val="00F56E6D"/>
    <w:rsid w:val="00F56EEC"/>
    <w:rsid w:val="00F64867"/>
    <w:rsid w:val="00F7632F"/>
    <w:rsid w:val="00F95067"/>
    <w:rsid w:val="00F957A0"/>
    <w:rsid w:val="00FA7AA5"/>
    <w:rsid w:val="00FB2C1E"/>
    <w:rsid w:val="00FF2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1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B711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rsid w:val="00EB711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EB711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EB7117"/>
  </w:style>
  <w:style w:type="paragraph" w:styleId="a6">
    <w:name w:val="header"/>
    <w:basedOn w:val="a"/>
    <w:link w:val="a7"/>
    <w:uiPriority w:val="99"/>
    <w:unhideWhenUsed/>
    <w:rsid w:val="002418E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418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B0F8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B0F81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unhideWhenUsed/>
    <w:rsid w:val="0079373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1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B711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rsid w:val="00EB711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EB711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EB7117"/>
  </w:style>
  <w:style w:type="paragraph" w:styleId="a6">
    <w:name w:val="header"/>
    <w:basedOn w:val="a"/>
    <w:link w:val="a7"/>
    <w:uiPriority w:val="99"/>
    <w:unhideWhenUsed/>
    <w:rsid w:val="002418E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418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B0F8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B0F81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unhideWhenUsed/>
    <w:rsid w:val="0079373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11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gs_kanc@volgsovet.r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2018-06-03T21:00:00+00:00</PublicDate>
    <FullName xmlns="187f101c-d28f-401d-bb7b-5dbfdfa52424">Проект решения Волгоградской городской Думы «О внесении изменений в решение Волгоградской городской Думы от 21.02.2007 № 41/1011 «О Положении о порядке организации и проведения публичных слушаний в городском округе город-герой Волгоград»</FullName>
  </documentManagement>
</p:properties>
</file>

<file path=customXml/itemProps1.xml><?xml version="1.0" encoding="utf-8"?>
<ds:datastoreItem xmlns:ds="http://schemas.openxmlformats.org/officeDocument/2006/customXml" ds:itemID="{AF8D6A46-EC1B-49DE-8B9E-1D1363395B97}"/>
</file>

<file path=customXml/itemProps2.xml><?xml version="1.0" encoding="utf-8"?>
<ds:datastoreItem xmlns:ds="http://schemas.openxmlformats.org/officeDocument/2006/customXml" ds:itemID="{EC3913E2-352A-4A99-A36A-F556337F3A65}"/>
</file>

<file path=customXml/itemProps3.xml><?xml version="1.0" encoding="utf-8"?>
<ds:datastoreItem xmlns:ds="http://schemas.openxmlformats.org/officeDocument/2006/customXml" ds:itemID="{0F2BB6B5-FD1A-4F48-9700-0A54B616985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4833</Words>
  <Characters>27549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Кузнецова Ирина Валерьевна</dc:creator>
  <cp:lastModifiedBy>Развин Владимир Витальевич</cp:lastModifiedBy>
  <cp:revision>3</cp:revision>
  <cp:lastPrinted>2018-06-01T11:17:00Z</cp:lastPrinted>
  <dcterms:created xsi:type="dcterms:W3CDTF">2018-06-01T11:26:00Z</dcterms:created>
  <dcterms:modified xsi:type="dcterms:W3CDTF">2018-06-04T07:50:00Z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