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FC4110" w:rsidRDefault="00715E23" w:rsidP="00715E23">
      <w:pPr>
        <w:pBdr>
          <w:bottom w:val="double" w:sz="12" w:space="1" w:color="auto"/>
        </w:pBdr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FC4110">
        <w:rPr>
          <w:sz w:val="16"/>
          <w:szCs w:val="16"/>
        </w:rPr>
        <w:t>(8442) 3</w:t>
      </w:r>
      <w:r w:rsidR="003414A8" w:rsidRPr="00FC4110">
        <w:rPr>
          <w:sz w:val="16"/>
          <w:szCs w:val="16"/>
        </w:rPr>
        <w:t>8</w:t>
      </w:r>
      <w:r w:rsidRPr="00FC4110">
        <w:rPr>
          <w:sz w:val="16"/>
          <w:szCs w:val="16"/>
        </w:rPr>
        <w:t xml:space="preserve">-08-89, </w:t>
      </w:r>
      <w:r w:rsidRPr="00703359">
        <w:rPr>
          <w:sz w:val="16"/>
          <w:szCs w:val="16"/>
        </w:rPr>
        <w:t>факс</w:t>
      </w:r>
      <w:r w:rsidR="00223B1B" w:rsidRPr="00FC4110">
        <w:rPr>
          <w:sz w:val="16"/>
          <w:szCs w:val="16"/>
        </w:rPr>
        <w:t xml:space="preserve"> (8442) 55-17-13, </w:t>
      </w:r>
      <w:r w:rsidR="00A95AE9" w:rsidRPr="00FC4110">
        <w:rPr>
          <w:sz w:val="16"/>
          <w:szCs w:val="16"/>
        </w:rPr>
        <w:t xml:space="preserve">                          </w:t>
      </w:r>
      <w:r w:rsidRPr="00703359">
        <w:rPr>
          <w:sz w:val="16"/>
          <w:szCs w:val="16"/>
          <w:lang w:val="en-US"/>
        </w:rPr>
        <w:t>E</w:t>
      </w:r>
      <w:r w:rsidRPr="00FC4110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FC4110">
        <w:rPr>
          <w:sz w:val="16"/>
          <w:szCs w:val="16"/>
        </w:rPr>
        <w:t xml:space="preserve">: </w:t>
      </w:r>
      <w:r w:rsidRPr="00223B1B">
        <w:rPr>
          <w:sz w:val="16"/>
          <w:szCs w:val="16"/>
          <w:lang w:val="en-US"/>
        </w:rPr>
        <w:t>gs</w:t>
      </w:r>
      <w:r w:rsidRPr="00FC4110">
        <w:rPr>
          <w:sz w:val="16"/>
          <w:szCs w:val="16"/>
        </w:rPr>
        <w:t>_</w:t>
      </w:r>
      <w:r w:rsidRPr="00223B1B">
        <w:rPr>
          <w:sz w:val="16"/>
          <w:szCs w:val="16"/>
          <w:lang w:val="en-US"/>
        </w:rPr>
        <w:t>kanc</w:t>
      </w:r>
      <w:r w:rsidRPr="00FC4110">
        <w:rPr>
          <w:sz w:val="16"/>
          <w:szCs w:val="16"/>
        </w:rPr>
        <w:t>@</w:t>
      </w:r>
      <w:r w:rsidRPr="00223B1B">
        <w:rPr>
          <w:sz w:val="16"/>
          <w:szCs w:val="16"/>
          <w:lang w:val="en-US"/>
        </w:rPr>
        <w:t>volgsovet</w:t>
      </w:r>
      <w:r w:rsidRPr="00FC4110">
        <w:rPr>
          <w:sz w:val="16"/>
          <w:szCs w:val="16"/>
        </w:rPr>
        <w:t>.</w:t>
      </w:r>
      <w:r w:rsidRPr="00223B1B">
        <w:rPr>
          <w:sz w:val="16"/>
          <w:szCs w:val="16"/>
          <w:lang w:val="en-US"/>
        </w:rPr>
        <w:t>ru</w:t>
      </w:r>
    </w:p>
    <w:p w:rsidR="00715E23" w:rsidRPr="00FC411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B420A" w:rsidRPr="008F5B73" w:rsidRDefault="008F5B73" w:rsidP="001B420A">
      <w:pPr>
        <w:widowControl w:val="0"/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  <w:r w:rsidRPr="008F5B73">
        <w:rPr>
          <w:sz w:val="28"/>
          <w:szCs w:val="28"/>
        </w:rPr>
        <w:t xml:space="preserve">О внесении изменений в </w:t>
      </w:r>
      <w:r w:rsidR="00E3009F">
        <w:rPr>
          <w:sz w:val="28"/>
          <w:szCs w:val="28"/>
        </w:rPr>
        <w:t xml:space="preserve">решение </w:t>
      </w:r>
      <w:r w:rsidRPr="008F5B73">
        <w:rPr>
          <w:sz w:val="28"/>
          <w:szCs w:val="28"/>
        </w:rPr>
        <w:t xml:space="preserve"> Волгоградской городской Думы от 28.04.2010 № 32/954 «Об утверждении Положения об осуществлении муниципального лесного контроля на территории Волгограда» </w:t>
      </w:r>
    </w:p>
    <w:p w:rsidR="00E3009F" w:rsidRDefault="00E3009F" w:rsidP="001B42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420A" w:rsidRPr="001B420A" w:rsidRDefault="001F22C2" w:rsidP="001B42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C30D3">
        <w:rPr>
          <w:sz w:val="28"/>
          <w:szCs w:val="28"/>
        </w:rPr>
        <w:t xml:space="preserve"> </w:t>
      </w:r>
      <w:r w:rsidR="00177F2C" w:rsidRPr="00177F2C">
        <w:rPr>
          <w:sz w:val="28"/>
          <w:szCs w:val="28"/>
        </w:rPr>
        <w:t>соответствии с</w:t>
      </w:r>
      <w:r w:rsidR="00CC30D3">
        <w:rPr>
          <w:sz w:val="28"/>
          <w:szCs w:val="28"/>
        </w:rPr>
        <w:t xml:space="preserve"> Федеральным законом от 26</w:t>
      </w:r>
      <w:r w:rsidR="00DC6A11">
        <w:rPr>
          <w:sz w:val="28"/>
          <w:szCs w:val="28"/>
        </w:rPr>
        <w:t xml:space="preserve"> </w:t>
      </w:r>
      <w:r w:rsidR="00CC30D3">
        <w:rPr>
          <w:sz w:val="28"/>
          <w:szCs w:val="28"/>
        </w:rPr>
        <w:t>декабря</w:t>
      </w:r>
      <w:r w:rsidR="005D047A">
        <w:rPr>
          <w:sz w:val="28"/>
          <w:szCs w:val="28"/>
        </w:rPr>
        <w:t xml:space="preserve"> </w:t>
      </w:r>
      <w:r w:rsidR="00CC30D3">
        <w:rPr>
          <w:sz w:val="28"/>
          <w:szCs w:val="28"/>
        </w:rPr>
        <w:t>2008</w:t>
      </w:r>
      <w:r w:rsidR="005D047A">
        <w:rPr>
          <w:sz w:val="28"/>
          <w:szCs w:val="28"/>
        </w:rPr>
        <w:t xml:space="preserve"> </w:t>
      </w:r>
      <w:r w:rsidR="00911DF4">
        <w:rPr>
          <w:sz w:val="28"/>
          <w:szCs w:val="28"/>
        </w:rPr>
        <w:t>г.</w:t>
      </w:r>
      <w:r w:rsidR="00CC30D3">
        <w:rPr>
          <w:sz w:val="28"/>
          <w:szCs w:val="28"/>
        </w:rPr>
        <w:t xml:space="preserve"> № 294-ФЗ «О защите прав юридических лиц и индивидуальных предпринимателей при  осуществлении государственного</w:t>
      </w:r>
      <w:r>
        <w:rPr>
          <w:sz w:val="28"/>
          <w:szCs w:val="28"/>
        </w:rPr>
        <w:t xml:space="preserve"> контроля </w:t>
      </w:r>
      <w:r w:rsidR="00CC30D3">
        <w:rPr>
          <w:sz w:val="28"/>
          <w:szCs w:val="28"/>
        </w:rPr>
        <w:t xml:space="preserve">(надзора) и муниципального контроля», </w:t>
      </w:r>
      <w:r w:rsidR="00C626A3">
        <w:rPr>
          <w:sz w:val="28"/>
          <w:szCs w:val="28"/>
        </w:rPr>
        <w:t>р</w:t>
      </w:r>
      <w:r w:rsidR="00C626A3" w:rsidRPr="00C626A3">
        <w:rPr>
          <w:sz w:val="28"/>
          <w:szCs w:val="28"/>
        </w:rPr>
        <w:t xml:space="preserve">ешения Волгоградской городской Думы от 22.03.2017 № 55/1587 </w:t>
      </w:r>
      <w:r w:rsidR="00C626A3">
        <w:rPr>
          <w:sz w:val="28"/>
          <w:szCs w:val="28"/>
        </w:rPr>
        <w:t>«</w:t>
      </w:r>
      <w:r w:rsidR="00C626A3" w:rsidRPr="00C626A3">
        <w:rPr>
          <w:sz w:val="28"/>
          <w:szCs w:val="28"/>
        </w:rPr>
        <w:t>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</w:t>
      </w:r>
      <w:proofErr w:type="gramEnd"/>
      <w:r w:rsidR="00C626A3" w:rsidRPr="00C626A3">
        <w:rPr>
          <w:sz w:val="28"/>
          <w:szCs w:val="28"/>
        </w:rPr>
        <w:t xml:space="preserve"> </w:t>
      </w:r>
      <w:proofErr w:type="gramStart"/>
      <w:r w:rsidR="00C626A3" w:rsidRPr="00C626A3">
        <w:rPr>
          <w:sz w:val="28"/>
          <w:szCs w:val="28"/>
        </w:rPr>
        <w:t>в форме присоединения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</w:t>
      </w:r>
      <w:r w:rsidR="00C626A3">
        <w:rPr>
          <w:sz w:val="28"/>
          <w:szCs w:val="28"/>
        </w:rPr>
        <w:t>»</w:t>
      </w:r>
      <w:r w:rsidR="001B420A" w:rsidRPr="001B420A">
        <w:rPr>
          <w:sz w:val="28"/>
          <w:szCs w:val="28"/>
        </w:rPr>
        <w:t xml:space="preserve"> руководствуясь статьями 5, 7, 24, 26 Устава города-героя Волгограда, Волгоградская городская Дума</w:t>
      </w:r>
      <w:proofErr w:type="gramEnd"/>
    </w:p>
    <w:p w:rsidR="001B420A" w:rsidRDefault="001B420A" w:rsidP="001B42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B420A">
        <w:rPr>
          <w:b/>
          <w:sz w:val="28"/>
          <w:szCs w:val="28"/>
        </w:rPr>
        <w:t>РЕШИЛА:</w:t>
      </w:r>
    </w:p>
    <w:p w:rsidR="008F5B73" w:rsidRDefault="008F5B73" w:rsidP="008F5B73">
      <w:pPr>
        <w:pStyle w:val="ConsPlusNormal"/>
        <w:ind w:firstLine="540"/>
        <w:jc w:val="both"/>
      </w:pPr>
      <w:r>
        <w:t xml:space="preserve">1. Внести в </w:t>
      </w:r>
      <w:r w:rsidRPr="00DE4870">
        <w:t>Положени</w:t>
      </w:r>
      <w:r>
        <w:t>е</w:t>
      </w:r>
      <w:r w:rsidRPr="00DE4870">
        <w:t xml:space="preserve"> об осуществлении муниципального лесного контроля на территории Волгограда</w:t>
      </w:r>
      <w:r w:rsidRPr="009E7F0F">
        <w:t>, утвержденн</w:t>
      </w:r>
      <w:r>
        <w:t>ое</w:t>
      </w:r>
      <w:r w:rsidRPr="009E7F0F">
        <w:t xml:space="preserve"> </w:t>
      </w:r>
      <w:r>
        <w:t>р</w:t>
      </w:r>
      <w:r w:rsidRPr="009E7F0F">
        <w:t>ешением Волгоградской городской Думы</w:t>
      </w:r>
      <w:r w:rsidRPr="00DE4870">
        <w:t xml:space="preserve"> </w:t>
      </w:r>
      <w:r>
        <w:t xml:space="preserve">от </w:t>
      </w:r>
      <w:r w:rsidRPr="00DE4870">
        <w:t xml:space="preserve">28.04.2010 </w:t>
      </w:r>
      <w:r>
        <w:t>№ 32/954 «</w:t>
      </w:r>
      <w:r w:rsidRPr="00DE4870">
        <w:t>Об утверждении Положения об осуществлении муниципального лесного ко</w:t>
      </w:r>
      <w:r>
        <w:t>нтроля на территории Волгограда», следующие изменения:</w:t>
      </w:r>
    </w:p>
    <w:p w:rsidR="001B420A" w:rsidRPr="001B420A" w:rsidRDefault="008F5B73" w:rsidP="00E3009F">
      <w:pPr>
        <w:pStyle w:val="ConsPlusNormal"/>
        <w:ind w:firstLine="540"/>
        <w:jc w:val="both"/>
      </w:pPr>
      <w:r>
        <w:t xml:space="preserve">1.1. В </w:t>
      </w:r>
      <w:r w:rsidR="00E3009F" w:rsidRPr="00E3009F">
        <w:t xml:space="preserve"> пункте 1.5 </w:t>
      </w:r>
      <w:r>
        <w:t>раздел</w:t>
      </w:r>
      <w:r w:rsidR="00E3009F">
        <w:t>а</w:t>
      </w:r>
      <w:r>
        <w:t xml:space="preserve"> 1 «Общие положения» </w:t>
      </w:r>
      <w:r w:rsidRPr="00B3563F">
        <w:t>слова «</w:t>
      </w:r>
      <w:r w:rsidR="00C626A3" w:rsidRPr="00C626A3">
        <w:t>комитета дорожного хозяйства, благоустройства и охраны окружающей среды</w:t>
      </w:r>
      <w:r w:rsidR="009F2067">
        <w:t>»</w:t>
      </w:r>
      <w:r w:rsidR="00C626A3" w:rsidRPr="00C626A3">
        <w:t xml:space="preserve"> </w:t>
      </w:r>
      <w:r w:rsidRPr="00B3563F">
        <w:t>заменить словами «</w:t>
      </w:r>
      <w:r w:rsidR="00C626A3">
        <w:t>департамента городского хозяйства</w:t>
      </w:r>
      <w:r>
        <w:t>».</w:t>
      </w:r>
    </w:p>
    <w:p w:rsidR="00391966" w:rsidRDefault="00391966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C5994">
        <w:rPr>
          <w:sz w:val="28"/>
          <w:szCs w:val="28"/>
        </w:rPr>
        <w:t>1.</w:t>
      </w:r>
      <w:r w:rsidR="008F5B73">
        <w:rPr>
          <w:sz w:val="28"/>
          <w:szCs w:val="28"/>
        </w:rPr>
        <w:t>2</w:t>
      </w:r>
      <w:r w:rsidR="001B420A" w:rsidRPr="001B420A">
        <w:rPr>
          <w:sz w:val="28"/>
          <w:szCs w:val="28"/>
        </w:rPr>
        <w:t>.</w:t>
      </w:r>
      <w:r w:rsidR="00E3009F">
        <w:rPr>
          <w:sz w:val="28"/>
          <w:szCs w:val="28"/>
        </w:rPr>
        <w:t xml:space="preserve"> П</w:t>
      </w:r>
      <w:r w:rsidR="009F2067">
        <w:rPr>
          <w:sz w:val="28"/>
          <w:szCs w:val="28"/>
        </w:rPr>
        <w:t xml:space="preserve">ункт 3.2 </w:t>
      </w:r>
      <w:r w:rsidR="00E3009F" w:rsidRPr="00E3009F">
        <w:rPr>
          <w:sz w:val="28"/>
          <w:szCs w:val="28"/>
        </w:rPr>
        <w:t xml:space="preserve"> </w:t>
      </w:r>
      <w:r w:rsidR="00722163">
        <w:rPr>
          <w:sz w:val="28"/>
          <w:szCs w:val="28"/>
        </w:rPr>
        <w:t>раздел</w:t>
      </w:r>
      <w:r w:rsidR="00E3009F">
        <w:rPr>
          <w:sz w:val="28"/>
          <w:szCs w:val="28"/>
        </w:rPr>
        <w:t>а</w:t>
      </w:r>
      <w:r w:rsidR="00722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="00D56FF4">
        <w:rPr>
          <w:sz w:val="28"/>
          <w:szCs w:val="28"/>
        </w:rPr>
        <w:t>«Организация и осуществление муниципального лесного контроля на территории Волгограда»</w:t>
      </w:r>
      <w:r w:rsidR="00722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 в </w:t>
      </w:r>
      <w:r w:rsidR="00E3009F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D56FF4" w:rsidRDefault="00E3009F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722163">
        <w:rPr>
          <w:sz w:val="28"/>
        </w:rPr>
        <w:t xml:space="preserve">«3.2. </w:t>
      </w:r>
      <w:proofErr w:type="gramStart"/>
      <w:r w:rsidR="00391966">
        <w:rPr>
          <w:sz w:val="28"/>
        </w:rPr>
        <w:t>По результатам проверки должностн</w:t>
      </w:r>
      <w:r w:rsidR="00E37446">
        <w:rPr>
          <w:sz w:val="28"/>
        </w:rPr>
        <w:t>ое</w:t>
      </w:r>
      <w:r w:rsidR="00391966">
        <w:rPr>
          <w:sz w:val="28"/>
        </w:rPr>
        <w:t xml:space="preserve"> лиц</w:t>
      </w:r>
      <w:r w:rsidR="00E37446">
        <w:rPr>
          <w:sz w:val="28"/>
        </w:rPr>
        <w:t xml:space="preserve">о органа муниципального контроля, </w:t>
      </w:r>
      <w:r w:rsidR="00391966">
        <w:rPr>
          <w:sz w:val="28"/>
        </w:rPr>
        <w:t>проводивш</w:t>
      </w:r>
      <w:r w:rsidR="00E37446">
        <w:rPr>
          <w:sz w:val="28"/>
        </w:rPr>
        <w:t>ие</w:t>
      </w:r>
      <w:r w:rsidR="00391966">
        <w:rPr>
          <w:sz w:val="28"/>
        </w:rPr>
        <w:t xml:space="preserve"> проверку в отношении юридического лица, индивидуального предпринимателя, составляет </w:t>
      </w:r>
      <w:hyperlink r:id="rId9" w:history="1">
        <w:r w:rsidR="00391966">
          <w:rPr>
            <w:color w:val="0000FF"/>
            <w:sz w:val="28"/>
          </w:rPr>
          <w:t>акт</w:t>
        </w:r>
      </w:hyperlink>
      <w:r w:rsidR="00391966">
        <w:rPr>
          <w:sz w:val="28"/>
        </w:rPr>
        <w:t xml:space="preserve"> проверки по типовой форме, утвержденной приказом Министерства экономического развития Российской Федерации от 30 апреля 2009 г.</w:t>
      </w:r>
      <w:r w:rsidR="00722163">
        <w:rPr>
          <w:sz w:val="28"/>
        </w:rPr>
        <w:t xml:space="preserve"> №</w:t>
      </w:r>
      <w:r w:rsidR="00391966">
        <w:rPr>
          <w:sz w:val="28"/>
        </w:rPr>
        <w:t xml:space="preserve"> 141 </w:t>
      </w:r>
      <w:r w:rsidR="00722163">
        <w:rPr>
          <w:sz w:val="28"/>
        </w:rPr>
        <w:t>«</w:t>
      </w:r>
      <w:r w:rsidR="00391966">
        <w:rPr>
          <w:sz w:val="28"/>
        </w:rPr>
        <w:t xml:space="preserve">О реализации положений Федерального закона </w:t>
      </w:r>
      <w:r w:rsidR="00FE6922">
        <w:rPr>
          <w:sz w:val="28"/>
        </w:rPr>
        <w:t>«</w:t>
      </w:r>
      <w:r w:rsidR="00391966">
        <w:rPr>
          <w:sz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22163">
        <w:rPr>
          <w:sz w:val="28"/>
        </w:rPr>
        <w:t>»</w:t>
      </w:r>
      <w:r w:rsidR="00391966">
        <w:rPr>
          <w:sz w:val="28"/>
        </w:rPr>
        <w:t xml:space="preserve"> в двух экземплярах. </w:t>
      </w:r>
      <w:r w:rsidR="00D56FF4">
        <w:rPr>
          <w:sz w:val="28"/>
        </w:rPr>
        <w:t xml:space="preserve"> </w:t>
      </w:r>
      <w:proofErr w:type="gramEnd"/>
    </w:p>
    <w:p w:rsidR="00E37446" w:rsidRDefault="00FC4110" w:rsidP="00152E66">
      <w:pPr>
        <w:spacing w:after="1" w:line="280" w:lineRule="atLeast"/>
        <w:ind w:firstLine="540"/>
        <w:jc w:val="both"/>
      </w:pPr>
      <w:hyperlink r:id="rId10" w:history="1">
        <w:r w:rsidR="00391966">
          <w:rPr>
            <w:color w:val="0000FF"/>
            <w:sz w:val="28"/>
          </w:rPr>
          <w:t>Акт</w:t>
        </w:r>
      </w:hyperlink>
      <w:r w:rsidR="00391966">
        <w:rPr>
          <w:sz w:val="28"/>
        </w:rPr>
        <w:t xml:space="preserve"> проверки физического лица составляется </w:t>
      </w:r>
      <w:r w:rsidR="00D56FF4">
        <w:rPr>
          <w:sz w:val="28"/>
        </w:rPr>
        <w:t xml:space="preserve">в двух экземплярах </w:t>
      </w:r>
      <w:r w:rsidR="00391966">
        <w:rPr>
          <w:sz w:val="28"/>
        </w:rPr>
        <w:t>по форме</w:t>
      </w:r>
      <w:r w:rsidR="00D56FF4">
        <w:rPr>
          <w:sz w:val="28"/>
        </w:rPr>
        <w:t xml:space="preserve">, </w:t>
      </w:r>
      <w:r w:rsidR="003724E5">
        <w:rPr>
          <w:sz w:val="28"/>
        </w:rPr>
        <w:t>утвержд</w:t>
      </w:r>
      <w:r w:rsidR="004545F9">
        <w:rPr>
          <w:sz w:val="28"/>
        </w:rPr>
        <w:t>енн</w:t>
      </w:r>
      <w:r w:rsidR="00FE6922">
        <w:rPr>
          <w:sz w:val="28"/>
        </w:rPr>
        <w:t>о</w:t>
      </w:r>
      <w:r w:rsidR="00152E66">
        <w:rPr>
          <w:sz w:val="28"/>
        </w:rPr>
        <w:t>й</w:t>
      </w:r>
      <w:r w:rsidR="003724E5">
        <w:rPr>
          <w:sz w:val="28"/>
        </w:rPr>
        <w:t xml:space="preserve">  постановлением </w:t>
      </w:r>
      <w:r w:rsidR="00FE6922">
        <w:rPr>
          <w:sz w:val="28"/>
        </w:rPr>
        <w:t xml:space="preserve"> </w:t>
      </w:r>
      <w:r w:rsidR="003724E5">
        <w:rPr>
          <w:sz w:val="28"/>
        </w:rPr>
        <w:t xml:space="preserve">администрации </w:t>
      </w:r>
      <w:r w:rsidR="00FE6922">
        <w:rPr>
          <w:sz w:val="28"/>
        </w:rPr>
        <w:t xml:space="preserve">  </w:t>
      </w:r>
      <w:r w:rsidR="003724E5">
        <w:rPr>
          <w:sz w:val="28"/>
        </w:rPr>
        <w:t>Волгограда</w:t>
      </w:r>
      <w:proofErr w:type="gramStart"/>
      <w:r w:rsidR="003724E5">
        <w:rPr>
          <w:sz w:val="28"/>
        </w:rPr>
        <w:t>.».</w:t>
      </w:r>
      <w:proofErr w:type="gramEnd"/>
    </w:p>
    <w:p w:rsidR="00BA0197" w:rsidRPr="00410002" w:rsidRDefault="00410002" w:rsidP="00410002">
      <w:pPr>
        <w:spacing w:after="1" w:line="280" w:lineRule="atLeast"/>
      </w:pPr>
      <w:r>
        <w:rPr>
          <w:sz w:val="28"/>
        </w:rPr>
        <w:t xml:space="preserve">          </w:t>
      </w:r>
      <w:r w:rsidR="00464FDC">
        <w:rPr>
          <w:sz w:val="28"/>
          <w:szCs w:val="28"/>
        </w:rPr>
        <w:t xml:space="preserve">2. </w:t>
      </w:r>
      <w:r w:rsidR="001B420A" w:rsidRPr="001B420A">
        <w:rPr>
          <w:sz w:val="28"/>
          <w:szCs w:val="28"/>
        </w:rPr>
        <w:t>Администрации Волгограда</w:t>
      </w:r>
      <w:r w:rsidR="00BA0197">
        <w:rPr>
          <w:sz w:val="28"/>
          <w:szCs w:val="28"/>
        </w:rPr>
        <w:t>:</w:t>
      </w:r>
    </w:p>
    <w:p w:rsidR="001B420A" w:rsidRDefault="008F5B73" w:rsidP="001B4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0197">
        <w:rPr>
          <w:sz w:val="28"/>
          <w:szCs w:val="28"/>
        </w:rPr>
        <w:t>.1. О</w:t>
      </w:r>
      <w:r w:rsidR="001B420A" w:rsidRPr="001B420A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BA0197" w:rsidRPr="001B420A" w:rsidRDefault="008F5B73" w:rsidP="001B4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0197">
        <w:rPr>
          <w:sz w:val="28"/>
          <w:szCs w:val="28"/>
        </w:rPr>
        <w:t xml:space="preserve">.2. </w:t>
      </w:r>
      <w:r w:rsidR="00BA0197" w:rsidRPr="00BA0197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410002" w:rsidRDefault="00410002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 xml:space="preserve">  </w:t>
      </w:r>
      <w:r w:rsidR="008F5B73">
        <w:rPr>
          <w:sz w:val="28"/>
          <w:szCs w:val="28"/>
        </w:rPr>
        <w:t>3</w:t>
      </w:r>
      <w:r w:rsidR="001B420A" w:rsidRPr="001B420A">
        <w:rPr>
          <w:sz w:val="28"/>
          <w:szCs w:val="28"/>
        </w:rPr>
        <w:t>. Настоящее решение вступает в силу</w:t>
      </w:r>
      <w:r>
        <w:rPr>
          <w:sz w:val="28"/>
        </w:rPr>
        <w:t xml:space="preserve"> со дня внесения записи в Единый государственный реестр юридических лиц о прекращении деятельности комитета транспорта, промышленности и связи администрации Волгограда</w:t>
      </w:r>
      <w:r w:rsidR="003724E5">
        <w:rPr>
          <w:sz w:val="28"/>
        </w:rPr>
        <w:t>, за исключением пункта 1.2, который вступает в силу с момента официального опубликования.</w:t>
      </w:r>
    </w:p>
    <w:p w:rsidR="001B420A" w:rsidRPr="001B420A" w:rsidRDefault="008F5B73" w:rsidP="001B4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420A">
        <w:rPr>
          <w:sz w:val="28"/>
          <w:szCs w:val="28"/>
        </w:rPr>
        <w:t>.</w:t>
      </w:r>
      <w:r w:rsidR="001B420A" w:rsidRPr="001B420A">
        <w:rPr>
          <w:sz w:val="28"/>
          <w:szCs w:val="28"/>
        </w:rPr>
        <w:t xml:space="preserve"> </w:t>
      </w:r>
      <w:proofErr w:type="gramStart"/>
      <w:r w:rsidR="001B420A" w:rsidRPr="001B420A">
        <w:rPr>
          <w:sz w:val="28"/>
          <w:szCs w:val="28"/>
        </w:rPr>
        <w:t>Контроль за</w:t>
      </w:r>
      <w:proofErr w:type="gramEnd"/>
      <w:r w:rsidR="001B420A" w:rsidRPr="001B420A">
        <w:rPr>
          <w:sz w:val="28"/>
          <w:szCs w:val="28"/>
        </w:rPr>
        <w:t xml:space="preserve"> исполнением настоящего </w:t>
      </w:r>
      <w:r w:rsidR="001B420A">
        <w:rPr>
          <w:sz w:val="28"/>
          <w:szCs w:val="28"/>
        </w:rPr>
        <w:t xml:space="preserve">решения возложить </w:t>
      </w:r>
      <w:r w:rsidR="001B420A" w:rsidRPr="001B420A">
        <w:rPr>
          <w:sz w:val="28"/>
          <w:szCs w:val="28"/>
        </w:rPr>
        <w:t>на первого заместителя главы Волгограда</w:t>
      </w:r>
      <w:r w:rsidR="001B420A" w:rsidRPr="001B420A">
        <w:rPr>
          <w:sz w:val="24"/>
          <w:szCs w:val="24"/>
        </w:rPr>
        <w:t xml:space="preserve"> </w:t>
      </w:r>
      <w:r w:rsidR="001B420A" w:rsidRPr="001B420A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="001B420A" w:rsidRPr="001B420A">
        <w:rPr>
          <w:sz w:val="28"/>
          <w:szCs w:val="28"/>
        </w:rPr>
        <w:t>Колесникова.</w:t>
      </w:r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20A" w:rsidRPr="001B420A" w:rsidRDefault="001B420A" w:rsidP="001B42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420A">
        <w:rPr>
          <w:sz w:val="28"/>
          <w:szCs w:val="28"/>
        </w:rPr>
        <w:t xml:space="preserve">Глава Волгограда </w:t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  <w:t xml:space="preserve">              А.В. Косолапов</w:t>
      </w:r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3818" w:rsidRDefault="00053818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053818" w:rsidSect="00CF31F1">
      <w:headerReference w:type="even" r:id="rId11"/>
      <w:headerReference w:type="default" r:id="rId12"/>
      <w:headerReference w:type="first" r:id="rId13"/>
      <w:pgSz w:w="11907" w:h="16840"/>
      <w:pgMar w:top="1134" w:right="708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06" w:rsidRDefault="00315006">
      <w:r>
        <w:separator/>
      </w:r>
    </w:p>
  </w:endnote>
  <w:endnote w:type="continuationSeparator" w:id="0">
    <w:p w:rsidR="00315006" w:rsidRDefault="0031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06" w:rsidRDefault="00315006">
      <w:r>
        <w:separator/>
      </w:r>
    </w:p>
  </w:footnote>
  <w:footnote w:type="continuationSeparator" w:id="0">
    <w:p w:rsidR="00315006" w:rsidRDefault="00315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411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135499" w:rsidRDefault="00135499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109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60242464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358B"/>
    <w:rsid w:val="0005247F"/>
    <w:rsid w:val="00053818"/>
    <w:rsid w:val="0008531E"/>
    <w:rsid w:val="000911C3"/>
    <w:rsid w:val="000C7D01"/>
    <w:rsid w:val="000D753F"/>
    <w:rsid w:val="00135499"/>
    <w:rsid w:val="001465F5"/>
    <w:rsid w:val="00152E66"/>
    <w:rsid w:val="00177F2C"/>
    <w:rsid w:val="001B420A"/>
    <w:rsid w:val="001B57A5"/>
    <w:rsid w:val="001D7F9D"/>
    <w:rsid w:val="001F22C2"/>
    <w:rsid w:val="001F3873"/>
    <w:rsid w:val="00200F1E"/>
    <w:rsid w:val="00223B1B"/>
    <w:rsid w:val="002259A5"/>
    <w:rsid w:val="002429A1"/>
    <w:rsid w:val="00286049"/>
    <w:rsid w:val="002A45FA"/>
    <w:rsid w:val="002B5A3D"/>
    <w:rsid w:val="002E7DDC"/>
    <w:rsid w:val="00307717"/>
    <w:rsid w:val="00315006"/>
    <w:rsid w:val="003414A8"/>
    <w:rsid w:val="00361F4A"/>
    <w:rsid w:val="003724E5"/>
    <w:rsid w:val="0037293E"/>
    <w:rsid w:val="0038251E"/>
    <w:rsid w:val="00382528"/>
    <w:rsid w:val="00391966"/>
    <w:rsid w:val="0040530C"/>
    <w:rsid w:val="00410002"/>
    <w:rsid w:val="00414312"/>
    <w:rsid w:val="00421B61"/>
    <w:rsid w:val="00443AC7"/>
    <w:rsid w:val="004545F9"/>
    <w:rsid w:val="00456CD4"/>
    <w:rsid w:val="00464FDC"/>
    <w:rsid w:val="00482CCD"/>
    <w:rsid w:val="004B0A36"/>
    <w:rsid w:val="004C1230"/>
    <w:rsid w:val="004D75D6"/>
    <w:rsid w:val="004E1268"/>
    <w:rsid w:val="00514E4C"/>
    <w:rsid w:val="005361AF"/>
    <w:rsid w:val="00563AFA"/>
    <w:rsid w:val="0056461D"/>
    <w:rsid w:val="00564B0A"/>
    <w:rsid w:val="005845CE"/>
    <w:rsid w:val="005A136C"/>
    <w:rsid w:val="005B43EB"/>
    <w:rsid w:val="005D047A"/>
    <w:rsid w:val="006212E8"/>
    <w:rsid w:val="006539E0"/>
    <w:rsid w:val="00672559"/>
    <w:rsid w:val="006741DF"/>
    <w:rsid w:val="006A3C05"/>
    <w:rsid w:val="006A4FDE"/>
    <w:rsid w:val="006C48ED"/>
    <w:rsid w:val="006E2AC3"/>
    <w:rsid w:val="006E60D2"/>
    <w:rsid w:val="00703359"/>
    <w:rsid w:val="00715E23"/>
    <w:rsid w:val="00722163"/>
    <w:rsid w:val="0072298F"/>
    <w:rsid w:val="00746BE7"/>
    <w:rsid w:val="007740B9"/>
    <w:rsid w:val="00780505"/>
    <w:rsid w:val="007C5949"/>
    <w:rsid w:val="007D549F"/>
    <w:rsid w:val="007D6D72"/>
    <w:rsid w:val="007F5864"/>
    <w:rsid w:val="00833BA1"/>
    <w:rsid w:val="0083717B"/>
    <w:rsid w:val="00874FCF"/>
    <w:rsid w:val="0088695A"/>
    <w:rsid w:val="008879A2"/>
    <w:rsid w:val="008A6D15"/>
    <w:rsid w:val="008A7B0F"/>
    <w:rsid w:val="008C323C"/>
    <w:rsid w:val="008C44DA"/>
    <w:rsid w:val="008C5994"/>
    <w:rsid w:val="008D361B"/>
    <w:rsid w:val="008D69D6"/>
    <w:rsid w:val="008E129D"/>
    <w:rsid w:val="008F5B73"/>
    <w:rsid w:val="009078A8"/>
    <w:rsid w:val="00911DF4"/>
    <w:rsid w:val="00963967"/>
    <w:rsid w:val="00964FF6"/>
    <w:rsid w:val="00971734"/>
    <w:rsid w:val="009C23D3"/>
    <w:rsid w:val="009C7388"/>
    <w:rsid w:val="009D1E25"/>
    <w:rsid w:val="009F2067"/>
    <w:rsid w:val="00A00FAA"/>
    <w:rsid w:val="00A07440"/>
    <w:rsid w:val="00A25AC1"/>
    <w:rsid w:val="00A53333"/>
    <w:rsid w:val="00A8334B"/>
    <w:rsid w:val="00A95AE9"/>
    <w:rsid w:val="00AE6D24"/>
    <w:rsid w:val="00AF0ECA"/>
    <w:rsid w:val="00B537FA"/>
    <w:rsid w:val="00B86D39"/>
    <w:rsid w:val="00BA0197"/>
    <w:rsid w:val="00BD07CC"/>
    <w:rsid w:val="00C31064"/>
    <w:rsid w:val="00C53FF7"/>
    <w:rsid w:val="00C626A3"/>
    <w:rsid w:val="00C7414B"/>
    <w:rsid w:val="00C85A85"/>
    <w:rsid w:val="00CB03F3"/>
    <w:rsid w:val="00CC30D3"/>
    <w:rsid w:val="00CF31F1"/>
    <w:rsid w:val="00D01EBC"/>
    <w:rsid w:val="00D0358D"/>
    <w:rsid w:val="00D506B4"/>
    <w:rsid w:val="00D56FF4"/>
    <w:rsid w:val="00D65A16"/>
    <w:rsid w:val="00D7311A"/>
    <w:rsid w:val="00DA6C47"/>
    <w:rsid w:val="00DC6A11"/>
    <w:rsid w:val="00DE6DE0"/>
    <w:rsid w:val="00DF664F"/>
    <w:rsid w:val="00E2584C"/>
    <w:rsid w:val="00E268E5"/>
    <w:rsid w:val="00E3009F"/>
    <w:rsid w:val="00E37446"/>
    <w:rsid w:val="00E40E9F"/>
    <w:rsid w:val="00E611EB"/>
    <w:rsid w:val="00E625C9"/>
    <w:rsid w:val="00E67884"/>
    <w:rsid w:val="00E75B93"/>
    <w:rsid w:val="00E81179"/>
    <w:rsid w:val="00E8625D"/>
    <w:rsid w:val="00E863B9"/>
    <w:rsid w:val="00E9409B"/>
    <w:rsid w:val="00ED6610"/>
    <w:rsid w:val="00EE3713"/>
    <w:rsid w:val="00EF41A2"/>
    <w:rsid w:val="00F2021D"/>
    <w:rsid w:val="00F2400C"/>
    <w:rsid w:val="00F72BE1"/>
    <w:rsid w:val="00F95758"/>
    <w:rsid w:val="00FB67DD"/>
    <w:rsid w:val="00FC4110"/>
    <w:rsid w:val="00FE26CF"/>
    <w:rsid w:val="00FE5BAD"/>
    <w:rsid w:val="00FE6922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1F3873"/>
    <w:rPr>
      <w:color w:val="0000FF" w:themeColor="hyperlink"/>
      <w:u w:val="single"/>
    </w:rPr>
  </w:style>
  <w:style w:type="character" w:styleId="ae">
    <w:name w:val="FollowedHyperlink"/>
    <w:basedOn w:val="a0"/>
    <w:rsid w:val="00A833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1F3873"/>
    <w:rPr>
      <w:color w:val="0000FF" w:themeColor="hyperlink"/>
      <w:u w:val="single"/>
    </w:rPr>
  </w:style>
  <w:style w:type="character" w:styleId="ae">
    <w:name w:val="FollowedHyperlink"/>
    <w:basedOn w:val="a0"/>
    <w:rsid w:val="00A833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56A6F56E1256D04CC24576F093506378578109A3DA957C828191E9FC5B81BE42AE98B4F85E7B8611E02C09L2u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56A6F56E1256D04CC25B7BE6FF0F667A5CD907A0DD9922D8DC97BEA30B87EB02EE9EE1BBL1u8N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2017-06-28T21:00:00+00:00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28.04.2010 № 32/954 «Об утверждении Положения об осуществлении муниципального лесного контроля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CBF1D6C0-1423-4ED5-B994-1649FFDD5067}"/>
</file>

<file path=customXml/itemProps2.xml><?xml version="1.0" encoding="utf-8"?>
<ds:datastoreItem xmlns:ds="http://schemas.openxmlformats.org/officeDocument/2006/customXml" ds:itemID="{6D2AC9D2-DC84-4724-8D59-C5604168C294}"/>
</file>

<file path=customXml/itemProps3.xml><?xml version="1.0" encoding="utf-8"?>
<ds:datastoreItem xmlns:ds="http://schemas.openxmlformats.org/officeDocument/2006/customXml" ds:itemID="{CF8EE7E8-7665-44CE-9BB0-9230D5F7F872}"/>
</file>

<file path=customXml/itemProps4.xml><?xml version="1.0" encoding="utf-8"?>
<ds:datastoreItem xmlns:ds="http://schemas.openxmlformats.org/officeDocument/2006/customXml" ds:itemID="{1A00A8A8-2917-4097-83DD-DC78BFBB9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2017-06-06T12:37:00Z</cp:lastPrinted>
  <dcterms:created xsi:type="dcterms:W3CDTF">2017-06-27T06:14:00Z</dcterms:created>
  <dcterms:modified xsi:type="dcterms:W3CDTF">2017-06-29T08:55:00Z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