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F4FE3" w:rsidRDefault="00715E23" w:rsidP="009F4FE3">
      <w:pPr>
        <w:jc w:val="center"/>
        <w:rPr>
          <w:caps/>
          <w:sz w:val="32"/>
          <w:szCs w:val="32"/>
        </w:rPr>
      </w:pPr>
      <w:r w:rsidRPr="009F4FE3">
        <w:rPr>
          <w:caps/>
          <w:sz w:val="32"/>
          <w:szCs w:val="32"/>
        </w:rPr>
        <w:t>ВОЛГОГРАДСКая городская дума</w:t>
      </w:r>
    </w:p>
    <w:p w:rsidR="00715E23" w:rsidRPr="009F4FE3" w:rsidRDefault="00715E23" w:rsidP="009F4FE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F4FE3" w:rsidRDefault="00715E23" w:rsidP="009F4FE3">
      <w:pPr>
        <w:pBdr>
          <w:bottom w:val="double" w:sz="12" w:space="1" w:color="auto"/>
        </w:pBdr>
        <w:jc w:val="center"/>
        <w:rPr>
          <w:b/>
          <w:sz w:val="32"/>
        </w:rPr>
      </w:pPr>
      <w:r w:rsidRPr="009F4FE3">
        <w:rPr>
          <w:b/>
          <w:sz w:val="32"/>
        </w:rPr>
        <w:t>РЕШЕНИЕ</w:t>
      </w:r>
    </w:p>
    <w:p w:rsidR="00715E23" w:rsidRPr="009F4FE3" w:rsidRDefault="00715E23" w:rsidP="009F4FE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F4FE3" w:rsidRDefault="00556EF0" w:rsidP="009F4FE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F4FE3">
        <w:rPr>
          <w:sz w:val="16"/>
          <w:szCs w:val="16"/>
        </w:rPr>
        <w:t>400066, Волгоград, пр-кт им.</w:t>
      </w:r>
      <w:r w:rsidR="0010551E" w:rsidRPr="009F4FE3">
        <w:rPr>
          <w:sz w:val="16"/>
          <w:szCs w:val="16"/>
        </w:rPr>
        <w:t xml:space="preserve"> </w:t>
      </w:r>
      <w:r w:rsidRPr="009F4FE3">
        <w:rPr>
          <w:sz w:val="16"/>
          <w:szCs w:val="16"/>
        </w:rPr>
        <w:t xml:space="preserve">В.И.Ленина, д. 10, тел./факс (8442) 38-08-89, </w:t>
      </w:r>
      <w:r w:rsidRPr="009F4FE3">
        <w:rPr>
          <w:sz w:val="16"/>
          <w:szCs w:val="16"/>
          <w:lang w:val="en-US"/>
        </w:rPr>
        <w:t>E</w:t>
      </w:r>
      <w:r w:rsidRPr="009F4FE3">
        <w:rPr>
          <w:sz w:val="16"/>
          <w:szCs w:val="16"/>
        </w:rPr>
        <w:t>-</w:t>
      </w:r>
      <w:r w:rsidRPr="009F4FE3">
        <w:rPr>
          <w:sz w:val="16"/>
          <w:szCs w:val="16"/>
          <w:lang w:val="en-US"/>
        </w:rPr>
        <w:t>mail</w:t>
      </w:r>
      <w:r w:rsidRPr="009F4FE3">
        <w:rPr>
          <w:sz w:val="16"/>
          <w:szCs w:val="16"/>
        </w:rPr>
        <w:t xml:space="preserve">: </w:t>
      </w:r>
      <w:r w:rsidR="005E5400" w:rsidRPr="009F4FE3">
        <w:rPr>
          <w:sz w:val="16"/>
          <w:szCs w:val="16"/>
          <w:lang w:val="en-US"/>
        </w:rPr>
        <w:t>gs</w:t>
      </w:r>
      <w:r w:rsidR="005E5400" w:rsidRPr="009F4FE3">
        <w:rPr>
          <w:sz w:val="16"/>
          <w:szCs w:val="16"/>
        </w:rPr>
        <w:t>_</w:t>
      </w:r>
      <w:r w:rsidR="005E5400" w:rsidRPr="009F4FE3">
        <w:rPr>
          <w:sz w:val="16"/>
          <w:szCs w:val="16"/>
          <w:lang w:val="en-US"/>
        </w:rPr>
        <w:t>kanc</w:t>
      </w:r>
      <w:r w:rsidR="005E5400" w:rsidRPr="009F4FE3">
        <w:rPr>
          <w:sz w:val="16"/>
          <w:szCs w:val="16"/>
        </w:rPr>
        <w:t>@</w:t>
      </w:r>
      <w:r w:rsidR="005E5400" w:rsidRPr="009F4FE3">
        <w:rPr>
          <w:sz w:val="16"/>
          <w:szCs w:val="16"/>
          <w:lang w:val="en-US"/>
        </w:rPr>
        <w:t>volgsovet</w:t>
      </w:r>
      <w:r w:rsidR="005E5400" w:rsidRPr="009F4FE3">
        <w:rPr>
          <w:sz w:val="16"/>
          <w:szCs w:val="16"/>
        </w:rPr>
        <w:t>.</w:t>
      </w:r>
      <w:r w:rsidR="005E5400" w:rsidRPr="009F4FE3">
        <w:rPr>
          <w:sz w:val="16"/>
          <w:szCs w:val="16"/>
          <w:lang w:val="en-US"/>
        </w:rPr>
        <w:t>ru</w:t>
      </w:r>
    </w:p>
    <w:p w:rsidR="00715E23" w:rsidRPr="009F4FE3" w:rsidRDefault="00715E23" w:rsidP="009F4FE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F4FE3" w:rsidTr="002E7342">
        <w:tc>
          <w:tcPr>
            <w:tcW w:w="486" w:type="dxa"/>
            <w:vAlign w:val="bottom"/>
            <w:hideMark/>
          </w:tcPr>
          <w:p w:rsidR="00715E23" w:rsidRPr="009F4FE3" w:rsidRDefault="00715E23" w:rsidP="009F4FE3">
            <w:pPr>
              <w:pStyle w:val="aa"/>
              <w:jc w:val="center"/>
            </w:pPr>
            <w:r w:rsidRPr="009F4F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4FE3" w:rsidRDefault="00333CE9" w:rsidP="009F4FE3">
            <w:pPr>
              <w:pStyle w:val="aa"/>
              <w:jc w:val="center"/>
            </w:pPr>
            <w:r w:rsidRPr="009F4FE3"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Pr="009F4FE3" w:rsidRDefault="00715E23" w:rsidP="009F4FE3">
            <w:pPr>
              <w:pStyle w:val="aa"/>
              <w:jc w:val="center"/>
            </w:pPr>
            <w:r w:rsidRPr="009F4F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4FE3" w:rsidRDefault="00333CE9" w:rsidP="009F4FE3">
            <w:pPr>
              <w:pStyle w:val="aa"/>
              <w:jc w:val="center"/>
            </w:pPr>
            <w:r w:rsidRPr="009F4FE3">
              <w:t>15/279</w:t>
            </w:r>
          </w:p>
        </w:tc>
      </w:tr>
    </w:tbl>
    <w:p w:rsidR="004D75D6" w:rsidRPr="009F4FE3" w:rsidRDefault="004D75D6" w:rsidP="009F4FE3">
      <w:pPr>
        <w:rPr>
          <w:sz w:val="28"/>
          <w:szCs w:val="28"/>
        </w:rPr>
      </w:pPr>
    </w:p>
    <w:p w:rsidR="00333CE9" w:rsidRPr="009F4FE3" w:rsidRDefault="00333CE9" w:rsidP="009F4FE3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9F4FE3">
        <w:rPr>
          <w:sz w:val="28"/>
          <w:szCs w:val="28"/>
        </w:rPr>
        <w:t xml:space="preserve">О внесении изменения в решение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 </w:t>
      </w:r>
    </w:p>
    <w:p w:rsidR="00333CE9" w:rsidRPr="009F4FE3" w:rsidRDefault="00333CE9" w:rsidP="009F4F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CE9" w:rsidRPr="009F4FE3" w:rsidRDefault="00333CE9" w:rsidP="009F4F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4FE3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9F4FE3">
          <w:rPr>
            <w:sz w:val="28"/>
            <w:szCs w:val="28"/>
          </w:rPr>
          <w:t>2003 г</w:t>
        </w:r>
      </w:smartTag>
      <w:r w:rsidRPr="009F4FE3">
        <w:rPr>
          <w:sz w:val="28"/>
          <w:szCs w:val="28"/>
        </w:rPr>
        <w:t xml:space="preserve">.                            </w:t>
      </w:r>
      <w:r w:rsidRPr="009F4FE3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14 марта 1995 г. № 33-ФЗ «Об особо охраняемых природных территориях», </w:t>
      </w:r>
      <w:r w:rsidRPr="009F4FE3">
        <w:rPr>
          <w:sz w:val="28"/>
          <w:szCs w:val="28"/>
        </w:rPr>
        <w:t xml:space="preserve">от 24 ноября 1996 г. № 132-ФЗ «Об основах туристской деятельности в Российской Федерации», руководствуясь </w:t>
      </w:r>
      <w:r w:rsidR="009F4FE3">
        <w:rPr>
          <w:sz w:val="28"/>
          <w:szCs w:val="28"/>
        </w:rPr>
        <w:t xml:space="preserve">        </w:t>
      </w:r>
      <w:r w:rsidRPr="009F4FE3">
        <w:rPr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333CE9" w:rsidRPr="009F4FE3" w:rsidRDefault="00333CE9" w:rsidP="009F4FE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F4FE3">
        <w:rPr>
          <w:b/>
          <w:sz w:val="28"/>
          <w:szCs w:val="28"/>
        </w:rPr>
        <w:t>РЕШИЛА:</w:t>
      </w:r>
    </w:p>
    <w:p w:rsidR="00333CE9" w:rsidRPr="009F4FE3" w:rsidRDefault="00333CE9" w:rsidP="009F4F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FE3">
        <w:rPr>
          <w:sz w:val="28"/>
          <w:szCs w:val="28"/>
        </w:rPr>
        <w:t>1. Внести в пункт 1.2 раздела 1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Волгоград, утвержденного решением Волгоградской городской Думы от 29.09.2021 № 51/804 «Об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город-герой Волгоград», изменение, дополнив новым абзацем пятым следующего содержания:</w:t>
      </w:r>
    </w:p>
    <w:p w:rsidR="00333CE9" w:rsidRPr="009F4FE3" w:rsidRDefault="00333CE9" w:rsidP="009F4FE3">
      <w:pPr>
        <w:ind w:firstLine="709"/>
        <w:jc w:val="both"/>
        <w:rPr>
          <w:sz w:val="28"/>
          <w:szCs w:val="28"/>
        </w:rPr>
      </w:pPr>
      <w:r w:rsidRPr="009F4FE3">
        <w:rPr>
          <w:sz w:val="28"/>
          <w:szCs w:val="28"/>
        </w:rPr>
        <w:t xml:space="preserve">«; соблюдения контролируемыми лицами,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</w:t>
      </w:r>
      <w:r w:rsidR="009F4FE3">
        <w:rPr>
          <w:sz w:val="28"/>
          <w:szCs w:val="28"/>
        </w:rPr>
        <w:t xml:space="preserve">           </w:t>
      </w:r>
      <w:r w:rsidRPr="009F4FE3">
        <w:rPr>
          <w:sz w:val="28"/>
          <w:szCs w:val="28"/>
        </w:rPr>
        <w:t>статьи 19.3 Федерального закона от 24 ноября 1996 г. № 132-ФЗ «Об основах туристской деятельности в Российской Федерации»».</w:t>
      </w:r>
    </w:p>
    <w:p w:rsidR="00333CE9" w:rsidRPr="009F4FE3" w:rsidRDefault="00333CE9" w:rsidP="009F4FE3">
      <w:pPr>
        <w:ind w:firstLine="709"/>
        <w:jc w:val="both"/>
        <w:rPr>
          <w:sz w:val="27"/>
          <w:szCs w:val="27"/>
        </w:rPr>
      </w:pPr>
    </w:p>
    <w:p w:rsidR="00333CE9" w:rsidRPr="009F4FE3" w:rsidRDefault="00333CE9" w:rsidP="009F4FE3">
      <w:pPr>
        <w:ind w:firstLine="709"/>
        <w:jc w:val="both"/>
        <w:rPr>
          <w:sz w:val="27"/>
          <w:szCs w:val="27"/>
        </w:rPr>
      </w:pPr>
    </w:p>
    <w:p w:rsidR="00333CE9" w:rsidRPr="009F4FE3" w:rsidRDefault="00333CE9" w:rsidP="009F4F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F4FE3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333CE9" w:rsidRPr="009F4FE3" w:rsidRDefault="00333CE9" w:rsidP="009F4FE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CE9" w:rsidRPr="009F4FE3" w:rsidRDefault="00333CE9" w:rsidP="009F4FE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CE9" w:rsidRPr="009F4FE3" w:rsidRDefault="00333CE9" w:rsidP="009F4FE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360"/>
      </w:tblGrid>
      <w:tr w:rsidR="00333CE9" w:rsidRPr="009F4FE3" w:rsidTr="009F4FE3">
        <w:tc>
          <w:tcPr>
            <w:tcW w:w="5495" w:type="dxa"/>
          </w:tcPr>
          <w:p w:rsidR="00333CE9" w:rsidRPr="009F4FE3" w:rsidRDefault="00333CE9" w:rsidP="009F4FE3">
            <w:pPr>
              <w:jc w:val="both"/>
              <w:rPr>
                <w:sz w:val="28"/>
              </w:rPr>
            </w:pPr>
            <w:r w:rsidRPr="009F4FE3">
              <w:rPr>
                <w:sz w:val="28"/>
              </w:rPr>
              <w:t>Председатель</w:t>
            </w:r>
          </w:p>
          <w:p w:rsidR="00333CE9" w:rsidRPr="009F4FE3" w:rsidRDefault="00333CE9" w:rsidP="009F4FE3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F4FE3">
              <w:rPr>
                <w:sz w:val="28"/>
              </w:rPr>
              <w:t>Волгоградской городской Думы</w:t>
            </w:r>
          </w:p>
          <w:p w:rsidR="00333CE9" w:rsidRPr="009F4FE3" w:rsidRDefault="00333CE9" w:rsidP="009F4FE3">
            <w:pPr>
              <w:jc w:val="both"/>
              <w:rPr>
                <w:sz w:val="28"/>
              </w:rPr>
            </w:pPr>
          </w:p>
          <w:p w:rsidR="00333CE9" w:rsidRPr="009F4FE3" w:rsidRDefault="00333CE9" w:rsidP="009F4FE3">
            <w:pPr>
              <w:jc w:val="both"/>
              <w:rPr>
                <w:sz w:val="28"/>
              </w:rPr>
            </w:pPr>
            <w:r w:rsidRPr="009F4FE3">
              <w:rPr>
                <w:sz w:val="28"/>
              </w:rPr>
              <w:t xml:space="preserve">                                </w:t>
            </w:r>
            <w:r w:rsidR="009F4FE3">
              <w:rPr>
                <w:sz w:val="28"/>
              </w:rPr>
              <w:t xml:space="preserve">      </w:t>
            </w:r>
            <w:r w:rsidRPr="009F4FE3">
              <w:rPr>
                <w:sz w:val="28"/>
              </w:rPr>
              <w:t>В.В.Колесников</w:t>
            </w:r>
          </w:p>
        </w:tc>
        <w:tc>
          <w:tcPr>
            <w:tcW w:w="4360" w:type="dxa"/>
          </w:tcPr>
          <w:p w:rsidR="00333CE9" w:rsidRPr="009F4FE3" w:rsidRDefault="00333CE9" w:rsidP="009F4FE3">
            <w:pPr>
              <w:ind w:left="175"/>
              <w:jc w:val="both"/>
              <w:rPr>
                <w:sz w:val="28"/>
              </w:rPr>
            </w:pPr>
            <w:r w:rsidRPr="009F4FE3">
              <w:rPr>
                <w:sz w:val="28"/>
              </w:rPr>
              <w:t xml:space="preserve">Глава Волгограда    </w:t>
            </w:r>
          </w:p>
          <w:p w:rsidR="00333CE9" w:rsidRPr="009F4FE3" w:rsidRDefault="00333CE9" w:rsidP="009F4FE3">
            <w:pPr>
              <w:jc w:val="both"/>
              <w:rPr>
                <w:sz w:val="28"/>
              </w:rPr>
            </w:pPr>
          </w:p>
          <w:p w:rsidR="00333CE9" w:rsidRPr="009F4FE3" w:rsidRDefault="00333CE9" w:rsidP="009F4FE3">
            <w:pPr>
              <w:jc w:val="both"/>
              <w:rPr>
                <w:sz w:val="28"/>
              </w:rPr>
            </w:pPr>
          </w:p>
          <w:p w:rsidR="00333CE9" w:rsidRPr="009F4FE3" w:rsidRDefault="00333CE9" w:rsidP="009F4FE3">
            <w:pPr>
              <w:jc w:val="right"/>
              <w:rPr>
                <w:sz w:val="28"/>
              </w:rPr>
            </w:pPr>
            <w:r w:rsidRPr="009F4FE3">
              <w:rPr>
                <w:sz w:val="28"/>
              </w:rPr>
              <w:t>В.В.Марченко</w:t>
            </w:r>
          </w:p>
        </w:tc>
      </w:tr>
    </w:tbl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</w:p>
    <w:p w:rsidR="00333CE9" w:rsidRPr="009F4FE3" w:rsidRDefault="00333CE9" w:rsidP="009F4FE3">
      <w:pPr>
        <w:jc w:val="both"/>
        <w:rPr>
          <w:sz w:val="28"/>
        </w:rPr>
      </w:pPr>
      <w:bookmarkStart w:id="0" w:name="_GoBack"/>
      <w:bookmarkEnd w:id="0"/>
    </w:p>
    <w:sectPr w:rsidR="00333CE9" w:rsidRPr="009F4FE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21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834128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3CE9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4FE3"/>
    <w:rsid w:val="00A07440"/>
    <w:rsid w:val="00A25AC1"/>
    <w:rsid w:val="00AD47C9"/>
    <w:rsid w:val="00AE5969"/>
    <w:rsid w:val="00AE6D24"/>
    <w:rsid w:val="00B537FA"/>
    <w:rsid w:val="00B86D39"/>
    <w:rsid w:val="00BB75F2"/>
    <w:rsid w:val="00C53FF7"/>
    <w:rsid w:val="00C7414B"/>
    <w:rsid w:val="00C85A85"/>
    <w:rsid w:val="00C9521C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  <w15:docId w15:val="{30901BBF-01E1-4A1B-B47C-03F9E01C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33CE9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333CE9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914B926-AA00-41D6-8B23-C800A72F6C51}"/>
</file>

<file path=customXml/itemProps2.xml><?xml version="1.0" encoding="utf-8"?>
<ds:datastoreItem xmlns:ds="http://schemas.openxmlformats.org/officeDocument/2006/customXml" ds:itemID="{7B1AFDA1-FF6F-44F9-94FE-9BA84FB4E405}"/>
</file>

<file path=customXml/itemProps3.xml><?xml version="1.0" encoding="utf-8"?>
<ds:datastoreItem xmlns:ds="http://schemas.openxmlformats.org/officeDocument/2006/customXml" ds:itemID="{FA2393E3-3F5D-4198-B6AE-55880ACA41AB}"/>
</file>

<file path=customXml/itemProps4.xml><?xml version="1.0" encoding="utf-8"?>
<ds:datastoreItem xmlns:ds="http://schemas.openxmlformats.org/officeDocument/2006/customXml" ds:itemID="{1F2ED0F1-D4B4-434E-A60A-EC51394EE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2024-07-25T08:41:00Z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