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13897" w:rsidRPr="007200F4" w:rsidTr="00C70D0B">
        <w:tc>
          <w:tcPr>
            <w:tcW w:w="486" w:type="dxa"/>
            <w:vAlign w:val="bottom"/>
            <w:hideMark/>
          </w:tcPr>
          <w:p w:rsidR="00913897" w:rsidRPr="007200F4" w:rsidRDefault="00913897" w:rsidP="00C70D0B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200F4" w:rsidRDefault="00497CD6" w:rsidP="00995BB0">
            <w:pPr>
              <w:pStyle w:val="ab"/>
              <w:jc w:val="center"/>
            </w:pPr>
            <w:r>
              <w:t>2</w:t>
            </w:r>
            <w:r w:rsidR="00995BB0">
              <w:t>4</w:t>
            </w:r>
            <w:r>
              <w:t>.05.2022</w:t>
            </w:r>
          </w:p>
        </w:tc>
        <w:tc>
          <w:tcPr>
            <w:tcW w:w="434" w:type="dxa"/>
            <w:vAlign w:val="bottom"/>
            <w:hideMark/>
          </w:tcPr>
          <w:p w:rsidR="00913897" w:rsidRPr="007200F4" w:rsidRDefault="00913897" w:rsidP="00C70D0B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200F4" w:rsidRDefault="00497CD6" w:rsidP="00C70D0B">
            <w:pPr>
              <w:pStyle w:val="ab"/>
              <w:jc w:val="center"/>
            </w:pPr>
            <w:r>
              <w:t>66/</w:t>
            </w:r>
            <w:r w:rsidR="002B58CA">
              <w:t>978</w:t>
            </w:r>
          </w:p>
        </w:tc>
      </w:tr>
    </w:tbl>
    <w:p w:rsidR="00913897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D07C74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D07C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D07C74">
        <w:rPr>
          <w:rFonts w:ascii="Times New Roman" w:hAnsi="Times New Roman" w:cs="Times New Roman"/>
          <w:sz w:val="28"/>
          <w:szCs w:val="28"/>
        </w:rPr>
        <w:t>3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D07C74" w:rsidTr="006A3879">
        <w:tc>
          <w:tcPr>
            <w:tcW w:w="486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7A7C9C" w:rsidP="00D07C74">
            <w:pPr>
              <w:pStyle w:val="ab"/>
              <w:jc w:val="center"/>
            </w:pPr>
            <w:r w:rsidRPr="00D07C7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7A7C9C" w:rsidP="00D07C74">
            <w:pPr>
              <w:pStyle w:val="ab"/>
              <w:jc w:val="center"/>
            </w:pPr>
            <w:r w:rsidRPr="00D07C74">
              <w:t>58/</w:t>
            </w:r>
            <w:r w:rsidR="008A1C3A" w:rsidRPr="00D07C74">
              <w:t>905</w:t>
            </w:r>
          </w:p>
        </w:tc>
      </w:tr>
    </w:tbl>
    <w:p w:rsidR="00A62B87" w:rsidRPr="00D07C74" w:rsidRDefault="00A62B87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7C7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07C74">
        <w:rPr>
          <w:rFonts w:ascii="Times New Roman" w:hAnsi="Times New Roman" w:cs="Times New Roman"/>
          <w:sz w:val="28"/>
          <w:szCs w:val="28"/>
        </w:rPr>
        <w:t>2</w:t>
      </w:r>
      <w:r w:rsidR="009C640B" w:rsidRPr="00D07C74">
        <w:rPr>
          <w:rFonts w:ascii="Times New Roman" w:hAnsi="Times New Roman" w:cs="Times New Roman"/>
          <w:sz w:val="28"/>
          <w:szCs w:val="28"/>
        </w:rPr>
        <w:t>2</w:t>
      </w:r>
      <w:r w:rsidRPr="00D07C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07C74" w:rsidRDefault="00014A58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C1234C" w:rsidRPr="00D07C74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7812C1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D07C74" w:rsidRDefault="00C1234C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D07C74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10132036,63622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3797977,53761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83737" w:rsidRPr="00F83737" w:rsidTr="00C70D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</w:tbl>
    <w:p w:rsidR="00F83737" w:rsidRDefault="00F8373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F83737" w:rsidRPr="00D07C74" w:rsidTr="00C70D0B">
        <w:trPr>
          <w:cantSplit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D07C74" w:rsidRDefault="00F83737" w:rsidP="00C70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D07C74" w:rsidRDefault="00F83737" w:rsidP="00C70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D07C74" w:rsidRDefault="00F83737" w:rsidP="00C70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D07C74" w:rsidRDefault="00F83737" w:rsidP="00C70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зданиях муниципальных образовательных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муниципальных образовательных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4011451,20504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педагогическим работникам 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цесса муниципальными общеобразовательными организациями на оплату труда и начислений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цесса муниципальными общеобразовательными организациями на оплату труда и начислений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школьных систем образования (проведение работ по капитальному ремонту зданий (обосо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школьных систем образования (оснащение отремонтированных зданий (обособленных пом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щений, помещений) муниципальных общеобраз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зданиях муниципальных образовательных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муниципальных образовательных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0103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праздничных линеек и других мероприятий в муниципальных общеобразовательных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дополнительного образования детей в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учреждениях дополнительного образования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247259,21707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236199,77455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230405,63959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27,13496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зданиях муниципальных образовательных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14847,86329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627,41467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мест для предоставления общедоступного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частными общео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разовательными организациями, имеющими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86484,30000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6F047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прочим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осуществления образовательной деятельности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1725942,69854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мероприятий по созданию новых мест в общеобразовательных организациях в связи с 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 числа обучающихся, вызванным демограф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фактором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409350,49700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инфраструктуры и матер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33365,19700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лизацией проекта </w:t>
            </w:r>
            <w:proofErr w:type="spell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онно-методической деятельности муниципальных учреждений в сфере физической культуры 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821817,07271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122504,29728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6F047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деятельности и техническое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8859,07013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31871,18000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награждения за классное руководство (курато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педагогическим работникам муниципальных образовательных учреждений, реализующих 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программы среднего профессионал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(ремонт и реставрация)»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45479,22530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12455,30197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12455,30197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5B3A5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при защите Отечества на 2019</w:t>
            </w:r>
            <w:r w:rsidR="005B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3156,59000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3156,59000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поддержку ре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169287,56074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работе с детьми и молод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167631,56074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167595,56074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167595,56074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48929,40000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лярный период в лагерях дневного пребывания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971111,57071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Волгограде, из аварийного 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943685,25205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34164,04178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из аварийного жилищного фонда, признанного таковым после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909521,21027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лежащих на праве собственности муниципальному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Фонда содействия реформиров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6D10A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6D1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</w:t>
            </w:r>
            <w:r w:rsidR="000D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706645,10067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энергоснабжение объектов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19923,22500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594630,32687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376152,87967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376152,87967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70235,94720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70235,94720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148241,50000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59304,16000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88937,34000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38516,25280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использования, охраны, защиты и воспрои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городских лесов»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28002,59600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16197,51600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991,14100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104,17500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предотвращение негативн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воздействия, восстановление, сохранение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1802342,84500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933859,63200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мировых соглашений,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заключенных в целях погашения задолженности организациям коммунального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повышение энергетической эффективности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повышению энергетической эффективности в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работы транспортной инфр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6871033,61666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1522422,42492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39085,97969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31501,00000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7514,97969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787878,86000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290853,59458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497025,26542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670092,28523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6310,90000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142042,95457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133845,93066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2840824,40000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наземным электрическим тран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границах городского округа город-герой Волгоград по регулируемым в уст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713333,33300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71333,33300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460169,73497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150109,73497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70163,28392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72836,50105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627616,99677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мероприятий по стимулированию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развития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1320000,06000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в рамках реализации национального проекта «Безопасные и качественные автомобильные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638774,46000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548584,76000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мероприятий по внедрению интеллектуальных транспортных систем, предусматривающих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автоматизацию процессов управления дорожным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31525,60000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туристической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 (благоустройство набережных)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11888,54040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93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9318,64040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профилактики правонаруш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391905,42671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30847,66600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15757,36440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15090,30160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360442,76071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360442,76071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ятной инвестиционной среды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механизмов продвиж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инвестиционных предложений, площадок,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110610,60000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82864,70000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отдельным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37618,10000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36658,60000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901,12300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3350811,55351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1040613,88280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1040613,88280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1015065,72500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24887,93451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7,34136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652,88193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1382157,12141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359491,43665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239774,30000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89182,64611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6F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28133,86566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2400,62488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190444,20000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190444,20000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отдельным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оценки фактического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 объектов капитального строительства (за исключением многоквартирных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9474,29948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9160,79948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дажной подготовки объектов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39111,10000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32197,73195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6913,36805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44771,30000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8607,60000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реализации мероприятий при осуществлении деятельности по обращению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государственного жилищного контроля (надзора) и регионального государственного 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цензионного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111490,70000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111490,70000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 (патронатному воспитателю) и предоста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44734,30000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тарифов на регулярные перевозки по муниц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276061,21670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276061,21670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183,77404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183,77404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739431,94930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социальной и материальной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3156,21865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3118,71865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битве (1943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647D3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647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социальной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548592,69200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542944,29200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жизнедеятельности населения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87357,40000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85726,20000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21182,20000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1296,60000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82980,40000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16182,40000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органами управления государственными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ко дню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похорон, на изготовление и установку надгробия на месте погребения почетного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="005B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домов, направленный на предотвращение 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ликвидацию последствий аварийных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F83737" w:rsidRPr="00F83737" w:rsidTr="00C70D0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37" w:rsidRPr="00F83737" w:rsidRDefault="00F83737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</w:tbl>
    <w:p w:rsidR="005B0FFF" w:rsidRPr="005B0FFF" w:rsidRDefault="005B0FFF">
      <w:pPr>
        <w:rPr>
          <w:sz w:val="18"/>
        </w:rPr>
      </w:pPr>
    </w:p>
    <w:p w:rsidR="005B0FFF" w:rsidRPr="005B0FFF" w:rsidRDefault="005B0FFF">
      <w:pPr>
        <w:rPr>
          <w:sz w:val="14"/>
        </w:rPr>
      </w:pPr>
    </w:p>
    <w:p w:rsidR="005B0FFF" w:rsidRPr="005B0FFF" w:rsidRDefault="005B0FFF">
      <w:pPr>
        <w:rPr>
          <w:sz w:val="1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708"/>
        <w:gridCol w:w="1844"/>
        <w:gridCol w:w="248"/>
      </w:tblGrid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FFF" w:rsidRPr="00F83737" w:rsidRDefault="005B0FFF" w:rsidP="005B0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FFF" w:rsidRPr="00F83737" w:rsidRDefault="005B0FFF" w:rsidP="005B0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FFF" w:rsidRPr="00F83737" w:rsidRDefault="005B0FFF" w:rsidP="005B0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FFF" w:rsidRPr="00F83737" w:rsidRDefault="005B0FFF" w:rsidP="005B0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Default="005B0FFF" w:rsidP="005B0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</w:t>
            </w:r>
            <w:proofErr w:type="gramEnd"/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муниципальном пассажирском тран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ций, осуществляющих реализацию мероприятий, направленных на регулирование 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 без владельцев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37786,50000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бюджету Волгоградской области на формирование областного фонда финансовой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муниципальных районов (городских округов)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C6" w:rsidRPr="00F83737" w:rsidTr="00070C4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FFF" w:rsidRPr="00F83737" w:rsidRDefault="005B0FFF" w:rsidP="00F837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25941509,62033</w:t>
            </w:r>
          </w:p>
        </w:tc>
        <w:tc>
          <w:tcPr>
            <w:tcW w:w="127" w:type="pct"/>
            <w:tcBorders>
              <w:left w:val="nil"/>
            </w:tcBorders>
          </w:tcPr>
          <w:p w:rsidR="005B0FFF" w:rsidRPr="00F83737" w:rsidRDefault="007C7BC6" w:rsidP="007C7BC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FF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D363B2" w:rsidRPr="009628B4" w:rsidRDefault="00D363B2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11F" w:rsidRPr="00D07C74" w:rsidRDefault="0056511F" w:rsidP="00D07C7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D07C74" w:rsidTr="00A72EB8">
        <w:tc>
          <w:tcPr>
            <w:tcW w:w="5494" w:type="dxa"/>
          </w:tcPr>
          <w:p w:rsidR="003E1D9E" w:rsidRPr="00D07C74" w:rsidRDefault="001766C5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П</w:t>
            </w:r>
            <w:r w:rsidR="003E1D9E" w:rsidRPr="00D07C74">
              <w:rPr>
                <w:color w:val="000000"/>
                <w:sz w:val="28"/>
                <w:szCs w:val="28"/>
              </w:rPr>
              <w:t>редседател</w:t>
            </w:r>
            <w:r w:rsidRPr="00D07C74">
              <w:rPr>
                <w:color w:val="000000"/>
                <w:sz w:val="28"/>
                <w:szCs w:val="28"/>
              </w:rPr>
              <w:t>ь</w:t>
            </w:r>
            <w:r w:rsidR="003E1D9E" w:rsidRPr="00D07C74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D07C74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Pr="00D07C74" w:rsidRDefault="00DE6FF8" w:rsidP="009628B4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</w:t>
            </w:r>
            <w:r w:rsidR="00B76459" w:rsidRPr="00D07C74">
              <w:rPr>
                <w:color w:val="000000"/>
                <w:sz w:val="28"/>
                <w:szCs w:val="28"/>
              </w:rPr>
              <w:t>лав</w:t>
            </w:r>
            <w:r w:rsidRPr="00D07C74">
              <w:rPr>
                <w:color w:val="000000"/>
                <w:sz w:val="28"/>
                <w:szCs w:val="28"/>
              </w:rPr>
              <w:t>а</w:t>
            </w:r>
            <w:r w:rsidR="00B76459" w:rsidRPr="00D07C7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DE6FF8" w:rsidRPr="00D07C74" w:rsidRDefault="00DE6FF8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07C74">
              <w:rPr>
                <w:color w:val="000000"/>
                <w:sz w:val="28"/>
                <w:szCs w:val="28"/>
              </w:rPr>
              <w:t>В.В.</w:t>
            </w:r>
            <w:r w:rsidR="009C640B" w:rsidRPr="00D07C74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B30177" w:rsidRPr="00D07C74" w:rsidRDefault="00B30177" w:rsidP="00D0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D07C74" w:rsidSect="00C70D0B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FF" w:rsidRDefault="005B0FFF" w:rsidP="00944A72">
      <w:pPr>
        <w:spacing w:after="0" w:line="240" w:lineRule="auto"/>
      </w:pPr>
      <w:r>
        <w:separator/>
      </w:r>
    </w:p>
  </w:endnote>
  <w:endnote w:type="continuationSeparator" w:id="0">
    <w:p w:rsidR="005B0FFF" w:rsidRDefault="005B0FF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FF" w:rsidRDefault="005B0FFF" w:rsidP="00944A72">
      <w:pPr>
        <w:spacing w:after="0" w:line="240" w:lineRule="auto"/>
      </w:pPr>
      <w:r>
        <w:separator/>
      </w:r>
    </w:p>
  </w:footnote>
  <w:footnote w:type="continuationSeparator" w:id="0">
    <w:p w:rsidR="005B0FFF" w:rsidRDefault="005B0FF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FF" w:rsidRPr="00014A58" w:rsidRDefault="005B0FFF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4932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03A4"/>
    <w:rsid w:val="0001246C"/>
    <w:rsid w:val="00014A58"/>
    <w:rsid w:val="000326C9"/>
    <w:rsid w:val="00053A5F"/>
    <w:rsid w:val="00070C47"/>
    <w:rsid w:val="000824E6"/>
    <w:rsid w:val="000919A5"/>
    <w:rsid w:val="000B0280"/>
    <w:rsid w:val="000B43BF"/>
    <w:rsid w:val="000B7493"/>
    <w:rsid w:val="000D0527"/>
    <w:rsid w:val="000D6A2C"/>
    <w:rsid w:val="000E2FF0"/>
    <w:rsid w:val="000E401B"/>
    <w:rsid w:val="000F2B8C"/>
    <w:rsid w:val="001123A9"/>
    <w:rsid w:val="00173464"/>
    <w:rsid w:val="001766C5"/>
    <w:rsid w:val="00195AB8"/>
    <w:rsid w:val="001C7E38"/>
    <w:rsid w:val="001D550D"/>
    <w:rsid w:val="001F2922"/>
    <w:rsid w:val="0020108E"/>
    <w:rsid w:val="002438AB"/>
    <w:rsid w:val="00251F4D"/>
    <w:rsid w:val="002753FC"/>
    <w:rsid w:val="002910C1"/>
    <w:rsid w:val="002A1969"/>
    <w:rsid w:val="002B21AE"/>
    <w:rsid w:val="002B58CA"/>
    <w:rsid w:val="002D7C7B"/>
    <w:rsid w:val="002E4307"/>
    <w:rsid w:val="002E4B78"/>
    <w:rsid w:val="00344A49"/>
    <w:rsid w:val="00357A0E"/>
    <w:rsid w:val="00382CBB"/>
    <w:rsid w:val="00394970"/>
    <w:rsid w:val="0039758A"/>
    <w:rsid w:val="003B4932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07B0"/>
    <w:rsid w:val="004352E9"/>
    <w:rsid w:val="00453054"/>
    <w:rsid w:val="00470602"/>
    <w:rsid w:val="00476188"/>
    <w:rsid w:val="00484A69"/>
    <w:rsid w:val="00497CD6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B0FFF"/>
    <w:rsid w:val="005B3A55"/>
    <w:rsid w:val="005F46DB"/>
    <w:rsid w:val="00626585"/>
    <w:rsid w:val="00633D44"/>
    <w:rsid w:val="00642583"/>
    <w:rsid w:val="00647D36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10AD"/>
    <w:rsid w:val="006D7935"/>
    <w:rsid w:val="006F0478"/>
    <w:rsid w:val="007316ED"/>
    <w:rsid w:val="00747567"/>
    <w:rsid w:val="00776361"/>
    <w:rsid w:val="007812C1"/>
    <w:rsid w:val="00790DF0"/>
    <w:rsid w:val="007A7C9C"/>
    <w:rsid w:val="007B4C27"/>
    <w:rsid w:val="007C68DC"/>
    <w:rsid w:val="007C705A"/>
    <w:rsid w:val="007C7BC6"/>
    <w:rsid w:val="007D7C5E"/>
    <w:rsid w:val="007E5195"/>
    <w:rsid w:val="007F6F19"/>
    <w:rsid w:val="00826C7F"/>
    <w:rsid w:val="00871DB1"/>
    <w:rsid w:val="008779AB"/>
    <w:rsid w:val="00880960"/>
    <w:rsid w:val="00885B9E"/>
    <w:rsid w:val="008A1C3A"/>
    <w:rsid w:val="008F63F0"/>
    <w:rsid w:val="008F75DF"/>
    <w:rsid w:val="00903355"/>
    <w:rsid w:val="00907AD6"/>
    <w:rsid w:val="00913897"/>
    <w:rsid w:val="0091392C"/>
    <w:rsid w:val="00930DC3"/>
    <w:rsid w:val="009321EF"/>
    <w:rsid w:val="00932E36"/>
    <w:rsid w:val="009372B7"/>
    <w:rsid w:val="00937BF7"/>
    <w:rsid w:val="00944A72"/>
    <w:rsid w:val="00945637"/>
    <w:rsid w:val="009628B4"/>
    <w:rsid w:val="00975570"/>
    <w:rsid w:val="00991F0F"/>
    <w:rsid w:val="00995BB0"/>
    <w:rsid w:val="009A55B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30177"/>
    <w:rsid w:val="00B451DC"/>
    <w:rsid w:val="00B54091"/>
    <w:rsid w:val="00B74414"/>
    <w:rsid w:val="00B76459"/>
    <w:rsid w:val="00B8499F"/>
    <w:rsid w:val="00BA3BB8"/>
    <w:rsid w:val="00BA6F32"/>
    <w:rsid w:val="00BD2776"/>
    <w:rsid w:val="00C1234C"/>
    <w:rsid w:val="00C132A6"/>
    <w:rsid w:val="00C342C9"/>
    <w:rsid w:val="00C625D9"/>
    <w:rsid w:val="00C658C0"/>
    <w:rsid w:val="00C70D0B"/>
    <w:rsid w:val="00C9238A"/>
    <w:rsid w:val="00CE1063"/>
    <w:rsid w:val="00CE2455"/>
    <w:rsid w:val="00CF253A"/>
    <w:rsid w:val="00D052AC"/>
    <w:rsid w:val="00D07C74"/>
    <w:rsid w:val="00D25590"/>
    <w:rsid w:val="00D26542"/>
    <w:rsid w:val="00D27955"/>
    <w:rsid w:val="00D3302D"/>
    <w:rsid w:val="00D363B2"/>
    <w:rsid w:val="00D372AB"/>
    <w:rsid w:val="00D47B32"/>
    <w:rsid w:val="00D60EF7"/>
    <w:rsid w:val="00D8177C"/>
    <w:rsid w:val="00DA1A46"/>
    <w:rsid w:val="00DB1804"/>
    <w:rsid w:val="00DE4F1B"/>
    <w:rsid w:val="00DE6FF8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3361B"/>
    <w:rsid w:val="00F3615C"/>
    <w:rsid w:val="00F407DB"/>
    <w:rsid w:val="00F42ED8"/>
    <w:rsid w:val="00F5051C"/>
    <w:rsid w:val="00F65239"/>
    <w:rsid w:val="00F83737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5F020F7E-B5E6-4AA2-8ACC-DBA028607C10}"/>
</file>

<file path=customXml/itemProps2.xml><?xml version="1.0" encoding="utf-8"?>
<ds:datastoreItem xmlns:ds="http://schemas.openxmlformats.org/officeDocument/2006/customXml" ds:itemID="{2A2215C7-3639-48F5-8011-3F105BE84FD2}"/>
</file>

<file path=customXml/itemProps3.xml><?xml version="1.0" encoding="utf-8"?>
<ds:datastoreItem xmlns:ds="http://schemas.openxmlformats.org/officeDocument/2006/customXml" ds:itemID="{538FEB5B-32D7-45C0-97D1-3E792C58EA75}"/>
</file>

<file path=customXml/itemProps4.xml><?xml version="1.0" encoding="utf-8"?>
<ds:datastoreItem xmlns:ds="http://schemas.openxmlformats.org/officeDocument/2006/customXml" ds:itemID="{69F6B387-605E-412A-A2CC-D25DE40F5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32</Pages>
  <Words>11234</Words>
  <Characters>64038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44</cp:revision>
  <cp:lastPrinted>2019-11-13T17:37:00Z</cp:lastPrinted>
  <dcterms:created xsi:type="dcterms:W3CDTF">2020-12-24T09:39:00Z</dcterms:created>
  <dcterms:modified xsi:type="dcterms:W3CDTF">2022-05-25T11:13:00Z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