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6969" w:rsidRDefault="00BC6969" w:rsidP="00BC696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BC6969" w:rsidRDefault="00BC6969" w:rsidP="00BC696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Pr="003D4D2D">
        <w:rPr>
          <w:sz w:val="28"/>
        </w:rPr>
        <w:t xml:space="preserve"> </w:t>
      </w:r>
    </w:p>
    <w:p w:rsidR="00BC6969" w:rsidRDefault="00BC6969" w:rsidP="00BC696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C6969" w:rsidRPr="0082290F" w:rsidTr="00C028A7">
        <w:tc>
          <w:tcPr>
            <w:tcW w:w="486" w:type="dxa"/>
            <w:vAlign w:val="bottom"/>
            <w:hideMark/>
          </w:tcPr>
          <w:p w:rsidR="00BC6969" w:rsidRPr="0082290F" w:rsidRDefault="00BC6969" w:rsidP="00BC6969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969" w:rsidRPr="0082290F" w:rsidRDefault="00B600DA" w:rsidP="00BC6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BC6969">
              <w:rPr>
                <w:sz w:val="24"/>
                <w:szCs w:val="24"/>
              </w:rPr>
              <w:t>.07.2024</w:t>
            </w:r>
          </w:p>
        </w:tc>
        <w:tc>
          <w:tcPr>
            <w:tcW w:w="434" w:type="dxa"/>
            <w:vAlign w:val="bottom"/>
            <w:hideMark/>
          </w:tcPr>
          <w:p w:rsidR="00BC6969" w:rsidRPr="0082290F" w:rsidRDefault="00BC6969" w:rsidP="00BC6969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969" w:rsidRPr="0082290F" w:rsidRDefault="00BC6969" w:rsidP="00BC6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</w:t>
            </w:r>
            <w:r w:rsidR="00CC22B2">
              <w:rPr>
                <w:sz w:val="24"/>
                <w:szCs w:val="24"/>
              </w:rPr>
              <w:t>267</w:t>
            </w:r>
            <w:bookmarkStart w:id="0" w:name="_GoBack"/>
            <w:bookmarkEnd w:id="0"/>
          </w:p>
        </w:tc>
      </w:tr>
    </w:tbl>
    <w:p w:rsidR="00BC6969" w:rsidRDefault="00BC6969" w:rsidP="00BC69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C6969" w:rsidRDefault="00BC6969" w:rsidP="00BC6969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4</w:t>
      </w:r>
    </w:p>
    <w:p w:rsidR="00BC6969" w:rsidRDefault="00BC6969" w:rsidP="00BC696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BC6969" w:rsidRDefault="00BC6969" w:rsidP="00BC6969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BC6969" w:rsidRPr="0082290F" w:rsidTr="00C028A7">
        <w:tc>
          <w:tcPr>
            <w:tcW w:w="486" w:type="dxa"/>
            <w:vAlign w:val="bottom"/>
            <w:hideMark/>
          </w:tcPr>
          <w:p w:rsidR="00BC6969" w:rsidRPr="0082290F" w:rsidRDefault="00BC6969" w:rsidP="00BC6969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969" w:rsidRPr="0082290F" w:rsidRDefault="00BC6969" w:rsidP="00BC6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BC6969" w:rsidRPr="0082290F" w:rsidRDefault="00BC6969" w:rsidP="00BC6969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C6969" w:rsidRPr="0082290F" w:rsidRDefault="00BC6969" w:rsidP="00BC696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48/1429</w:t>
            </w:r>
          </w:p>
        </w:tc>
      </w:tr>
    </w:tbl>
    <w:p w:rsidR="00BC6969" w:rsidRDefault="00BC6969" w:rsidP="00BC69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1C5" w:rsidRDefault="007301C5" w:rsidP="00BC69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1C5" w:rsidRDefault="007301C5" w:rsidP="00BC696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01C5" w:rsidRDefault="007301C5" w:rsidP="00BC696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bookmarkStart w:id="1" w:name="P240"/>
      <w:bookmarkEnd w:id="1"/>
      <w:r>
        <w:rPr>
          <w:color w:val="000000" w:themeColor="text1"/>
          <w:sz w:val="28"/>
          <w:szCs w:val="28"/>
        </w:rPr>
        <w:t xml:space="preserve">Стоимость билета длительного пользования </w:t>
      </w:r>
    </w:p>
    <w:p w:rsidR="00BC6969" w:rsidRDefault="007301C5" w:rsidP="00BC696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для проезда городским наземным электрическим транспортом по </w:t>
      </w:r>
    </w:p>
    <w:p w:rsidR="007301C5" w:rsidRDefault="007301C5" w:rsidP="00BC696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муниципальным маршрутам регулярных перевозок на территории городского округа город-герой Волгоград, предоставляющего право на неограниченное количество поездок в течение календарного месяца по тарифу «</w:t>
      </w:r>
      <w:proofErr w:type="spellStart"/>
      <w:r>
        <w:rPr>
          <w:color w:val="000000" w:themeColor="text1"/>
          <w:sz w:val="28"/>
          <w:szCs w:val="28"/>
        </w:rPr>
        <w:t>Безлимитный</w:t>
      </w:r>
      <w:proofErr w:type="spellEnd"/>
      <w:r>
        <w:rPr>
          <w:color w:val="000000" w:themeColor="text1"/>
          <w:sz w:val="28"/>
          <w:szCs w:val="28"/>
        </w:rPr>
        <w:t xml:space="preserve">» </w:t>
      </w:r>
    </w:p>
    <w:p w:rsidR="007301C5" w:rsidRDefault="007301C5" w:rsidP="00BC6969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 использованием транспортной карты</w:t>
      </w:r>
    </w:p>
    <w:p w:rsidR="007301C5" w:rsidRDefault="007301C5" w:rsidP="00BC6969">
      <w:pPr>
        <w:widowControl w:val="0"/>
        <w:autoSpaceDE w:val="0"/>
        <w:autoSpaceDN w:val="0"/>
        <w:jc w:val="both"/>
        <w:rPr>
          <w:color w:val="000000" w:themeColor="text1"/>
          <w:sz w:val="28"/>
          <w:szCs w:val="28"/>
        </w:rPr>
      </w:pPr>
    </w:p>
    <w:tbl>
      <w:tblPr>
        <w:tblStyle w:val="5"/>
        <w:tblW w:w="0" w:type="auto"/>
        <w:tblInd w:w="-5" w:type="dxa"/>
        <w:tblLook w:val="04A0" w:firstRow="1" w:lastRow="0" w:firstColumn="1" w:lastColumn="0" w:noHBand="0" w:noVBand="1"/>
      </w:tblPr>
      <w:tblGrid>
        <w:gridCol w:w="4593"/>
        <w:gridCol w:w="2637"/>
        <w:gridCol w:w="2403"/>
      </w:tblGrid>
      <w:tr w:rsidR="007301C5" w:rsidRPr="00BC6969" w:rsidTr="00BC6969">
        <w:tc>
          <w:tcPr>
            <w:tcW w:w="4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Категория пассажиров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Стоимость билета (руб.)</w:t>
            </w:r>
          </w:p>
        </w:tc>
      </w:tr>
      <w:tr w:rsidR="007301C5" w:rsidRPr="00BC6969" w:rsidTr="00BC6969">
        <w:tc>
          <w:tcPr>
            <w:tcW w:w="4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1C5" w:rsidRPr="00BC6969" w:rsidRDefault="007301C5" w:rsidP="00BC6969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один вид транспорта: троллейбус или трамвай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два вида транспорта: троллейбус и трамвай</w:t>
            </w:r>
          </w:p>
        </w:tc>
      </w:tr>
      <w:tr w:rsidR="007301C5" w:rsidRPr="00BC6969" w:rsidTr="00BC6969"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Граждане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1320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1660</w:t>
            </w:r>
          </w:p>
        </w:tc>
      </w:tr>
      <w:tr w:rsidR="007301C5" w:rsidRPr="00BC6969" w:rsidTr="00BC6969"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 xml:space="preserve">Студенты образовательных организаций среднего профессионального образования </w:t>
            </w:r>
          </w:p>
          <w:p w:rsidR="007301C5" w:rsidRPr="00BC6969" w:rsidRDefault="007301C5" w:rsidP="00BC6969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и образовательных организаций высшего образования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1000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1260</w:t>
            </w:r>
          </w:p>
        </w:tc>
      </w:tr>
      <w:tr w:rsidR="007301C5" w:rsidRPr="00BC6969" w:rsidTr="00BC6969"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Учащиеся общеобразовательных организаций Волгограда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310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1C5" w:rsidRPr="00BC6969" w:rsidRDefault="007301C5" w:rsidP="00BC6969">
            <w:pPr>
              <w:ind w:left="-57" w:right="-57"/>
              <w:jc w:val="center"/>
              <w:rPr>
                <w:color w:val="000000" w:themeColor="text1"/>
                <w:sz w:val="24"/>
                <w:szCs w:val="28"/>
              </w:rPr>
            </w:pPr>
            <w:r w:rsidRPr="00BC6969">
              <w:rPr>
                <w:color w:val="000000" w:themeColor="text1"/>
                <w:sz w:val="24"/>
                <w:szCs w:val="28"/>
              </w:rPr>
              <w:t>470</w:t>
            </w:r>
          </w:p>
        </w:tc>
      </w:tr>
    </w:tbl>
    <w:p w:rsidR="007301C5" w:rsidRDefault="007301C5" w:rsidP="00BC6969">
      <w:pPr>
        <w:rPr>
          <w:sz w:val="28"/>
          <w:szCs w:val="28"/>
        </w:rPr>
      </w:pPr>
    </w:p>
    <w:p w:rsidR="007301C5" w:rsidRDefault="007301C5" w:rsidP="00BC6969">
      <w:pPr>
        <w:rPr>
          <w:sz w:val="28"/>
          <w:szCs w:val="28"/>
        </w:rPr>
      </w:pPr>
    </w:p>
    <w:p w:rsidR="00BC6969" w:rsidRDefault="00BC6969" w:rsidP="00BC6969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BC6969" w:rsidTr="00C028A7">
        <w:trPr>
          <w:trHeight w:val="1115"/>
        </w:trPr>
        <w:tc>
          <w:tcPr>
            <w:tcW w:w="5529" w:type="dxa"/>
          </w:tcPr>
          <w:p w:rsidR="00BC6969" w:rsidRDefault="00BC6969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C6969" w:rsidRDefault="00BC6969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BC6969" w:rsidRDefault="00BC6969" w:rsidP="00C028A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</w:p>
          <w:p w:rsidR="00BC6969" w:rsidRDefault="00BC6969" w:rsidP="00C028A7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BC6969" w:rsidRDefault="00BC6969" w:rsidP="00BC6969">
      <w:pPr>
        <w:rPr>
          <w:sz w:val="28"/>
          <w:szCs w:val="28"/>
        </w:rPr>
      </w:pPr>
    </w:p>
    <w:p w:rsidR="00BC6969" w:rsidRDefault="00BC6969" w:rsidP="00BC6969">
      <w:pPr>
        <w:rPr>
          <w:sz w:val="28"/>
          <w:szCs w:val="28"/>
        </w:rPr>
      </w:pPr>
    </w:p>
    <w:p w:rsidR="00BC6969" w:rsidRDefault="00BC6969" w:rsidP="00BC6969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BC6969" w:rsidTr="00C028A7">
        <w:trPr>
          <w:trHeight w:val="1115"/>
        </w:trPr>
        <w:tc>
          <w:tcPr>
            <w:tcW w:w="5529" w:type="dxa"/>
          </w:tcPr>
          <w:p w:rsidR="00BC6969" w:rsidRDefault="00BC6969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BC6969" w:rsidRDefault="00BC6969" w:rsidP="00C028A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BC6969" w:rsidRDefault="00BC6969" w:rsidP="00C028A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</w:p>
          <w:p w:rsidR="00BC6969" w:rsidRDefault="00BC6969" w:rsidP="00C028A7">
            <w:pPr>
              <w:rPr>
                <w:color w:val="000000"/>
                <w:sz w:val="28"/>
                <w:szCs w:val="28"/>
              </w:rPr>
            </w:pPr>
          </w:p>
          <w:p w:rsidR="00BC6969" w:rsidRDefault="00BC6969" w:rsidP="00C028A7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BC6969" w:rsidRPr="004276E8" w:rsidRDefault="00BC6969" w:rsidP="00BC6969">
      <w:pPr>
        <w:autoSpaceDE w:val="0"/>
        <w:autoSpaceDN w:val="0"/>
        <w:adjustRightInd w:val="0"/>
        <w:rPr>
          <w:sz w:val="28"/>
        </w:rPr>
      </w:pPr>
    </w:p>
    <w:p w:rsidR="00395CF3" w:rsidRDefault="00395CF3" w:rsidP="00BC6969"/>
    <w:sectPr w:rsidR="00395CF3" w:rsidSect="00BC696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BB"/>
    <w:rsid w:val="00395CF3"/>
    <w:rsid w:val="00496DBB"/>
    <w:rsid w:val="007301C5"/>
    <w:rsid w:val="00B600DA"/>
    <w:rsid w:val="00BC6969"/>
    <w:rsid w:val="00CC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3E08D-1ECF-4939-A353-F4E6785D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rsid w:val="00730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BC69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4</FullName>
  </documentManagement>
</p:properties>
</file>

<file path=customXml/itemProps1.xml><?xml version="1.0" encoding="utf-8"?>
<ds:datastoreItem xmlns:ds="http://schemas.openxmlformats.org/officeDocument/2006/customXml" ds:itemID="{2EF66EC4-A0D8-45CD-8171-0F03B91EFFE0}"/>
</file>

<file path=customXml/itemProps2.xml><?xml version="1.0" encoding="utf-8"?>
<ds:datastoreItem xmlns:ds="http://schemas.openxmlformats.org/officeDocument/2006/customXml" ds:itemID="{335C1211-7218-4EA5-AD65-89C8303AFA4C}"/>
</file>

<file path=customXml/itemProps3.xml><?xml version="1.0" encoding="utf-8"?>
<ds:datastoreItem xmlns:ds="http://schemas.openxmlformats.org/officeDocument/2006/customXml" ds:itemID="{CA48E906-E8F5-42BF-968E-BED453B7F2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5</cp:revision>
  <dcterms:created xsi:type="dcterms:W3CDTF">2024-07-03T11:54:00Z</dcterms:created>
  <dcterms:modified xsi:type="dcterms:W3CDTF">2024-07-22T07:22:00Z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