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15EA8" w:rsidRPr="005C4DC2" w:rsidRDefault="003A0AF5" w:rsidP="006C638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386E1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="005E02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386E1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Щуром Евгением Алексеевичем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8540E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8540E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540E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17 507 901,10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D2090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3A0AF5" w:rsidRPr="003A0AF5" w:rsidTr="000970DB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0970DB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0970D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0970DB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0970D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0970DB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6C638A" w:rsidP="00AB05C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0970DB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0970DB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21"/>
              <w:gridCol w:w="23"/>
              <w:gridCol w:w="8983"/>
            </w:tblGrid>
            <w:tr w:rsidR="003A0AF5" w:rsidRPr="003A0AF5" w:rsidTr="006C638A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0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D76134" w:rsidRDefault="006C638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540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540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540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540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540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6C638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AB05C5" w:rsidRDefault="008540EE" w:rsidP="006C638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970D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970D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64,0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21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0970DB" w:rsidRDefault="00206566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9D209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0970D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депутата Волгоградской городской Думы </w:t>
            </w:r>
            <w:r w:rsidR="000970D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Щура Евгения Алексеевича</w:t>
            </w:r>
          </w:p>
          <w:p w:rsidR="00206566" w:rsidRPr="003A0AF5" w:rsidRDefault="00A12F28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(за отчетный период с 01 января 201</w:t>
            </w:r>
            <w:r w:rsidR="008540E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8540E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8540EE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584 000,00</w:t>
                  </w: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0970DB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6C638A" w:rsidRDefault="000970D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073"/>
              <w:gridCol w:w="4857"/>
              <w:gridCol w:w="1159"/>
              <w:gridCol w:w="2533"/>
            </w:tblGrid>
            <w:tr w:rsidR="0021569F" w:rsidRPr="003A0AF5" w:rsidTr="00686C92">
              <w:trPr>
                <w:tblHeader/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1569F" w:rsidRPr="003A0AF5" w:rsidTr="00686C92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87AF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87AF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1569F" w:rsidRPr="003A0AF5" w:rsidTr="00686C92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1569F" w:rsidRPr="003A0AF5" w:rsidTr="000970DB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8540EE" w:rsidP="00686C9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8540EE" w:rsidP="008540E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80,2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8540EE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Гаражи:</w:t>
                  </w:r>
                </w:p>
              </w:tc>
            </w:tr>
            <w:tr w:rsidR="0021569F" w:rsidRPr="003A0AF5" w:rsidTr="00686C92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9316B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  <w:r w:rsidR="009316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1569F" w:rsidRPr="003A0AF5" w:rsidTr="00686C92">
              <w:trPr>
                <w:tblCellSpacing w:w="6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69F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Pr="003A0AF5" w:rsidRDefault="00686C92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Pr="003A0AF5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2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Pr="00686C92" w:rsidRDefault="0021569F">
                  <w:pPr>
                    <w:rPr>
                      <w:sz w:val="4"/>
                    </w:rPr>
                  </w:pP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89"/>
              <w:gridCol w:w="175"/>
              <w:gridCol w:w="88"/>
              <w:gridCol w:w="8870"/>
            </w:tblGrid>
            <w:tr w:rsidR="00206566" w:rsidRPr="003A0AF5" w:rsidTr="00686C92">
              <w:trPr>
                <w:tblHeader/>
                <w:tblCellSpacing w:w="6" w:type="dxa"/>
              </w:trPr>
              <w:tc>
                <w:tcPr>
                  <w:tcW w:w="2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6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3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CB4397" w:rsidRDefault="000970DB" w:rsidP="000D16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A12F28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686C92">
              <w:trPr>
                <w:tblCellSpacing w:w="6" w:type="dxa"/>
              </w:trPr>
              <w:tc>
                <w:tcPr>
                  <w:tcW w:w="37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D16D1" w:rsidRDefault="00686C92" w:rsidP="000D16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8540EE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0D16D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8540EE" w:rsidRDefault="008540EE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677</w:t>
                  </w:r>
                </w:p>
              </w:tc>
            </w:tr>
          </w:tbl>
          <w:p w:rsidR="00206566" w:rsidRPr="003A0AF5" w:rsidRDefault="00206566" w:rsidP="0021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1569F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p w:rsidR="00407AD6" w:rsidRPr="003A0AF5" w:rsidRDefault="00407AD6" w:rsidP="00407AD6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СВЕДЕНИЯ </w:t>
      </w:r>
    </w:p>
    <w:p w:rsidR="00407AD6" w:rsidRPr="003A0AF5" w:rsidRDefault="00407AD6" w:rsidP="00407AD6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о доходах, расходах, об имуществе и обязательствах </w:t>
      </w:r>
      <w:proofErr w:type="gramStart"/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имущественного</w:t>
      </w:r>
      <w:proofErr w:type="gramEnd"/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</w:t>
      </w:r>
    </w:p>
    <w:p w:rsidR="00407AD6" w:rsidRDefault="00407AD6" w:rsidP="00407AD6">
      <w:pPr>
        <w:spacing w:before="60" w:after="3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характера 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несовершеннолетнего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ребенка  депутата Волгоградской городской Думы 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br/>
        <w:t>Щура Евгения Алексеевича</w:t>
      </w:r>
      <w:proofErr w:type="gramEnd"/>
    </w:p>
    <w:p w:rsidR="00407AD6" w:rsidRPr="003A0AF5" w:rsidRDefault="00407AD6" w:rsidP="00407AD6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(за отчетный период с 01 января 201</w:t>
      </w:r>
      <w:r w:rsidR="008540EE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6</w:t>
      </w: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года по 31 декабря 201</w:t>
      </w:r>
      <w:r w:rsidR="008540EE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6</w:t>
      </w:r>
      <w:bookmarkStart w:id="6" w:name="_GoBack"/>
      <w:bookmarkEnd w:id="6"/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года) </w:t>
      </w:r>
    </w:p>
    <w:p w:rsidR="00407AD6" w:rsidRPr="003A0AF5" w:rsidRDefault="00407AD6" w:rsidP="00407AD6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Раздел 1. Сведения о доходах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06"/>
        <w:gridCol w:w="5832"/>
        <w:gridCol w:w="2978"/>
      </w:tblGrid>
      <w:tr w:rsidR="00407AD6" w:rsidRPr="003A0AF5" w:rsidTr="00CF219C">
        <w:trPr>
          <w:tblCellSpacing w:w="6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дохода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Величина дохода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 xml:space="preserve">(руб.) 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Декларированный годовой доход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D111E2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</w:tbl>
    <w:p w:rsidR="00407AD6" w:rsidRPr="003A0AF5" w:rsidRDefault="00407AD6" w:rsidP="00407AD6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Раздел 2. Сведения о расходах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93"/>
        <w:gridCol w:w="5782"/>
        <w:gridCol w:w="3241"/>
      </w:tblGrid>
      <w:tr w:rsidR="00407AD6" w:rsidRPr="003A0AF5" w:rsidTr="00CF219C">
        <w:trPr>
          <w:tblHeader/>
          <w:tblCellSpacing w:w="6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приобретенного имущества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Источник получения средств, за счет которых приобретено имущество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Земельные участки: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Иное недвижимое имущество: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Транспортные средства: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AD6" w:rsidRPr="006C638A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Ценные бумаги, акции (доли участия, паи в уставных (складочных) капиталах организаций):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407AD6" w:rsidRPr="003A0AF5" w:rsidRDefault="00407AD6" w:rsidP="00407AD6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Раздел 3. Сведения об имуществе</w:t>
      </w:r>
    </w:p>
    <w:p w:rsidR="00407AD6" w:rsidRPr="003A0AF5" w:rsidRDefault="00407AD6" w:rsidP="00407AD6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3.1. Недвижимое имущество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83"/>
        <w:gridCol w:w="4904"/>
        <w:gridCol w:w="1171"/>
        <w:gridCol w:w="2558"/>
      </w:tblGrid>
      <w:tr w:rsidR="00407AD6" w:rsidRPr="003A0AF5" w:rsidTr="00CF219C">
        <w:trPr>
          <w:tblHeader/>
          <w:tblCellSpacing w:w="6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имущества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Площадь (</w:t>
            </w: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Страна</w:t>
            </w:r>
          </w:p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расположения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Земельные участки: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 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Жилые дома, дачи: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Квартиры: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Гаражи: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  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Иное недвижимое имущество: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AD6" w:rsidRPr="00686C92" w:rsidRDefault="00407AD6" w:rsidP="00CF219C">
            <w:pPr>
              <w:rPr>
                <w:sz w:val="4"/>
              </w:rPr>
            </w:pPr>
          </w:p>
        </w:tc>
      </w:tr>
    </w:tbl>
    <w:p w:rsidR="00407AD6" w:rsidRPr="003A0AF5" w:rsidRDefault="00407AD6" w:rsidP="00407AD6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3.2. Транспортные средства</w:t>
      </w:r>
      <w:r w:rsidRPr="003A0AF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93"/>
        <w:gridCol w:w="176"/>
        <w:gridCol w:w="89"/>
        <w:gridCol w:w="8958"/>
      </w:tblGrid>
      <w:tr w:rsidR="00407AD6" w:rsidRPr="003A0AF5" w:rsidTr="00CF219C">
        <w:trPr>
          <w:tblHeader/>
          <w:tblCellSpacing w:w="6" w:type="dxa"/>
        </w:trPr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47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 марка транспортного средства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Автомобили легковые: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CB4397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Автомобили грузовые: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3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ет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Мототранспортные</w:t>
            </w:r>
            <w:proofErr w:type="spell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средства: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3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ет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Сельскохозяйственная техника: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3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ет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Водный транспорт: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3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A12F28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Воздушный транспорт: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3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ет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49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Иные транспортные средства:</w:t>
            </w:r>
          </w:p>
        </w:tc>
      </w:tr>
      <w:tr w:rsidR="00407AD6" w:rsidRPr="003A0AF5" w:rsidTr="00CF219C">
        <w:trPr>
          <w:tblCellSpacing w:w="6" w:type="dxa"/>
        </w:trPr>
        <w:tc>
          <w:tcPr>
            <w:tcW w:w="3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0D16D1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</w:t>
            </w:r>
          </w:p>
        </w:tc>
      </w:tr>
    </w:tbl>
    <w:p w:rsidR="00407AD6" w:rsidRPr="003A0AF5" w:rsidRDefault="00407AD6" w:rsidP="00407AD6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Раздел 4. Сведения об обязательствах имущественного характера</w:t>
      </w:r>
    </w:p>
    <w:p w:rsidR="00407AD6" w:rsidRPr="003A0AF5" w:rsidRDefault="00407AD6" w:rsidP="00407AD6">
      <w:pPr>
        <w:spacing w:before="60" w:after="3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A0AF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4.1. Объекты недвижимого имущества, находящиеся в пользовании 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09"/>
        <w:gridCol w:w="4938"/>
        <w:gridCol w:w="2772"/>
        <w:gridCol w:w="1397"/>
      </w:tblGrid>
      <w:tr w:rsidR="00407AD6" w:rsidRPr="003A0AF5" w:rsidTr="00CF219C">
        <w:trPr>
          <w:tblHeader/>
          <w:tblCellSpacing w:w="6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имущества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Страна</w:t>
            </w:r>
          </w:p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расположения 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Площадь (</w:t>
            </w:r>
            <w:proofErr w:type="spell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кв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)</w:t>
            </w:r>
          </w:p>
        </w:tc>
      </w:tr>
      <w:tr w:rsidR="00407AD6" w:rsidRPr="003A0AF5" w:rsidTr="00CF219C">
        <w:trPr>
          <w:tblHeader/>
          <w:tblCellSpacing w:w="6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3A0AF5" w:rsidRDefault="00407AD6" w:rsidP="00CF219C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AD6" w:rsidRPr="00206566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Квартира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AD6" w:rsidRPr="003A0AF5" w:rsidRDefault="00407AD6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Российская Федерация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7AD6" w:rsidRPr="00DD5E4D" w:rsidRDefault="00D111E2" w:rsidP="00CF219C">
            <w:pPr>
              <w:spacing w:before="60" w:after="3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82,0</w:t>
            </w:r>
          </w:p>
        </w:tc>
      </w:tr>
    </w:tbl>
    <w:p w:rsidR="00D72556" w:rsidRDefault="00D72556" w:rsidP="007C352E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825B8"/>
    <w:rsid w:val="000970DB"/>
    <w:rsid w:val="000D1490"/>
    <w:rsid w:val="000D16D1"/>
    <w:rsid w:val="00136870"/>
    <w:rsid w:val="00147531"/>
    <w:rsid w:val="0019424C"/>
    <w:rsid w:val="001B2373"/>
    <w:rsid w:val="00206566"/>
    <w:rsid w:val="0021569F"/>
    <w:rsid w:val="00215EA8"/>
    <w:rsid w:val="002360E8"/>
    <w:rsid w:val="00293B5C"/>
    <w:rsid w:val="002A7DC8"/>
    <w:rsid w:val="002F3671"/>
    <w:rsid w:val="003012F2"/>
    <w:rsid w:val="00305BE6"/>
    <w:rsid w:val="00386E1C"/>
    <w:rsid w:val="003A0AF5"/>
    <w:rsid w:val="003A740B"/>
    <w:rsid w:val="003F1591"/>
    <w:rsid w:val="00407879"/>
    <w:rsid w:val="00407AD6"/>
    <w:rsid w:val="004101DC"/>
    <w:rsid w:val="004210AB"/>
    <w:rsid w:val="0048263A"/>
    <w:rsid w:val="00523DE6"/>
    <w:rsid w:val="005B414B"/>
    <w:rsid w:val="005C3FB8"/>
    <w:rsid w:val="005C4DC2"/>
    <w:rsid w:val="005E020F"/>
    <w:rsid w:val="005E44AE"/>
    <w:rsid w:val="00665401"/>
    <w:rsid w:val="00686C92"/>
    <w:rsid w:val="006956B8"/>
    <w:rsid w:val="006A5C5B"/>
    <w:rsid w:val="006B2F7C"/>
    <w:rsid w:val="006C638A"/>
    <w:rsid w:val="006E3973"/>
    <w:rsid w:val="007225F1"/>
    <w:rsid w:val="007A2080"/>
    <w:rsid w:val="007C352E"/>
    <w:rsid w:val="008540EE"/>
    <w:rsid w:val="008F4A15"/>
    <w:rsid w:val="0091497C"/>
    <w:rsid w:val="00927FD8"/>
    <w:rsid w:val="009316BB"/>
    <w:rsid w:val="00951698"/>
    <w:rsid w:val="009518D8"/>
    <w:rsid w:val="009D2090"/>
    <w:rsid w:val="00A12F28"/>
    <w:rsid w:val="00A33558"/>
    <w:rsid w:val="00A37C8C"/>
    <w:rsid w:val="00A87CDC"/>
    <w:rsid w:val="00AA2AC2"/>
    <w:rsid w:val="00AB05C5"/>
    <w:rsid w:val="00BA61BD"/>
    <w:rsid w:val="00BD7882"/>
    <w:rsid w:val="00C2307E"/>
    <w:rsid w:val="00C37AA5"/>
    <w:rsid w:val="00C87AF3"/>
    <w:rsid w:val="00CB4397"/>
    <w:rsid w:val="00D111E2"/>
    <w:rsid w:val="00D25355"/>
    <w:rsid w:val="00D532CE"/>
    <w:rsid w:val="00D72556"/>
    <w:rsid w:val="00D76134"/>
    <w:rsid w:val="00DD5E4D"/>
    <w:rsid w:val="00E00D0D"/>
    <w:rsid w:val="00E33C90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Щур Евгений Алексеевич</Person>
    <OrderBy xmlns="56ae2d52-ed29-474e-a727-54e4e4a31170">46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5DE2B72D-F376-4E2D-A0DF-636E1105D567}"/>
</file>

<file path=customXml/itemProps2.xml><?xml version="1.0" encoding="utf-8"?>
<ds:datastoreItem xmlns:ds="http://schemas.openxmlformats.org/officeDocument/2006/customXml" ds:itemID="{AE18825B-450D-46C5-8055-CAAE461D56A6}"/>
</file>

<file path=customXml/itemProps3.xml><?xml version="1.0" encoding="utf-8"?>
<ds:datastoreItem xmlns:ds="http://schemas.openxmlformats.org/officeDocument/2006/customXml" ds:itemID="{FCFAD2BB-CE55-42A0-9317-5041CDBD317C}"/>
</file>

<file path=customXml/itemProps4.xml><?xml version="1.0" encoding="utf-8"?>
<ds:datastoreItem xmlns:ds="http://schemas.openxmlformats.org/officeDocument/2006/customXml" ds:itemID="{4A435824-BE06-4A8A-8ACE-816C3B695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Воробьева Юлия Владимировна</cp:lastModifiedBy>
  <cp:revision>8</cp:revision>
  <dcterms:created xsi:type="dcterms:W3CDTF">2016-04-25T11:11:00Z</dcterms:created>
  <dcterms:modified xsi:type="dcterms:W3CDTF">2017-05-05T08:42:00Z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