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BD" w:rsidRPr="00C67CBD" w:rsidRDefault="001C7131" w:rsidP="00C67CBD">
      <w:pPr>
        <w:tabs>
          <w:tab w:val="left" w:pos="4820"/>
        </w:tabs>
        <w:spacing w:after="0" w:line="240" w:lineRule="auto"/>
        <w:ind w:left="5670" w:right="-2"/>
        <w:rPr>
          <w:rFonts w:ascii="Times New Roman" w:hAnsi="Times New Roman"/>
          <w:sz w:val="28"/>
          <w:szCs w:val="28"/>
        </w:rPr>
      </w:pPr>
      <w:r w:rsidRPr="00C67CBD">
        <w:rPr>
          <w:rFonts w:ascii="Times New Roman" w:hAnsi="Times New Roman"/>
          <w:sz w:val="28"/>
          <w:szCs w:val="28"/>
        </w:rPr>
        <w:t xml:space="preserve">Приложение </w:t>
      </w:r>
    </w:p>
    <w:p w:rsidR="001C7131" w:rsidRPr="00C67CBD" w:rsidRDefault="001C7131" w:rsidP="00C67CBD">
      <w:pPr>
        <w:tabs>
          <w:tab w:val="left" w:pos="4820"/>
        </w:tabs>
        <w:spacing w:after="0" w:line="240" w:lineRule="auto"/>
        <w:ind w:left="5670" w:right="-2"/>
        <w:rPr>
          <w:rFonts w:ascii="Times New Roman" w:hAnsi="Times New Roman"/>
          <w:sz w:val="28"/>
          <w:szCs w:val="28"/>
        </w:rPr>
      </w:pPr>
      <w:r w:rsidRPr="00C67CBD">
        <w:rPr>
          <w:rFonts w:ascii="Times New Roman" w:hAnsi="Times New Roman"/>
          <w:sz w:val="28"/>
          <w:szCs w:val="28"/>
        </w:rPr>
        <w:t xml:space="preserve">к решению </w:t>
      </w:r>
    </w:p>
    <w:p w:rsidR="001C7131" w:rsidRPr="00C67CBD" w:rsidRDefault="001C7131" w:rsidP="00C67CBD">
      <w:pPr>
        <w:tabs>
          <w:tab w:val="left" w:pos="4820"/>
        </w:tabs>
        <w:spacing w:after="0" w:line="240" w:lineRule="auto"/>
        <w:ind w:left="5670" w:right="-2"/>
        <w:rPr>
          <w:rFonts w:ascii="Times New Roman" w:hAnsi="Times New Roman"/>
          <w:sz w:val="28"/>
          <w:szCs w:val="28"/>
        </w:rPr>
      </w:pPr>
      <w:r w:rsidRPr="00C67CBD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67CBD" w:rsidRPr="00C67CBD" w:rsidTr="00C67CBD">
        <w:tc>
          <w:tcPr>
            <w:tcW w:w="486" w:type="dxa"/>
            <w:vAlign w:val="bottom"/>
            <w:hideMark/>
          </w:tcPr>
          <w:p w:rsidR="00C67CBD" w:rsidRPr="00C67CBD" w:rsidRDefault="00C67CBD" w:rsidP="00C67CBD">
            <w:pPr>
              <w:pStyle w:val="a3"/>
              <w:jc w:val="center"/>
            </w:pPr>
            <w:r w:rsidRPr="00C67CB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D" w:rsidRPr="00C67CBD" w:rsidRDefault="00855FB1" w:rsidP="00C67CBD">
            <w:pPr>
              <w:pStyle w:val="a3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C67CBD" w:rsidRPr="00C67CBD" w:rsidRDefault="00C67CBD" w:rsidP="00C67CBD">
            <w:pPr>
              <w:pStyle w:val="a3"/>
              <w:jc w:val="center"/>
            </w:pPr>
            <w:r w:rsidRPr="00C67CB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D" w:rsidRPr="00C67CBD" w:rsidRDefault="00855FB1" w:rsidP="00C67CBD">
            <w:pPr>
              <w:pStyle w:val="a3"/>
              <w:jc w:val="center"/>
            </w:pPr>
            <w:r>
              <w:t>54/</w:t>
            </w:r>
            <w:r w:rsidR="00002BE9">
              <w:t>855</w:t>
            </w:r>
            <w:bookmarkStart w:id="0" w:name="_GoBack"/>
            <w:bookmarkEnd w:id="0"/>
          </w:p>
        </w:tc>
      </w:tr>
    </w:tbl>
    <w:p w:rsidR="00C67CBD" w:rsidRDefault="00C67CBD" w:rsidP="00C67CBD">
      <w:pPr>
        <w:pStyle w:val="ConsPlusNormal"/>
        <w:outlineLvl w:val="1"/>
        <w:rPr>
          <w:rFonts w:eastAsiaTheme="minorHAnsi" w:cstheme="minorBidi"/>
          <w:lang w:eastAsia="en-US"/>
        </w:rPr>
      </w:pPr>
    </w:p>
    <w:p w:rsidR="001C7131" w:rsidRPr="00C67CBD" w:rsidRDefault="001C7131" w:rsidP="00C67CBD">
      <w:pPr>
        <w:pStyle w:val="ConsPlusNormal"/>
        <w:ind w:left="4395"/>
        <w:outlineLvl w:val="1"/>
      </w:pPr>
      <w:r w:rsidRPr="00C67CBD">
        <w:t>«Приложение 2</w:t>
      </w:r>
    </w:p>
    <w:p w:rsidR="001C7131" w:rsidRPr="00C67CBD" w:rsidRDefault="001C7131" w:rsidP="00C67CBD">
      <w:pPr>
        <w:pStyle w:val="ConsPlusNormal"/>
        <w:ind w:left="4395"/>
        <w:jc w:val="both"/>
      </w:pPr>
      <w:r w:rsidRPr="00C67CBD">
        <w:t>к Порядку установления,</w:t>
      </w:r>
      <w:r w:rsidR="00C67CBD">
        <w:t xml:space="preserve"> </w:t>
      </w:r>
      <w:r w:rsidRPr="00C67CBD">
        <w:t xml:space="preserve">взимания и </w:t>
      </w:r>
      <w:r w:rsidR="00C67CBD">
        <w:t xml:space="preserve">     </w:t>
      </w:r>
      <w:r w:rsidRPr="00C67CBD">
        <w:t>расходования</w:t>
      </w:r>
      <w:r w:rsidR="00C67CBD">
        <w:t xml:space="preserve"> </w:t>
      </w:r>
      <w:r w:rsidRPr="00C67CBD">
        <w:t>платы родителей (законных</w:t>
      </w:r>
      <w:r w:rsidR="00C67CBD">
        <w:t xml:space="preserve"> </w:t>
      </w:r>
      <w:r w:rsidRPr="00C67CBD">
        <w:t>представителей) за присмотр</w:t>
      </w:r>
      <w:r w:rsidR="00C67CBD">
        <w:t xml:space="preserve"> </w:t>
      </w:r>
      <w:r w:rsidRPr="00C67CBD">
        <w:t>и уход за детьми, осваивающими</w:t>
      </w:r>
      <w:r w:rsidR="00C67CBD">
        <w:t xml:space="preserve"> </w:t>
      </w:r>
      <w:r w:rsidRPr="00C67CBD">
        <w:t>образовательные программы</w:t>
      </w:r>
      <w:r w:rsidR="00C67CBD">
        <w:t xml:space="preserve"> </w:t>
      </w:r>
      <w:r w:rsidRPr="00C67CBD">
        <w:t>дошкольного образования</w:t>
      </w:r>
      <w:r w:rsidR="00C67CBD">
        <w:t xml:space="preserve"> </w:t>
      </w:r>
      <w:r w:rsidRPr="00C67CBD">
        <w:t>в муниципальных организациях</w:t>
      </w:r>
      <w:r w:rsidR="00C67CBD">
        <w:t xml:space="preserve"> </w:t>
      </w:r>
      <w:r w:rsidRPr="00C67CBD">
        <w:t>Волгограда, осуществляющих</w:t>
      </w:r>
      <w:r w:rsidR="00C67CBD">
        <w:t xml:space="preserve"> </w:t>
      </w:r>
      <w:r w:rsidRPr="00C67CBD">
        <w:t xml:space="preserve">образовательную </w:t>
      </w:r>
      <w:r w:rsidR="00C67CBD">
        <w:t xml:space="preserve">         </w:t>
      </w:r>
      <w:r w:rsidRPr="00C67CBD">
        <w:t>деятельность,</w:t>
      </w:r>
      <w:r w:rsidR="00C67CBD">
        <w:t xml:space="preserve"> </w:t>
      </w:r>
      <w:r w:rsidRPr="00C67CBD">
        <w:t>утвержденному решением</w:t>
      </w:r>
      <w:r w:rsidR="00C67CBD">
        <w:t xml:space="preserve"> </w:t>
      </w:r>
      <w:r w:rsidRPr="00C67CBD">
        <w:t>Волгоградской городской Думы</w:t>
      </w:r>
    </w:p>
    <w:p w:rsidR="001C7131" w:rsidRPr="00C67CBD" w:rsidRDefault="001C7131" w:rsidP="00C67CBD">
      <w:pPr>
        <w:pStyle w:val="ConsPlusNormal"/>
        <w:ind w:left="4395"/>
      </w:pPr>
    </w:p>
    <w:p w:rsidR="001C7131" w:rsidRPr="00C67CBD" w:rsidRDefault="001C7131" w:rsidP="00C67CBD">
      <w:pPr>
        <w:pStyle w:val="ConsPlusNormal"/>
        <w:ind w:left="4395"/>
      </w:pPr>
      <w:r w:rsidRPr="00C67CBD">
        <w:t xml:space="preserve">от </w:t>
      </w:r>
      <w:r w:rsidRPr="00C67CBD">
        <w:rPr>
          <w:u w:val="single"/>
        </w:rPr>
        <w:t>16.07.2013</w:t>
      </w:r>
      <w:r w:rsidRPr="00C67CBD">
        <w:t xml:space="preserve"> № </w:t>
      </w:r>
      <w:r w:rsidRPr="00C67CBD">
        <w:rPr>
          <w:u w:val="single"/>
        </w:rPr>
        <w:t>79/2437</w:t>
      </w:r>
    </w:p>
    <w:p w:rsidR="001C7131" w:rsidRDefault="001C7131" w:rsidP="00C67CBD">
      <w:pPr>
        <w:pStyle w:val="ConsPlusNormal"/>
        <w:jc w:val="both"/>
      </w:pPr>
    </w:p>
    <w:p w:rsidR="001C7131" w:rsidRPr="00C67CBD" w:rsidRDefault="001C7131" w:rsidP="00C67CBD">
      <w:pPr>
        <w:pStyle w:val="ConsPlusTitle"/>
        <w:jc w:val="center"/>
        <w:rPr>
          <w:b w:val="0"/>
          <w:sz w:val="28"/>
          <w:szCs w:val="28"/>
        </w:rPr>
      </w:pPr>
      <w:bookmarkStart w:id="1" w:name="P215"/>
      <w:bookmarkEnd w:id="1"/>
      <w:r w:rsidRPr="00C67CBD">
        <w:rPr>
          <w:b w:val="0"/>
          <w:sz w:val="28"/>
          <w:szCs w:val="28"/>
        </w:rPr>
        <w:t>Нормы</w:t>
      </w:r>
    </w:p>
    <w:p w:rsidR="001C7131" w:rsidRPr="00C67CBD" w:rsidRDefault="001C7131" w:rsidP="00C67CBD">
      <w:pPr>
        <w:pStyle w:val="ConsPlusTitle"/>
        <w:jc w:val="center"/>
        <w:rPr>
          <w:b w:val="0"/>
          <w:sz w:val="28"/>
          <w:szCs w:val="28"/>
        </w:rPr>
      </w:pPr>
      <w:r w:rsidRPr="00C67CBD">
        <w:rPr>
          <w:b w:val="0"/>
          <w:sz w:val="28"/>
          <w:szCs w:val="28"/>
        </w:rPr>
        <w:t>расхода материалов хозяйственно-бытового назначения</w:t>
      </w:r>
    </w:p>
    <w:p w:rsidR="001C7131" w:rsidRPr="00C67CBD" w:rsidRDefault="001C7131" w:rsidP="00C67CBD">
      <w:pPr>
        <w:pStyle w:val="ConsPlusTitle"/>
        <w:jc w:val="center"/>
        <w:rPr>
          <w:b w:val="0"/>
          <w:sz w:val="28"/>
          <w:szCs w:val="28"/>
        </w:rPr>
      </w:pPr>
      <w:r w:rsidRPr="00C67CBD">
        <w:rPr>
          <w:b w:val="0"/>
          <w:sz w:val="28"/>
          <w:szCs w:val="28"/>
        </w:rPr>
        <w:t>для обеспечения присмотра и ухода за детьми, осваивающими</w:t>
      </w:r>
    </w:p>
    <w:p w:rsidR="001C7131" w:rsidRPr="00C67CBD" w:rsidRDefault="001C7131" w:rsidP="00C67CBD">
      <w:pPr>
        <w:pStyle w:val="ConsPlusTitle"/>
        <w:jc w:val="center"/>
        <w:rPr>
          <w:b w:val="0"/>
          <w:sz w:val="28"/>
          <w:szCs w:val="28"/>
        </w:rPr>
      </w:pPr>
      <w:r w:rsidRPr="00C67CBD">
        <w:rPr>
          <w:b w:val="0"/>
          <w:sz w:val="28"/>
          <w:szCs w:val="28"/>
        </w:rPr>
        <w:t>образовательные программы дошкольного образования</w:t>
      </w:r>
    </w:p>
    <w:p w:rsidR="001C7131" w:rsidRPr="00C67CBD" w:rsidRDefault="001C7131" w:rsidP="00C67CBD">
      <w:pPr>
        <w:pStyle w:val="ConsPlusTitle"/>
        <w:jc w:val="center"/>
        <w:rPr>
          <w:b w:val="0"/>
          <w:sz w:val="28"/>
          <w:szCs w:val="28"/>
        </w:rPr>
      </w:pPr>
      <w:r w:rsidRPr="00C67CBD">
        <w:rPr>
          <w:b w:val="0"/>
          <w:sz w:val="28"/>
          <w:szCs w:val="28"/>
        </w:rPr>
        <w:t>в муниципальных организациях Волгограда, осуществляющих</w:t>
      </w:r>
    </w:p>
    <w:p w:rsidR="001C7131" w:rsidRPr="00C67CBD" w:rsidRDefault="001C7131" w:rsidP="00C67CBD">
      <w:pPr>
        <w:pStyle w:val="ConsPlusTitle"/>
        <w:jc w:val="center"/>
        <w:rPr>
          <w:b w:val="0"/>
          <w:sz w:val="28"/>
          <w:szCs w:val="28"/>
        </w:rPr>
      </w:pPr>
      <w:r w:rsidRPr="00C67CBD">
        <w:rPr>
          <w:b w:val="0"/>
          <w:sz w:val="28"/>
          <w:szCs w:val="28"/>
        </w:rPr>
        <w:t>образовательную деятельность, (на 1 ребенка)</w:t>
      </w:r>
    </w:p>
    <w:p w:rsidR="001C7131" w:rsidRPr="00C67CBD" w:rsidRDefault="001C7131" w:rsidP="00C6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131" w:rsidRPr="00C67CBD" w:rsidRDefault="001C7131" w:rsidP="00C67CB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BD">
        <w:rPr>
          <w:rFonts w:ascii="Times New Roman" w:hAnsi="Times New Roman" w:cs="Times New Roman"/>
          <w:sz w:val="28"/>
          <w:szCs w:val="28"/>
        </w:rPr>
        <w:t>Доля затрат на хозяйственно-бытовое обслуживание в день на 1 ребенка в общей сумме платы родителей (законных представителей):</w:t>
      </w:r>
    </w:p>
    <w:p w:rsidR="001C7131" w:rsidRDefault="001C7131" w:rsidP="00C67CB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73"/>
        <w:gridCol w:w="1062"/>
        <w:gridCol w:w="839"/>
        <w:gridCol w:w="42"/>
        <w:gridCol w:w="873"/>
        <w:gridCol w:w="873"/>
        <w:gridCol w:w="861"/>
        <w:gridCol w:w="881"/>
        <w:gridCol w:w="904"/>
        <w:gridCol w:w="1640"/>
      </w:tblGrid>
      <w:tr w:rsidR="00C67CBD" w:rsidRPr="00511E54" w:rsidTr="00C67CBD">
        <w:trPr>
          <w:jc w:val="center"/>
        </w:trPr>
        <w:tc>
          <w:tcPr>
            <w:tcW w:w="7958" w:type="dxa"/>
            <w:gridSpan w:val="10"/>
          </w:tcPr>
          <w:p w:rsidR="00C67CBD" w:rsidRP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Для детей в возрасте</w:t>
            </w:r>
          </w:p>
        </w:tc>
        <w:tc>
          <w:tcPr>
            <w:tcW w:w="1640" w:type="dxa"/>
            <w:vMerge w:val="restart"/>
          </w:tcPr>
          <w:p w:rsid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Для детей нез</w:t>
            </w:r>
            <w:r w:rsidRPr="00511E54">
              <w:rPr>
                <w:rFonts w:ascii="Times New Roman" w:hAnsi="Times New Roman" w:cs="Times New Roman"/>
              </w:rPr>
              <w:t>а</w:t>
            </w:r>
            <w:r w:rsidRPr="00511E54">
              <w:rPr>
                <w:rFonts w:ascii="Times New Roman" w:hAnsi="Times New Roman" w:cs="Times New Roman"/>
              </w:rPr>
              <w:t>висимо от во</w:t>
            </w:r>
            <w:r w:rsidRPr="00511E54">
              <w:rPr>
                <w:rFonts w:ascii="Times New Roman" w:hAnsi="Times New Roman" w:cs="Times New Roman"/>
              </w:rPr>
              <w:t>з</w:t>
            </w:r>
            <w:r w:rsidRPr="00511E54">
              <w:rPr>
                <w:rFonts w:ascii="Times New Roman" w:hAnsi="Times New Roman" w:cs="Times New Roman"/>
              </w:rPr>
              <w:t>раста в группах кратковреме</w:t>
            </w:r>
            <w:r w:rsidRPr="00511E54">
              <w:rPr>
                <w:rFonts w:ascii="Times New Roman" w:hAnsi="Times New Roman" w:cs="Times New Roman"/>
              </w:rPr>
              <w:t>н</w:t>
            </w:r>
            <w:r w:rsidRPr="00511E54">
              <w:rPr>
                <w:rFonts w:ascii="Times New Roman" w:hAnsi="Times New Roman" w:cs="Times New Roman"/>
              </w:rPr>
              <w:t>ного пребыв</w:t>
            </w:r>
            <w:r w:rsidRPr="00511E54">
              <w:rPr>
                <w:rFonts w:ascii="Times New Roman" w:hAnsi="Times New Roman" w:cs="Times New Roman"/>
              </w:rPr>
              <w:t>а</w:t>
            </w:r>
            <w:r w:rsidRPr="00511E54">
              <w:rPr>
                <w:rFonts w:ascii="Times New Roman" w:hAnsi="Times New Roman" w:cs="Times New Roman"/>
              </w:rPr>
              <w:t xml:space="preserve">ния в течение не более </w:t>
            </w:r>
          </w:p>
          <w:p w:rsidR="00C67CBD" w:rsidRP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3,5 часа в день без питания</w:t>
            </w:r>
          </w:p>
        </w:tc>
      </w:tr>
      <w:tr w:rsidR="00C67CBD" w:rsidRPr="00511E54" w:rsidTr="00511E54">
        <w:trPr>
          <w:jc w:val="center"/>
        </w:trPr>
        <w:tc>
          <w:tcPr>
            <w:tcW w:w="3524" w:type="dxa"/>
            <w:gridSpan w:val="4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4434" w:type="dxa"/>
            <w:gridSpan w:val="6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от 3 до 7 лет</w:t>
            </w:r>
          </w:p>
        </w:tc>
        <w:tc>
          <w:tcPr>
            <w:tcW w:w="1640" w:type="dxa"/>
            <w:vMerge/>
          </w:tcPr>
          <w:p w:rsidR="00C67CBD" w:rsidRP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BD" w:rsidRPr="00511E54" w:rsidTr="00C67CBD">
        <w:trPr>
          <w:jc w:val="center"/>
        </w:trPr>
        <w:tc>
          <w:tcPr>
            <w:tcW w:w="7958" w:type="dxa"/>
            <w:gridSpan w:val="10"/>
          </w:tcPr>
          <w:p w:rsidR="00C67CBD" w:rsidRP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в организациях с пребыванием (часов)</w:t>
            </w:r>
          </w:p>
        </w:tc>
        <w:tc>
          <w:tcPr>
            <w:tcW w:w="1640" w:type="dxa"/>
            <w:vMerge/>
          </w:tcPr>
          <w:p w:rsidR="00C67CBD" w:rsidRP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BD" w:rsidRPr="00511E54" w:rsidTr="00C67CBD">
        <w:trPr>
          <w:trHeight w:val="276"/>
          <w:jc w:val="center"/>
        </w:trPr>
        <w:tc>
          <w:tcPr>
            <w:tcW w:w="750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8 – 10 часов</w:t>
            </w:r>
          </w:p>
        </w:tc>
        <w:tc>
          <w:tcPr>
            <w:tcW w:w="873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10,5 – 12</w:t>
            </w:r>
            <w:r w:rsidR="00511E54" w:rsidRPr="00511E54">
              <w:rPr>
                <w:rFonts w:ascii="Times New Roman" w:hAnsi="Times New Roman" w:cs="Times New Roman"/>
              </w:rPr>
              <w:t xml:space="preserve"> </w:t>
            </w:r>
            <w:r w:rsidRPr="00511E54">
              <w:rPr>
                <w:rFonts w:ascii="Times New Roman" w:hAnsi="Times New Roman" w:cs="Times New Roman"/>
              </w:rPr>
              <w:t>ч</w:t>
            </w:r>
            <w:r w:rsidRPr="00511E54">
              <w:rPr>
                <w:rFonts w:ascii="Times New Roman" w:hAnsi="Times New Roman" w:cs="Times New Roman"/>
              </w:rPr>
              <w:t>а</w:t>
            </w:r>
            <w:r w:rsidRPr="00511E54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062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4 часа</w:t>
            </w:r>
          </w:p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(с 1 пр</w:t>
            </w:r>
            <w:r w:rsidRPr="00511E54">
              <w:rPr>
                <w:rFonts w:ascii="Times New Roman" w:hAnsi="Times New Roman" w:cs="Times New Roman"/>
              </w:rPr>
              <w:t>и</w:t>
            </w:r>
            <w:r w:rsidRPr="00511E54">
              <w:rPr>
                <w:rFonts w:ascii="Times New Roman" w:hAnsi="Times New Roman" w:cs="Times New Roman"/>
              </w:rPr>
              <w:t>емом п</w:t>
            </w:r>
            <w:r w:rsidRPr="00511E54">
              <w:rPr>
                <w:rFonts w:ascii="Times New Roman" w:hAnsi="Times New Roman" w:cs="Times New Roman"/>
              </w:rPr>
              <w:t>и</w:t>
            </w:r>
            <w:r w:rsidRPr="00511E54">
              <w:rPr>
                <w:rFonts w:ascii="Times New Roman" w:hAnsi="Times New Roman" w:cs="Times New Roman"/>
              </w:rPr>
              <w:t>щи)</w:t>
            </w:r>
          </w:p>
        </w:tc>
        <w:tc>
          <w:tcPr>
            <w:tcW w:w="881" w:type="dxa"/>
            <w:gridSpan w:val="2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119" w:right="-66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 xml:space="preserve">5 часов (с 2 </w:t>
            </w:r>
            <w:proofErr w:type="gramStart"/>
            <w:r w:rsidRPr="00511E54">
              <w:rPr>
                <w:rFonts w:ascii="Times New Roman" w:hAnsi="Times New Roman" w:cs="Times New Roman"/>
              </w:rPr>
              <w:t>при</w:t>
            </w:r>
            <w:r w:rsidR="00511E54">
              <w:rPr>
                <w:rFonts w:ascii="Times New Roman" w:hAnsi="Times New Roman" w:cs="Times New Roman"/>
              </w:rPr>
              <w:t>-</w:t>
            </w:r>
            <w:proofErr w:type="spellStart"/>
            <w:r w:rsidRPr="00511E54">
              <w:rPr>
                <w:rFonts w:ascii="Times New Roman" w:hAnsi="Times New Roman" w:cs="Times New Roman"/>
              </w:rPr>
              <w:t>емами</w:t>
            </w:r>
            <w:proofErr w:type="spellEnd"/>
            <w:proofErr w:type="gramEnd"/>
            <w:r w:rsidRPr="00511E54">
              <w:rPr>
                <w:rFonts w:ascii="Times New Roman" w:hAnsi="Times New Roman" w:cs="Times New Roman"/>
              </w:rPr>
              <w:t xml:space="preserve"> пищи)</w:t>
            </w:r>
          </w:p>
        </w:tc>
        <w:tc>
          <w:tcPr>
            <w:tcW w:w="873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8 – 10 часов</w:t>
            </w:r>
          </w:p>
        </w:tc>
        <w:tc>
          <w:tcPr>
            <w:tcW w:w="873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10,5 – 12 ч</w:t>
            </w:r>
            <w:r w:rsidRPr="00511E54">
              <w:rPr>
                <w:rFonts w:ascii="Times New Roman" w:hAnsi="Times New Roman" w:cs="Times New Roman"/>
              </w:rPr>
              <w:t>а</w:t>
            </w:r>
            <w:r w:rsidRPr="00511E54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861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13 – 24 часа</w:t>
            </w:r>
          </w:p>
        </w:tc>
        <w:tc>
          <w:tcPr>
            <w:tcW w:w="881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4 часа</w:t>
            </w:r>
          </w:p>
          <w:p w:rsidR="00C67CBD" w:rsidRPr="00511E54" w:rsidRDefault="00C67CBD" w:rsidP="00511E54">
            <w:pPr>
              <w:autoSpaceDE w:val="0"/>
              <w:autoSpaceDN w:val="0"/>
              <w:adjustRightInd w:val="0"/>
              <w:ind w:left="-74" w:right="-122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(с 1 пр</w:t>
            </w:r>
            <w:r w:rsidRPr="00511E54">
              <w:rPr>
                <w:rFonts w:ascii="Times New Roman" w:hAnsi="Times New Roman" w:cs="Times New Roman"/>
              </w:rPr>
              <w:t>и</w:t>
            </w:r>
            <w:r w:rsidRPr="00511E54">
              <w:rPr>
                <w:rFonts w:ascii="Times New Roman" w:hAnsi="Times New Roman" w:cs="Times New Roman"/>
              </w:rPr>
              <w:t>емом пищи)</w:t>
            </w:r>
          </w:p>
        </w:tc>
        <w:tc>
          <w:tcPr>
            <w:tcW w:w="904" w:type="dxa"/>
          </w:tcPr>
          <w:p w:rsidR="00C67CBD" w:rsidRPr="00511E54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5</w:t>
            </w:r>
            <w:r w:rsidR="00511E54" w:rsidRPr="00511E54">
              <w:rPr>
                <w:rFonts w:ascii="Times New Roman" w:hAnsi="Times New Roman" w:cs="Times New Roman"/>
              </w:rPr>
              <w:t xml:space="preserve"> </w:t>
            </w:r>
            <w:r w:rsidRPr="00511E54">
              <w:rPr>
                <w:rFonts w:ascii="Times New Roman" w:hAnsi="Times New Roman" w:cs="Times New Roman"/>
              </w:rPr>
              <w:t>часов</w:t>
            </w:r>
          </w:p>
          <w:p w:rsidR="00C67CBD" w:rsidRPr="00511E54" w:rsidRDefault="00C67CBD" w:rsidP="00511E54">
            <w:pPr>
              <w:autoSpaceDE w:val="0"/>
              <w:autoSpaceDN w:val="0"/>
              <w:adjustRightInd w:val="0"/>
              <w:ind w:left="-94" w:right="-68"/>
              <w:jc w:val="center"/>
              <w:rPr>
                <w:rFonts w:ascii="Times New Roman" w:hAnsi="Times New Roman" w:cs="Times New Roman"/>
              </w:rPr>
            </w:pPr>
            <w:r w:rsidRPr="00511E54">
              <w:rPr>
                <w:rFonts w:ascii="Times New Roman" w:hAnsi="Times New Roman" w:cs="Times New Roman"/>
              </w:rPr>
              <w:t>(с 2 пр</w:t>
            </w:r>
            <w:r w:rsidRPr="00511E54">
              <w:rPr>
                <w:rFonts w:ascii="Times New Roman" w:hAnsi="Times New Roman" w:cs="Times New Roman"/>
              </w:rPr>
              <w:t>и</w:t>
            </w:r>
            <w:r w:rsidRPr="00511E54">
              <w:rPr>
                <w:rFonts w:ascii="Times New Roman" w:hAnsi="Times New Roman" w:cs="Times New Roman"/>
              </w:rPr>
              <w:t>емами пищи)</w:t>
            </w:r>
          </w:p>
        </w:tc>
        <w:tc>
          <w:tcPr>
            <w:tcW w:w="1640" w:type="dxa"/>
            <w:vMerge/>
          </w:tcPr>
          <w:p w:rsidR="00C67CBD" w:rsidRPr="00511E54" w:rsidRDefault="00C67CBD" w:rsidP="00511E54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BD" w:rsidRPr="00523272" w:rsidTr="00523272">
        <w:trPr>
          <w:trHeight w:val="205"/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5,5%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6,0%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6,0%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C67CBD" w:rsidRPr="00523272" w:rsidRDefault="00C67CBD" w:rsidP="00511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3272">
              <w:rPr>
                <w:rFonts w:ascii="Times New Roman" w:hAnsi="Times New Roman" w:cs="Times New Roman"/>
              </w:rPr>
              <w:t>100,0%</w:t>
            </w:r>
          </w:p>
        </w:tc>
      </w:tr>
    </w:tbl>
    <w:p w:rsidR="00C67CBD" w:rsidRDefault="00C67CBD" w:rsidP="00C67C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7131" w:rsidRPr="00C67CBD" w:rsidRDefault="001C7131" w:rsidP="004260C5">
      <w:pPr>
        <w:pStyle w:val="a5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C67CBD">
        <w:rPr>
          <w:rFonts w:ascii="Times New Roman" w:hAnsi="Times New Roman" w:cs="Times New Roman"/>
          <w:sz w:val="28"/>
          <w:szCs w:val="28"/>
        </w:rPr>
        <w:t>Департамент по образованию</w:t>
      </w:r>
      <w:r w:rsidR="004260C5">
        <w:rPr>
          <w:rFonts w:ascii="Times New Roman" w:hAnsi="Times New Roman" w:cs="Times New Roman"/>
          <w:sz w:val="28"/>
          <w:szCs w:val="28"/>
        </w:rPr>
        <w:t xml:space="preserve"> </w:t>
      </w:r>
      <w:r w:rsidRPr="00C67CBD">
        <w:rPr>
          <w:rFonts w:ascii="Times New Roman" w:hAnsi="Times New Roman" w:cs="Times New Roman"/>
          <w:sz w:val="28"/>
          <w:szCs w:val="28"/>
        </w:rPr>
        <w:t>администрации Волгограда»</w:t>
      </w:r>
    </w:p>
    <w:p w:rsidR="00B9200B" w:rsidRPr="00C67CBD" w:rsidRDefault="00B9200B" w:rsidP="00C67C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200B" w:rsidRPr="00C67CBD" w:rsidRDefault="00B9200B" w:rsidP="00C67CB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5"/>
      </w:tblGrid>
      <w:tr w:rsidR="00511E54" w:rsidRPr="00511E54" w:rsidTr="00511E54">
        <w:tc>
          <w:tcPr>
            <w:tcW w:w="5069" w:type="dxa"/>
            <w:shd w:val="clear" w:color="auto" w:fill="auto"/>
          </w:tcPr>
          <w:p w:rsidR="00511E54" w:rsidRPr="00511E54" w:rsidRDefault="00511E54" w:rsidP="00511E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E5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511E54" w:rsidRPr="00511E54" w:rsidRDefault="00511E54" w:rsidP="00511E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E54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511E54" w:rsidRPr="00511E54" w:rsidRDefault="00511E54" w:rsidP="00511E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54" w:rsidRPr="00511E54" w:rsidRDefault="00511E54" w:rsidP="00511E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E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511E54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511E54" w:rsidRPr="00511E54" w:rsidRDefault="00A705D8" w:rsidP="005232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511E54" w:rsidRPr="00511E54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Волгограда</w:t>
            </w:r>
          </w:p>
          <w:p w:rsidR="00511E54" w:rsidRDefault="00511E54" w:rsidP="00511E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5D8" w:rsidRPr="00511E54" w:rsidRDefault="00A705D8" w:rsidP="00511E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54" w:rsidRPr="00511E54" w:rsidRDefault="00511E54" w:rsidP="00511E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E54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11E54" w:rsidRPr="00511E54" w:rsidRDefault="00511E54" w:rsidP="00511E54">
      <w:pPr>
        <w:spacing w:after="0" w:line="240" w:lineRule="auto"/>
        <w:ind w:right="-5"/>
        <w:rPr>
          <w:rFonts w:ascii="Times New Roman" w:hAnsi="Times New Roman" w:cs="Times New Roman"/>
          <w:sz w:val="6"/>
          <w:szCs w:val="28"/>
        </w:rPr>
      </w:pPr>
    </w:p>
    <w:sectPr w:rsidR="00511E54" w:rsidRPr="00511E54" w:rsidSect="00C67CBD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2C"/>
    <w:rsid w:val="00002BE9"/>
    <w:rsid w:val="000F2F2C"/>
    <w:rsid w:val="001C7131"/>
    <w:rsid w:val="004260C5"/>
    <w:rsid w:val="00511E54"/>
    <w:rsid w:val="00523272"/>
    <w:rsid w:val="007B6AE4"/>
    <w:rsid w:val="00855FB1"/>
    <w:rsid w:val="00A705D8"/>
    <w:rsid w:val="00B9200B"/>
    <w:rsid w:val="00C177F2"/>
    <w:rsid w:val="00C67CBD"/>
    <w:rsid w:val="00F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C713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1C7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C7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71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C7131"/>
    <w:pPr>
      <w:spacing w:after="0" w:line="240" w:lineRule="auto"/>
    </w:pPr>
  </w:style>
  <w:style w:type="table" w:styleId="a6">
    <w:name w:val="Table Grid"/>
    <w:basedOn w:val="a1"/>
    <w:uiPriority w:val="59"/>
    <w:rsid w:val="00C6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C713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1C7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C7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71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C7131"/>
    <w:pPr>
      <w:spacing w:after="0" w:line="240" w:lineRule="auto"/>
    </w:pPr>
  </w:style>
  <w:style w:type="table" w:styleId="a6">
    <w:name w:val="Table Grid"/>
    <w:basedOn w:val="a1"/>
    <w:uiPriority w:val="59"/>
    <w:rsid w:val="00C6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D15787D-5E4F-4C82-A6AF-5F52E249676E}"/>
</file>

<file path=customXml/itemProps2.xml><?xml version="1.0" encoding="utf-8"?>
<ds:datastoreItem xmlns:ds="http://schemas.openxmlformats.org/officeDocument/2006/customXml" ds:itemID="{806E40E7-4F64-411C-AC43-F4585C1C0CC0}"/>
</file>

<file path=customXml/itemProps3.xml><?xml version="1.0" encoding="utf-8"?>
<ds:datastoreItem xmlns:ds="http://schemas.openxmlformats.org/officeDocument/2006/customXml" ds:itemID="{BDCEB185-DF0F-42EC-BE65-ECAFF0045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11</cp:revision>
  <dcterms:created xsi:type="dcterms:W3CDTF">2021-11-02T11:07:00Z</dcterms:created>
  <dcterms:modified xsi:type="dcterms:W3CDTF">2021-11-24T08:02:00Z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