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A5436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      </w:t>
      </w:r>
      <w:r w:rsidRPr="009A5436">
        <w:rPr>
          <w:sz w:val="32"/>
        </w:rPr>
        <w:t>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CF2C27" w:rsidP="000E1DE3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0E1DE3" w:rsidRPr="000E1DE3">
        <w:rPr>
          <w:sz w:val="28"/>
          <w:szCs w:val="28"/>
        </w:rPr>
        <w:t xml:space="preserve"> в постановление Волгоградского городского Совета народных депутатов от 23.11.2005 № 24/464 «О </w:t>
      </w:r>
      <w:proofErr w:type="gramStart"/>
      <w:r w:rsidR="000E1DE3" w:rsidRPr="000E1DE3">
        <w:rPr>
          <w:sz w:val="28"/>
          <w:szCs w:val="28"/>
        </w:rPr>
        <w:t>Положении</w:t>
      </w:r>
      <w:proofErr w:type="gramEnd"/>
      <w:r w:rsidR="000E1DE3" w:rsidRPr="000E1DE3">
        <w:rPr>
          <w:sz w:val="28"/>
          <w:szCs w:val="28"/>
        </w:rPr>
        <w:t xml:space="preserve">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налогов на территории Волгог</w:t>
      </w:r>
      <w:r w:rsidR="00E232F6">
        <w:rPr>
          <w:sz w:val="28"/>
          <w:szCs w:val="28"/>
        </w:rPr>
        <w:t>рада»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9A5436" w:rsidRPr="009A5436" w:rsidRDefault="009A5436" w:rsidP="009A543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A5436">
        <w:rPr>
          <w:sz w:val="28"/>
          <w:szCs w:val="28"/>
        </w:rPr>
        <w:t>Руководствуясь Федеральным законом от 06 октября 2003 г. № 131-ФЗ «Об общих принципах организации местного самоуправления в Российской Федер</w:t>
      </w:r>
      <w:r w:rsidR="00E232F6">
        <w:rPr>
          <w:sz w:val="28"/>
          <w:szCs w:val="28"/>
        </w:rPr>
        <w:t>ации»</w:t>
      </w:r>
      <w:r w:rsidRPr="009A5436">
        <w:rPr>
          <w:sz w:val="28"/>
          <w:szCs w:val="28"/>
        </w:rPr>
        <w:t>, статьями 12 и 15 части первой Налогового кодекса Российской Федерации, главой 31 «Земельный налог» части второй Налогового кодекса Российской Федерации, статьями 5, 7, 24, 26 Устава города-героя Волгограда, Волгоградская городская Дума</w:t>
      </w:r>
    </w:p>
    <w:p w:rsidR="009A5436" w:rsidRPr="00FF5B6B" w:rsidRDefault="009A5436" w:rsidP="00FF5B6B">
      <w:pPr>
        <w:tabs>
          <w:tab w:val="left" w:pos="9639"/>
        </w:tabs>
        <w:jc w:val="both"/>
        <w:rPr>
          <w:b/>
          <w:sz w:val="28"/>
          <w:szCs w:val="28"/>
        </w:rPr>
      </w:pPr>
      <w:r w:rsidRPr="00FF5B6B">
        <w:rPr>
          <w:b/>
          <w:sz w:val="28"/>
          <w:szCs w:val="28"/>
        </w:rPr>
        <w:t>РЕШИЛА:</w:t>
      </w:r>
    </w:p>
    <w:p w:rsidR="009A5436" w:rsidRPr="009A5436" w:rsidRDefault="009A5436" w:rsidP="009A543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A5436">
        <w:rPr>
          <w:sz w:val="28"/>
          <w:szCs w:val="28"/>
        </w:rPr>
        <w:t xml:space="preserve">1. Внести в </w:t>
      </w:r>
      <w:r w:rsidR="007652EE">
        <w:rPr>
          <w:sz w:val="28"/>
          <w:szCs w:val="28"/>
        </w:rPr>
        <w:t>раздел 2 «Льготы по земельному налогу» статьи 1 «Земельный налог» Положения</w:t>
      </w:r>
      <w:r w:rsidRPr="009A5436">
        <w:rPr>
          <w:sz w:val="28"/>
          <w:szCs w:val="28"/>
        </w:rPr>
        <w:t xml:space="preserve"> о местных налогах на </w:t>
      </w:r>
      <w:r w:rsidR="002F2D58">
        <w:rPr>
          <w:sz w:val="28"/>
          <w:szCs w:val="28"/>
        </w:rPr>
        <w:t>территории Волгограда, принятого</w:t>
      </w:r>
      <w:r w:rsidRPr="009A5436">
        <w:rPr>
          <w:sz w:val="28"/>
          <w:szCs w:val="28"/>
        </w:rPr>
        <w:t xml:space="preserve"> постановлением Волгоградского городского Совета народных депутатов от 23.11.2005 </w:t>
      </w:r>
      <w:r w:rsidR="00997295">
        <w:rPr>
          <w:sz w:val="28"/>
          <w:szCs w:val="28"/>
        </w:rPr>
        <w:t>№</w:t>
      </w:r>
      <w:r w:rsidRPr="009A5436">
        <w:rPr>
          <w:sz w:val="28"/>
          <w:szCs w:val="28"/>
        </w:rPr>
        <w:t xml:space="preserve"> 24/464 </w:t>
      </w:r>
      <w:r w:rsidR="00997295">
        <w:rPr>
          <w:sz w:val="28"/>
          <w:szCs w:val="28"/>
        </w:rPr>
        <w:t>«</w:t>
      </w:r>
      <w:r w:rsidRPr="009A5436">
        <w:rPr>
          <w:sz w:val="28"/>
          <w:szCs w:val="28"/>
        </w:rPr>
        <w:t xml:space="preserve">О </w:t>
      </w:r>
      <w:proofErr w:type="gramStart"/>
      <w:r w:rsidRPr="009A5436">
        <w:rPr>
          <w:sz w:val="28"/>
          <w:szCs w:val="28"/>
        </w:rPr>
        <w:t>Положении</w:t>
      </w:r>
      <w:proofErr w:type="gramEnd"/>
      <w:r w:rsidRPr="009A5436">
        <w:rPr>
          <w:sz w:val="28"/>
          <w:szCs w:val="28"/>
        </w:rPr>
        <w:t xml:space="preserve">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</w:t>
      </w:r>
      <w:r w:rsidR="00997295">
        <w:rPr>
          <w:sz w:val="28"/>
          <w:szCs w:val="28"/>
        </w:rPr>
        <w:t>алогов на территории Волгограда»,</w:t>
      </w:r>
      <w:r w:rsidRPr="009A5436">
        <w:rPr>
          <w:sz w:val="28"/>
          <w:szCs w:val="28"/>
        </w:rPr>
        <w:t xml:space="preserve"> </w:t>
      </w:r>
      <w:r w:rsidR="002F2D58">
        <w:rPr>
          <w:sz w:val="28"/>
          <w:szCs w:val="28"/>
        </w:rPr>
        <w:t xml:space="preserve">изменение, </w:t>
      </w:r>
      <w:r w:rsidR="00E232F6">
        <w:rPr>
          <w:sz w:val="28"/>
          <w:szCs w:val="28"/>
        </w:rPr>
        <w:t>дополни</w:t>
      </w:r>
      <w:r w:rsidR="002F2D58">
        <w:rPr>
          <w:sz w:val="28"/>
          <w:szCs w:val="28"/>
        </w:rPr>
        <w:t>в</w:t>
      </w:r>
      <w:r w:rsidR="00E232F6">
        <w:rPr>
          <w:sz w:val="28"/>
          <w:szCs w:val="28"/>
        </w:rPr>
        <w:t xml:space="preserve"> пунктом 2.7</w:t>
      </w:r>
      <w:r w:rsidRPr="009A5436">
        <w:rPr>
          <w:sz w:val="28"/>
          <w:szCs w:val="28"/>
        </w:rPr>
        <w:t xml:space="preserve"> следующего содержания:</w:t>
      </w:r>
    </w:p>
    <w:p w:rsidR="007026A0" w:rsidRPr="007026A0" w:rsidRDefault="009A5436" w:rsidP="007026A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A5436">
        <w:rPr>
          <w:sz w:val="28"/>
          <w:szCs w:val="28"/>
        </w:rPr>
        <w:t>«2.</w:t>
      </w:r>
      <w:r w:rsidR="00224DF8">
        <w:rPr>
          <w:sz w:val="28"/>
          <w:szCs w:val="28"/>
        </w:rPr>
        <w:t>7</w:t>
      </w:r>
      <w:r w:rsidRPr="009A5436">
        <w:rPr>
          <w:sz w:val="28"/>
          <w:szCs w:val="28"/>
        </w:rPr>
        <w:t>.</w:t>
      </w:r>
      <w:r w:rsidR="00224DF8">
        <w:rPr>
          <w:sz w:val="28"/>
          <w:szCs w:val="28"/>
        </w:rPr>
        <w:t xml:space="preserve"> </w:t>
      </w:r>
      <w:r w:rsidR="00FC0802">
        <w:rPr>
          <w:sz w:val="28"/>
          <w:szCs w:val="28"/>
        </w:rPr>
        <w:t>Р</w:t>
      </w:r>
      <w:r w:rsidR="007026A0" w:rsidRPr="007026A0">
        <w:rPr>
          <w:sz w:val="28"/>
          <w:szCs w:val="28"/>
        </w:rPr>
        <w:t>одители (усыновители), имеющие на иждивении детей-инвалидов, за исключением детей, находящихся на полном государственном обеспечении, в отношении одного земельного участка по выбору, занятого индивидуальным жилым домом или приобретенного (предоставленного) для индивидуального жилищного строительства.</w:t>
      </w:r>
      <w:r w:rsidR="00FC0802">
        <w:rPr>
          <w:sz w:val="28"/>
          <w:szCs w:val="28"/>
        </w:rPr>
        <w:t xml:space="preserve"> </w:t>
      </w:r>
    </w:p>
    <w:p w:rsidR="007026A0" w:rsidRPr="007026A0" w:rsidRDefault="007026A0" w:rsidP="007026A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026A0">
        <w:rPr>
          <w:sz w:val="28"/>
          <w:szCs w:val="28"/>
        </w:rPr>
        <w:t xml:space="preserve">Льгота предоставляется </w:t>
      </w:r>
      <w:r w:rsidR="00FC0802">
        <w:rPr>
          <w:sz w:val="28"/>
          <w:szCs w:val="28"/>
        </w:rPr>
        <w:t>одному из родителей (усыновителе</w:t>
      </w:r>
      <w:r w:rsidR="00E97846">
        <w:rPr>
          <w:sz w:val="28"/>
          <w:szCs w:val="28"/>
        </w:rPr>
        <w:t>й</w:t>
      </w:r>
      <w:r w:rsidR="00FC0802">
        <w:rPr>
          <w:sz w:val="28"/>
          <w:szCs w:val="28"/>
        </w:rPr>
        <w:t>)</w:t>
      </w:r>
      <w:r w:rsidR="00E97846">
        <w:rPr>
          <w:sz w:val="28"/>
          <w:szCs w:val="28"/>
        </w:rPr>
        <w:t>, совместно с которым проживает находящийся на</w:t>
      </w:r>
      <w:r w:rsidR="00FC0802">
        <w:rPr>
          <w:sz w:val="28"/>
          <w:szCs w:val="28"/>
        </w:rPr>
        <w:t xml:space="preserve"> иждивении ребенок-инвалид</w:t>
      </w:r>
      <w:r w:rsidR="00E97846">
        <w:rPr>
          <w:sz w:val="28"/>
          <w:szCs w:val="28"/>
        </w:rPr>
        <w:t>,</w:t>
      </w:r>
      <w:r w:rsidR="00FC0802">
        <w:rPr>
          <w:sz w:val="28"/>
          <w:szCs w:val="28"/>
        </w:rPr>
        <w:t xml:space="preserve"> </w:t>
      </w:r>
      <w:r w:rsidRPr="007026A0">
        <w:rPr>
          <w:sz w:val="28"/>
          <w:szCs w:val="28"/>
        </w:rPr>
        <w:t>на основании заявления и следующих документов:</w:t>
      </w:r>
    </w:p>
    <w:p w:rsidR="007026A0" w:rsidRPr="007026A0" w:rsidRDefault="007026A0" w:rsidP="007026A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026A0">
        <w:rPr>
          <w:sz w:val="28"/>
          <w:szCs w:val="28"/>
        </w:rPr>
        <w:t xml:space="preserve">свидетельства о рождении </w:t>
      </w:r>
      <w:r w:rsidR="008B01B7">
        <w:rPr>
          <w:sz w:val="28"/>
          <w:szCs w:val="28"/>
        </w:rPr>
        <w:t>ребенка-инвалида</w:t>
      </w:r>
      <w:r w:rsidRPr="007026A0">
        <w:rPr>
          <w:sz w:val="28"/>
          <w:szCs w:val="28"/>
        </w:rPr>
        <w:t>;</w:t>
      </w:r>
    </w:p>
    <w:p w:rsidR="007026A0" w:rsidRPr="007026A0" w:rsidRDefault="007026A0" w:rsidP="007026A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026A0">
        <w:rPr>
          <w:sz w:val="28"/>
          <w:szCs w:val="28"/>
        </w:rPr>
        <w:t>справки, подтверждающей факт установления инвалидности;</w:t>
      </w:r>
    </w:p>
    <w:p w:rsidR="007026A0" w:rsidRDefault="007026A0" w:rsidP="007026A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026A0">
        <w:rPr>
          <w:sz w:val="28"/>
          <w:szCs w:val="28"/>
        </w:rPr>
        <w:t>пенсионного</w:t>
      </w:r>
      <w:r w:rsidR="004B527A">
        <w:rPr>
          <w:sz w:val="28"/>
          <w:szCs w:val="28"/>
        </w:rPr>
        <w:t xml:space="preserve"> удостоверения ребенка-инвалида</w:t>
      </w:r>
      <w:r w:rsidR="0050577C">
        <w:rPr>
          <w:sz w:val="28"/>
          <w:szCs w:val="28"/>
        </w:rPr>
        <w:t>;</w:t>
      </w:r>
    </w:p>
    <w:p w:rsidR="0050577C" w:rsidRPr="007026A0" w:rsidRDefault="0050577C" w:rsidP="007026A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A5436">
        <w:rPr>
          <w:sz w:val="28"/>
          <w:szCs w:val="28"/>
        </w:rPr>
        <w:t xml:space="preserve">справки с места жительства о составе семьи, подтверждающей проживание </w:t>
      </w:r>
      <w:r w:rsidR="008B01B7">
        <w:rPr>
          <w:sz w:val="28"/>
          <w:szCs w:val="28"/>
        </w:rPr>
        <w:t>ребенка-инвалида</w:t>
      </w:r>
      <w:r w:rsidRPr="009A5436">
        <w:rPr>
          <w:sz w:val="28"/>
          <w:szCs w:val="28"/>
        </w:rPr>
        <w:t xml:space="preserve"> совместно с родителями</w:t>
      </w:r>
      <w:r>
        <w:rPr>
          <w:sz w:val="28"/>
          <w:szCs w:val="28"/>
        </w:rPr>
        <w:t>.</w:t>
      </w:r>
    </w:p>
    <w:p w:rsidR="009A5436" w:rsidRPr="009A5436" w:rsidRDefault="007026A0" w:rsidP="009A543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026A0">
        <w:rPr>
          <w:sz w:val="28"/>
          <w:szCs w:val="28"/>
        </w:rPr>
        <w:t>Льгота предоставляется на период, указанный в справке, подтверждающей факт установления инвалидности</w:t>
      </w:r>
      <w:proofErr w:type="gramStart"/>
      <w:r w:rsidRPr="007026A0">
        <w:rPr>
          <w:sz w:val="28"/>
          <w:szCs w:val="28"/>
        </w:rPr>
        <w:t>.</w:t>
      </w:r>
      <w:r w:rsidR="009A5436" w:rsidRPr="009A5436">
        <w:rPr>
          <w:sz w:val="28"/>
          <w:szCs w:val="28"/>
        </w:rPr>
        <w:t>».</w:t>
      </w:r>
      <w:proofErr w:type="gramEnd"/>
    </w:p>
    <w:p w:rsidR="009A5436" w:rsidRPr="009A5436" w:rsidRDefault="009A5436" w:rsidP="009A543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A5436">
        <w:rPr>
          <w:sz w:val="28"/>
          <w:szCs w:val="28"/>
        </w:rPr>
        <w:lastRenderedPageBreak/>
        <w:t xml:space="preserve">2. </w:t>
      </w:r>
      <w:r w:rsidR="00084375">
        <w:rPr>
          <w:sz w:val="28"/>
          <w:szCs w:val="28"/>
        </w:rPr>
        <w:t>Администрации Волгограда о</w:t>
      </w:r>
      <w:r w:rsidRPr="009A5436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9A5436" w:rsidRPr="009A5436" w:rsidRDefault="009A5436" w:rsidP="009A543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A5436">
        <w:rPr>
          <w:sz w:val="28"/>
          <w:szCs w:val="28"/>
        </w:rPr>
        <w:t xml:space="preserve">3. Настоящее решение вступает в силу по истечении </w:t>
      </w:r>
      <w:r w:rsidR="00EF5D49">
        <w:rPr>
          <w:sz w:val="28"/>
          <w:szCs w:val="28"/>
        </w:rPr>
        <w:t>1</w:t>
      </w:r>
      <w:r w:rsidRPr="009A5436">
        <w:rPr>
          <w:sz w:val="28"/>
          <w:szCs w:val="28"/>
        </w:rPr>
        <w:t xml:space="preserve"> месяца со дня его официального опубликования и распространяет свое действие на правоотношения, возникшие с </w:t>
      </w:r>
      <w:r w:rsidR="00997295">
        <w:rPr>
          <w:sz w:val="28"/>
          <w:szCs w:val="28"/>
        </w:rPr>
        <w:t>0</w:t>
      </w:r>
      <w:r w:rsidRPr="009A5436">
        <w:rPr>
          <w:sz w:val="28"/>
          <w:szCs w:val="28"/>
        </w:rPr>
        <w:t>1 января 2016 г.</w:t>
      </w:r>
    </w:p>
    <w:p w:rsidR="009A5436" w:rsidRPr="009A5436" w:rsidRDefault="009A5436" w:rsidP="009A543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A5436">
        <w:rPr>
          <w:sz w:val="28"/>
          <w:szCs w:val="28"/>
        </w:rPr>
        <w:t xml:space="preserve">4. </w:t>
      </w:r>
      <w:proofErr w:type="gramStart"/>
      <w:r w:rsidRPr="009A5436">
        <w:rPr>
          <w:sz w:val="28"/>
          <w:szCs w:val="28"/>
        </w:rPr>
        <w:t>Контроль за</w:t>
      </w:r>
      <w:proofErr w:type="gramEnd"/>
      <w:r w:rsidRPr="009A5436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В.В.Колесникова.</w:t>
      </w:r>
    </w:p>
    <w:p w:rsidR="009A5436" w:rsidRPr="009A5436" w:rsidRDefault="009A5436" w:rsidP="009A543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A5436" w:rsidRPr="009A5436" w:rsidRDefault="009A5436" w:rsidP="009A543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A5436" w:rsidRPr="009A5436" w:rsidRDefault="009A5436" w:rsidP="009A543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A5436" w:rsidRPr="009A5436" w:rsidRDefault="009A5436" w:rsidP="00FF5B6B">
      <w:pPr>
        <w:tabs>
          <w:tab w:val="left" w:pos="9639"/>
        </w:tabs>
        <w:jc w:val="right"/>
        <w:rPr>
          <w:sz w:val="28"/>
          <w:szCs w:val="28"/>
        </w:rPr>
      </w:pPr>
      <w:r w:rsidRPr="009A5436">
        <w:rPr>
          <w:sz w:val="28"/>
          <w:szCs w:val="28"/>
        </w:rPr>
        <w:t xml:space="preserve">Глава Волгограда           </w:t>
      </w:r>
      <w:r w:rsidR="00FF5B6B">
        <w:rPr>
          <w:sz w:val="28"/>
          <w:szCs w:val="28"/>
        </w:rPr>
        <w:t xml:space="preserve"> </w:t>
      </w:r>
      <w:r w:rsidRPr="009A5436">
        <w:rPr>
          <w:sz w:val="28"/>
          <w:szCs w:val="28"/>
        </w:rPr>
        <w:t xml:space="preserve"> </w:t>
      </w:r>
      <w:r w:rsidR="00FF5B6B">
        <w:rPr>
          <w:sz w:val="28"/>
          <w:szCs w:val="28"/>
        </w:rPr>
        <w:t xml:space="preserve"> </w:t>
      </w:r>
      <w:r w:rsidRPr="009A5436">
        <w:rPr>
          <w:sz w:val="28"/>
          <w:szCs w:val="28"/>
        </w:rPr>
        <w:t xml:space="preserve">                                                                   </w:t>
      </w:r>
      <w:proofErr w:type="spellStart"/>
      <w:r w:rsidRPr="009A5436">
        <w:rPr>
          <w:sz w:val="28"/>
          <w:szCs w:val="28"/>
        </w:rPr>
        <w:t>А.В</w:t>
      </w:r>
      <w:r w:rsidR="00985D73">
        <w:rPr>
          <w:sz w:val="28"/>
          <w:szCs w:val="28"/>
        </w:rPr>
        <w:t>.</w:t>
      </w:r>
      <w:r w:rsidRPr="009A5436">
        <w:rPr>
          <w:sz w:val="28"/>
          <w:szCs w:val="28"/>
        </w:rPr>
        <w:t>Косолапов</w:t>
      </w:r>
      <w:proofErr w:type="spellEnd"/>
    </w:p>
    <w:p w:rsidR="009A5436" w:rsidRPr="009A5436" w:rsidRDefault="009A5436" w:rsidP="009A543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A5436" w:rsidRPr="009A5436" w:rsidRDefault="009A5436" w:rsidP="009A543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A5436" w:rsidRPr="009A5436" w:rsidRDefault="009A5436" w:rsidP="009A543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A5436" w:rsidRPr="009A5436" w:rsidRDefault="009A5436" w:rsidP="009A543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A5436" w:rsidRPr="009A5436" w:rsidRDefault="009A5436" w:rsidP="009A543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A5436" w:rsidRPr="009A5436" w:rsidRDefault="009A5436" w:rsidP="009A543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A5436" w:rsidRPr="009A5436" w:rsidRDefault="009A5436" w:rsidP="009A543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A5436" w:rsidRPr="009A5436" w:rsidRDefault="009A5436" w:rsidP="009A543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A5436" w:rsidRPr="009A5436" w:rsidRDefault="009A5436" w:rsidP="009A543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A5436" w:rsidRPr="009A5436" w:rsidRDefault="009A5436" w:rsidP="009A543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A5436" w:rsidRPr="009A5436" w:rsidRDefault="009A5436" w:rsidP="009A543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A5436" w:rsidRPr="009A5436" w:rsidRDefault="009A5436" w:rsidP="009A5436">
      <w:pPr>
        <w:tabs>
          <w:tab w:val="left" w:pos="9639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9A5436" w:rsidRPr="009A5436" w:rsidRDefault="009A5436" w:rsidP="009A543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A5436" w:rsidRDefault="009A5436" w:rsidP="009A543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7026A0" w:rsidRDefault="007026A0" w:rsidP="009A543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7026A0" w:rsidRDefault="007026A0" w:rsidP="009A543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7026A0" w:rsidRDefault="007026A0" w:rsidP="009A543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7026A0" w:rsidRDefault="007026A0" w:rsidP="009A543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7026A0" w:rsidRDefault="007026A0" w:rsidP="009A543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7026A0" w:rsidRDefault="007026A0" w:rsidP="009A543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7026A0" w:rsidRDefault="007026A0" w:rsidP="009A543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7026A0" w:rsidRDefault="007026A0" w:rsidP="009A543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sectPr w:rsidR="007026A0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D78" w:rsidRDefault="003F0D78">
      <w:r>
        <w:separator/>
      </w:r>
    </w:p>
  </w:endnote>
  <w:endnote w:type="continuationSeparator" w:id="0">
    <w:p w:rsidR="003F0D78" w:rsidRDefault="003F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D78" w:rsidRDefault="003F0D78">
      <w:r>
        <w:separator/>
      </w:r>
    </w:p>
  </w:footnote>
  <w:footnote w:type="continuationSeparator" w:id="0">
    <w:p w:rsidR="003F0D78" w:rsidRDefault="003F0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66CA2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35pt;height:57.05pt" o:ole="">
          <v:imagedata r:id="rId1" o:title="" cropright="37137f"/>
        </v:shape>
        <o:OLEObject Type="Embed" ProgID="Word.Picture.8" ShapeID="_x0000_i1025" DrawAspect="Content" ObjectID="_154401356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47FC"/>
    <w:rsid w:val="00084375"/>
    <w:rsid w:val="0008531E"/>
    <w:rsid w:val="000911C3"/>
    <w:rsid w:val="00093BB1"/>
    <w:rsid w:val="000D753F"/>
    <w:rsid w:val="000E1DE3"/>
    <w:rsid w:val="00133833"/>
    <w:rsid w:val="00192B3B"/>
    <w:rsid w:val="001950ED"/>
    <w:rsid w:val="001D7F9D"/>
    <w:rsid w:val="00200F1E"/>
    <w:rsid w:val="00224DF8"/>
    <w:rsid w:val="002259A5"/>
    <w:rsid w:val="002429A1"/>
    <w:rsid w:val="00286049"/>
    <w:rsid w:val="002A45FA"/>
    <w:rsid w:val="002B5A3D"/>
    <w:rsid w:val="002E7DDC"/>
    <w:rsid w:val="002F2D58"/>
    <w:rsid w:val="0031405A"/>
    <w:rsid w:val="00340747"/>
    <w:rsid w:val="003414A8"/>
    <w:rsid w:val="00361F4A"/>
    <w:rsid w:val="00382528"/>
    <w:rsid w:val="003C5409"/>
    <w:rsid w:val="003E476F"/>
    <w:rsid w:val="003F0D78"/>
    <w:rsid w:val="0040530C"/>
    <w:rsid w:val="00421B61"/>
    <w:rsid w:val="00482CCD"/>
    <w:rsid w:val="004A285E"/>
    <w:rsid w:val="004B0A36"/>
    <w:rsid w:val="004B527A"/>
    <w:rsid w:val="004D75D6"/>
    <w:rsid w:val="004E1268"/>
    <w:rsid w:val="0050577C"/>
    <w:rsid w:val="00514E4C"/>
    <w:rsid w:val="00563AFA"/>
    <w:rsid w:val="00564B0A"/>
    <w:rsid w:val="005845CE"/>
    <w:rsid w:val="005958C1"/>
    <w:rsid w:val="005B43EB"/>
    <w:rsid w:val="006539E0"/>
    <w:rsid w:val="00672559"/>
    <w:rsid w:val="006741DF"/>
    <w:rsid w:val="006A3C05"/>
    <w:rsid w:val="006C48ED"/>
    <w:rsid w:val="006E2AC3"/>
    <w:rsid w:val="006E60D2"/>
    <w:rsid w:val="007026A0"/>
    <w:rsid w:val="00703359"/>
    <w:rsid w:val="00715E23"/>
    <w:rsid w:val="00746BE7"/>
    <w:rsid w:val="007652EE"/>
    <w:rsid w:val="00766CA2"/>
    <w:rsid w:val="007740B9"/>
    <w:rsid w:val="007C5949"/>
    <w:rsid w:val="007D549F"/>
    <w:rsid w:val="007D6D72"/>
    <w:rsid w:val="007F5864"/>
    <w:rsid w:val="00833BA1"/>
    <w:rsid w:val="0083717B"/>
    <w:rsid w:val="00854993"/>
    <w:rsid w:val="00874FCF"/>
    <w:rsid w:val="008879A2"/>
    <w:rsid w:val="008A6D15"/>
    <w:rsid w:val="008A7B0F"/>
    <w:rsid w:val="008B01B7"/>
    <w:rsid w:val="008C44DA"/>
    <w:rsid w:val="008D361B"/>
    <w:rsid w:val="008D69D6"/>
    <w:rsid w:val="008E129D"/>
    <w:rsid w:val="009078A8"/>
    <w:rsid w:val="00964FF6"/>
    <w:rsid w:val="00971734"/>
    <w:rsid w:val="00985D73"/>
    <w:rsid w:val="00997295"/>
    <w:rsid w:val="009A5436"/>
    <w:rsid w:val="00A07440"/>
    <w:rsid w:val="00A25AC1"/>
    <w:rsid w:val="00AE6D24"/>
    <w:rsid w:val="00B537FA"/>
    <w:rsid w:val="00B77973"/>
    <w:rsid w:val="00B86D39"/>
    <w:rsid w:val="00B90D81"/>
    <w:rsid w:val="00C53FF7"/>
    <w:rsid w:val="00C7414B"/>
    <w:rsid w:val="00C85A85"/>
    <w:rsid w:val="00CB4687"/>
    <w:rsid w:val="00CF2C27"/>
    <w:rsid w:val="00D0358D"/>
    <w:rsid w:val="00D65A16"/>
    <w:rsid w:val="00DA6C47"/>
    <w:rsid w:val="00DE6DE0"/>
    <w:rsid w:val="00DF664F"/>
    <w:rsid w:val="00E232F6"/>
    <w:rsid w:val="00E268E5"/>
    <w:rsid w:val="00E36F52"/>
    <w:rsid w:val="00E53D37"/>
    <w:rsid w:val="00E611EB"/>
    <w:rsid w:val="00E625C9"/>
    <w:rsid w:val="00E67884"/>
    <w:rsid w:val="00E75B93"/>
    <w:rsid w:val="00E81179"/>
    <w:rsid w:val="00E8625D"/>
    <w:rsid w:val="00E97846"/>
    <w:rsid w:val="00ED416F"/>
    <w:rsid w:val="00ED6610"/>
    <w:rsid w:val="00EE3713"/>
    <w:rsid w:val="00EF4111"/>
    <w:rsid w:val="00EF41A2"/>
    <w:rsid w:val="00EF5D49"/>
    <w:rsid w:val="00F2021D"/>
    <w:rsid w:val="00F2400C"/>
    <w:rsid w:val="00F335FB"/>
    <w:rsid w:val="00F522C1"/>
    <w:rsid w:val="00F72BE1"/>
    <w:rsid w:val="00FA7E2E"/>
    <w:rsid w:val="00FB67DD"/>
    <w:rsid w:val="00FC0802"/>
    <w:rsid w:val="00FE26CF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2016-12-26T21:00:00+00:00</PublicDate>
    <FullName xmlns="187f101c-d28f-401d-bb7b-5dbfdfa52424">Проект решения Волгоградской городской Думы "О внесении изменения в постановление Волгоградского городского Совета народных депутатов от 23.11.2005 № 24/464 «О Положении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налогов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62DE4F32-64E5-44D4-9F32-F63D10C672DA}"/>
</file>

<file path=customXml/itemProps2.xml><?xml version="1.0" encoding="utf-8"?>
<ds:datastoreItem xmlns:ds="http://schemas.openxmlformats.org/officeDocument/2006/customXml" ds:itemID="{7C935FC1-9871-4248-AA4B-108BC8415318}"/>
</file>

<file path=customXml/itemProps3.xml><?xml version="1.0" encoding="utf-8"?>
<ds:datastoreItem xmlns:ds="http://schemas.openxmlformats.org/officeDocument/2006/customXml" ds:itemID="{D1B055F2-2369-48BD-8676-01F7B60A1AE1}"/>
</file>

<file path=customXml/itemProps4.xml><?xml version="1.0" encoding="utf-8"?>
<ds:datastoreItem xmlns:ds="http://schemas.openxmlformats.org/officeDocument/2006/customXml" ds:itemID="{5613B7F6-44C5-43F6-82BA-046C9886FA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2016-02-19T08:39:00Z</cp:lastPrinted>
  <dcterms:created xsi:type="dcterms:W3CDTF">2016-12-16T07:07:00Z</dcterms:created>
  <dcterms:modified xsi:type="dcterms:W3CDTF">2016-12-23T12:52:00Z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