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E66A3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E66A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E66A3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E66A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E66A3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E66A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E66A3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5114" w:rsidP="00E66A30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66A3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5114" w:rsidP="00E66A30">
            <w:pPr>
              <w:pStyle w:val="aa"/>
              <w:jc w:val="center"/>
            </w:pPr>
            <w:r>
              <w:t>54/857</w:t>
            </w:r>
          </w:p>
        </w:tc>
      </w:tr>
    </w:tbl>
    <w:p w:rsidR="004D75D6" w:rsidRPr="00E66A30" w:rsidRDefault="004D75D6" w:rsidP="00E66A30">
      <w:pPr>
        <w:rPr>
          <w:sz w:val="28"/>
          <w:szCs w:val="28"/>
        </w:rPr>
      </w:pPr>
    </w:p>
    <w:p w:rsidR="00E66A30" w:rsidRPr="00E66A30" w:rsidRDefault="00E66A30" w:rsidP="00E66A30">
      <w:pPr>
        <w:tabs>
          <w:tab w:val="left" w:pos="5387"/>
        </w:tabs>
        <w:ind w:right="4536"/>
        <w:jc w:val="both"/>
        <w:rPr>
          <w:sz w:val="28"/>
          <w:szCs w:val="28"/>
        </w:rPr>
      </w:pPr>
      <w:r w:rsidRPr="00E66A30">
        <w:rPr>
          <w:sz w:val="28"/>
          <w:szCs w:val="28"/>
        </w:rPr>
        <w:t>О внесении изменения в решение Волгоградской городской Думы                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1A1370" w:rsidRPr="00E66A30" w:rsidRDefault="001A1370" w:rsidP="00E66A30">
      <w:pPr>
        <w:tabs>
          <w:tab w:val="left" w:pos="9639"/>
        </w:tabs>
        <w:rPr>
          <w:sz w:val="28"/>
          <w:szCs w:val="28"/>
        </w:rPr>
      </w:pPr>
    </w:p>
    <w:p w:rsidR="001A1370" w:rsidRPr="00E66A30" w:rsidRDefault="001A1370" w:rsidP="00E66A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66A30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34566D">
        <w:rPr>
          <w:sz w:val="28"/>
          <w:szCs w:val="28"/>
        </w:rPr>
        <w:t xml:space="preserve">                      </w:t>
      </w:r>
      <w:r w:rsidRPr="00E66A30">
        <w:rPr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руководствуясь </w:t>
      </w:r>
      <w:r w:rsidR="0034566D">
        <w:rPr>
          <w:sz w:val="28"/>
          <w:szCs w:val="28"/>
        </w:rPr>
        <w:t xml:space="preserve">             </w:t>
      </w:r>
      <w:r w:rsidRPr="00E66A30">
        <w:rPr>
          <w:sz w:val="28"/>
          <w:szCs w:val="28"/>
        </w:rPr>
        <w:t>статьями 5, 7, 24, 26 Устава города-героя Волгограда, Волгоградская городская Дума</w:t>
      </w:r>
      <w:proofErr w:type="gramEnd"/>
    </w:p>
    <w:p w:rsidR="001A1370" w:rsidRPr="00E66A30" w:rsidRDefault="001A1370" w:rsidP="00E66A30">
      <w:pPr>
        <w:tabs>
          <w:tab w:val="left" w:pos="9639"/>
        </w:tabs>
        <w:jc w:val="both"/>
        <w:rPr>
          <w:b/>
          <w:sz w:val="28"/>
          <w:szCs w:val="28"/>
        </w:rPr>
      </w:pPr>
      <w:r w:rsidRPr="00E66A30">
        <w:rPr>
          <w:b/>
          <w:sz w:val="28"/>
          <w:szCs w:val="28"/>
        </w:rPr>
        <w:t>РЕШИЛА:</w:t>
      </w:r>
    </w:p>
    <w:p w:rsidR="001A1370" w:rsidRPr="00E66A30" w:rsidRDefault="001A1370" w:rsidP="00E66A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6A30">
        <w:rPr>
          <w:sz w:val="28"/>
          <w:szCs w:val="28"/>
        </w:rPr>
        <w:t xml:space="preserve"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изменение, изложив </w:t>
      </w:r>
      <w:r w:rsidR="00BD5114" w:rsidRPr="00E66A30">
        <w:rPr>
          <w:sz w:val="28"/>
          <w:szCs w:val="28"/>
        </w:rPr>
        <w:t>п</w:t>
      </w:r>
      <w:r w:rsidRPr="00E66A30">
        <w:rPr>
          <w:sz w:val="28"/>
          <w:szCs w:val="28"/>
        </w:rPr>
        <w:t xml:space="preserve">риложение 1 </w:t>
      </w:r>
      <w:r w:rsidR="00BD5114" w:rsidRPr="00E66A30">
        <w:rPr>
          <w:sz w:val="28"/>
          <w:szCs w:val="28"/>
        </w:rPr>
        <w:t xml:space="preserve">к указанному Положению </w:t>
      </w:r>
      <w:r w:rsidRPr="00E66A30">
        <w:rPr>
          <w:sz w:val="28"/>
          <w:szCs w:val="28"/>
        </w:rPr>
        <w:t>в редакции согласно приложению к настоящему решению.</w:t>
      </w:r>
    </w:p>
    <w:p w:rsidR="001A1370" w:rsidRPr="00E66A30" w:rsidRDefault="001A1370" w:rsidP="00E66A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6A3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A1370" w:rsidRPr="00E66A30" w:rsidRDefault="001A1370" w:rsidP="00E66A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6A3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A1370" w:rsidRPr="00E66A30" w:rsidRDefault="001A1370" w:rsidP="00E66A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6A30">
        <w:rPr>
          <w:sz w:val="28"/>
          <w:szCs w:val="28"/>
        </w:rPr>
        <w:t xml:space="preserve">4. </w:t>
      </w:r>
      <w:proofErr w:type="gramStart"/>
      <w:r w:rsidRPr="00E66A30">
        <w:rPr>
          <w:sz w:val="28"/>
          <w:szCs w:val="28"/>
        </w:rPr>
        <w:t>Контроль за</w:t>
      </w:r>
      <w:proofErr w:type="gramEnd"/>
      <w:r w:rsidRPr="00E66A30">
        <w:rPr>
          <w:sz w:val="28"/>
          <w:szCs w:val="28"/>
        </w:rPr>
        <w:t xml:space="preserve"> исполнением </w:t>
      </w:r>
      <w:r w:rsidR="002B5877">
        <w:rPr>
          <w:sz w:val="28"/>
          <w:szCs w:val="28"/>
        </w:rPr>
        <w:t xml:space="preserve">настоящего </w:t>
      </w:r>
      <w:r w:rsidRPr="00E66A30">
        <w:rPr>
          <w:sz w:val="28"/>
          <w:szCs w:val="28"/>
        </w:rPr>
        <w:t xml:space="preserve">решения возложить на заместителя председателя Волгоградской городской Думы </w:t>
      </w:r>
      <w:proofErr w:type="spellStart"/>
      <w:r w:rsidRPr="00E66A30">
        <w:rPr>
          <w:sz w:val="28"/>
          <w:szCs w:val="28"/>
        </w:rPr>
        <w:t>Дильмана</w:t>
      </w:r>
      <w:proofErr w:type="spellEnd"/>
      <w:r w:rsidRPr="00E66A30">
        <w:rPr>
          <w:sz w:val="28"/>
          <w:szCs w:val="28"/>
        </w:rPr>
        <w:t xml:space="preserve"> Д.А.</w:t>
      </w:r>
    </w:p>
    <w:p w:rsidR="001A1370" w:rsidRPr="00E66A30" w:rsidRDefault="001A1370" w:rsidP="00E66A30">
      <w:pPr>
        <w:tabs>
          <w:tab w:val="left" w:pos="9639"/>
        </w:tabs>
        <w:jc w:val="both"/>
        <w:rPr>
          <w:sz w:val="28"/>
          <w:szCs w:val="28"/>
        </w:rPr>
      </w:pPr>
    </w:p>
    <w:p w:rsidR="001A1370" w:rsidRPr="00E66A30" w:rsidRDefault="001A1370" w:rsidP="00E66A30">
      <w:pPr>
        <w:tabs>
          <w:tab w:val="left" w:pos="9639"/>
        </w:tabs>
        <w:jc w:val="both"/>
        <w:rPr>
          <w:sz w:val="28"/>
          <w:szCs w:val="28"/>
        </w:rPr>
      </w:pPr>
    </w:p>
    <w:p w:rsidR="001A1370" w:rsidRPr="00E66A30" w:rsidRDefault="001A1370" w:rsidP="00E66A30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1A1370" w:rsidRPr="00E66A30" w:rsidTr="00D72C62">
        <w:tc>
          <w:tcPr>
            <w:tcW w:w="5495" w:type="dxa"/>
          </w:tcPr>
          <w:p w:rsidR="001A1370" w:rsidRPr="00E66A30" w:rsidRDefault="001A1370" w:rsidP="00E66A30">
            <w:pPr>
              <w:pStyle w:val="af"/>
              <w:rPr>
                <w:sz w:val="28"/>
                <w:szCs w:val="28"/>
              </w:rPr>
            </w:pPr>
            <w:r w:rsidRPr="00E66A30">
              <w:rPr>
                <w:sz w:val="28"/>
                <w:szCs w:val="28"/>
              </w:rPr>
              <w:t xml:space="preserve">Председатель </w:t>
            </w:r>
          </w:p>
          <w:p w:rsidR="001A1370" w:rsidRPr="00E66A30" w:rsidRDefault="001A1370" w:rsidP="00E66A30">
            <w:pPr>
              <w:pStyle w:val="af"/>
              <w:rPr>
                <w:sz w:val="28"/>
                <w:szCs w:val="28"/>
              </w:rPr>
            </w:pPr>
            <w:r w:rsidRPr="00E66A3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1A1370" w:rsidRPr="00E66A30" w:rsidRDefault="001A1370" w:rsidP="00E66A30">
            <w:pPr>
              <w:pStyle w:val="af"/>
              <w:rPr>
                <w:sz w:val="28"/>
                <w:szCs w:val="28"/>
              </w:rPr>
            </w:pPr>
          </w:p>
          <w:p w:rsidR="001A1370" w:rsidRPr="00E66A30" w:rsidRDefault="001A1370" w:rsidP="00E66A30">
            <w:pPr>
              <w:pStyle w:val="3"/>
              <w:rPr>
                <w:szCs w:val="28"/>
              </w:rPr>
            </w:pPr>
            <w:r w:rsidRPr="00E66A30">
              <w:rPr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94" w:type="dxa"/>
          </w:tcPr>
          <w:p w:rsidR="001A1370" w:rsidRPr="00E66A30" w:rsidRDefault="001A1370" w:rsidP="00E66A30">
            <w:pPr>
              <w:pStyle w:val="af"/>
              <w:ind w:left="317"/>
              <w:rPr>
                <w:sz w:val="28"/>
                <w:szCs w:val="28"/>
              </w:rPr>
            </w:pPr>
            <w:r w:rsidRPr="00E66A30">
              <w:rPr>
                <w:sz w:val="28"/>
                <w:szCs w:val="28"/>
              </w:rPr>
              <w:t>Глава Волгограда</w:t>
            </w:r>
          </w:p>
          <w:p w:rsidR="001A1370" w:rsidRPr="00E66A30" w:rsidRDefault="001A1370" w:rsidP="00E66A30">
            <w:pPr>
              <w:pStyle w:val="af"/>
              <w:ind w:left="34"/>
              <w:rPr>
                <w:sz w:val="28"/>
                <w:szCs w:val="28"/>
              </w:rPr>
            </w:pPr>
          </w:p>
          <w:p w:rsidR="001A1370" w:rsidRPr="00E66A30" w:rsidRDefault="001A1370" w:rsidP="00E66A30">
            <w:pPr>
              <w:pStyle w:val="af"/>
              <w:ind w:left="34"/>
              <w:rPr>
                <w:sz w:val="28"/>
                <w:szCs w:val="28"/>
              </w:rPr>
            </w:pPr>
          </w:p>
          <w:p w:rsidR="001A1370" w:rsidRPr="00E66A30" w:rsidRDefault="001A1370" w:rsidP="00E66A30">
            <w:pPr>
              <w:pStyle w:val="af"/>
              <w:ind w:left="34"/>
              <w:jc w:val="right"/>
              <w:rPr>
                <w:sz w:val="28"/>
                <w:szCs w:val="28"/>
              </w:rPr>
            </w:pPr>
            <w:proofErr w:type="spellStart"/>
            <w:r w:rsidRPr="00E66A3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1A1370" w:rsidRPr="00E66A30" w:rsidRDefault="001A1370" w:rsidP="00701B43">
      <w:pPr>
        <w:pStyle w:val="ConsPlusNormal"/>
        <w:ind w:firstLine="0"/>
        <w:outlineLvl w:val="1"/>
        <w:rPr>
          <w:sz w:val="28"/>
          <w:szCs w:val="28"/>
        </w:rPr>
        <w:sectPr w:rsidR="001A1370" w:rsidRPr="00E66A30" w:rsidSect="007B2DD7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1134" w:left="1701" w:header="567" w:footer="720" w:gutter="0"/>
          <w:cols w:space="720"/>
          <w:titlePg/>
          <w:docGrid w:linePitch="272"/>
        </w:sectPr>
      </w:pPr>
      <w:bookmarkStart w:id="0" w:name="_GoBack"/>
      <w:bookmarkEnd w:id="0"/>
    </w:p>
    <w:p w:rsidR="00E66A30" w:rsidRPr="00701B43" w:rsidRDefault="00E66A30" w:rsidP="00701B43">
      <w:pPr>
        <w:tabs>
          <w:tab w:val="left" w:pos="9639"/>
        </w:tabs>
        <w:jc w:val="both"/>
        <w:rPr>
          <w:sz w:val="2"/>
          <w:szCs w:val="2"/>
        </w:rPr>
      </w:pPr>
    </w:p>
    <w:sectPr w:rsidR="00E66A30" w:rsidRPr="00701B43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70" w:rsidRDefault="001A13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1A1370" w:rsidRDefault="001A1370">
    <w:pPr>
      <w:pStyle w:val="a5"/>
    </w:pPr>
  </w:p>
  <w:p w:rsidR="001A1370" w:rsidRDefault="001A1370"/>
  <w:p w:rsidR="001A1370" w:rsidRDefault="001A13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70" w:rsidRDefault="001A1370" w:rsidP="00857638">
    <w:pPr>
      <w:pStyle w:val="a5"/>
      <w:jc w:val="center"/>
    </w:pPr>
  </w:p>
  <w:p w:rsidR="001A1370" w:rsidRDefault="001A1370"/>
  <w:p w:rsidR="001A1370" w:rsidRDefault="001A13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70" w:rsidRDefault="001A1370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54.25pt;height:57.05pt" o:ole="">
          <v:imagedata r:id="rId1" o:title="" cropright="37137f"/>
        </v:shape>
        <o:OLEObject Type="Embed" ProgID="Word.Picture.8" ShapeID="_x0000_i1035" DrawAspect="Content" ObjectID="_1699884368" r:id="rId2"/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370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1370"/>
    <w:rsid w:val="001D7F9D"/>
    <w:rsid w:val="00200F1E"/>
    <w:rsid w:val="002259A5"/>
    <w:rsid w:val="002429A1"/>
    <w:rsid w:val="00286049"/>
    <w:rsid w:val="002A45FA"/>
    <w:rsid w:val="002B5877"/>
    <w:rsid w:val="002B5A3D"/>
    <w:rsid w:val="002E7342"/>
    <w:rsid w:val="002E7DDC"/>
    <w:rsid w:val="003414A8"/>
    <w:rsid w:val="0034566D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2346"/>
    <w:rsid w:val="005E5400"/>
    <w:rsid w:val="005F5EAC"/>
    <w:rsid w:val="0061164E"/>
    <w:rsid w:val="006539E0"/>
    <w:rsid w:val="00672559"/>
    <w:rsid w:val="006741DF"/>
    <w:rsid w:val="006A3C05"/>
    <w:rsid w:val="006C48ED"/>
    <w:rsid w:val="006E2AC3"/>
    <w:rsid w:val="006E60D2"/>
    <w:rsid w:val="006F4598"/>
    <w:rsid w:val="00701B43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C7C8F"/>
    <w:rsid w:val="00BD5114"/>
    <w:rsid w:val="00C53FF7"/>
    <w:rsid w:val="00C7414B"/>
    <w:rsid w:val="00C85A85"/>
    <w:rsid w:val="00CD3203"/>
    <w:rsid w:val="00D0358D"/>
    <w:rsid w:val="00D65A16"/>
    <w:rsid w:val="00D72C62"/>
    <w:rsid w:val="00D952CD"/>
    <w:rsid w:val="00DA6C47"/>
    <w:rsid w:val="00DE6DE0"/>
    <w:rsid w:val="00DF664F"/>
    <w:rsid w:val="00E268E5"/>
    <w:rsid w:val="00E611EB"/>
    <w:rsid w:val="00E625C9"/>
    <w:rsid w:val="00E66A30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93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1A1370"/>
    <w:rPr>
      <w:color w:val="000000"/>
      <w:sz w:val="28"/>
    </w:rPr>
  </w:style>
  <w:style w:type="table" w:styleId="ae">
    <w:name w:val="Table Grid"/>
    <w:basedOn w:val="a1"/>
    <w:uiPriority w:val="59"/>
    <w:rsid w:val="001A1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1370"/>
  </w:style>
  <w:style w:type="paragraph" w:customStyle="1" w:styleId="ConsPlusNormal">
    <w:name w:val="ConsPlusNormal"/>
    <w:link w:val="ConsPlusNormal1"/>
    <w:rsid w:val="001A1370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1A1370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1A1370"/>
    <w:rPr>
      <w:color w:val="000000"/>
      <w:sz w:val="28"/>
    </w:rPr>
  </w:style>
  <w:style w:type="table" w:styleId="ae">
    <w:name w:val="Table Grid"/>
    <w:basedOn w:val="a1"/>
    <w:uiPriority w:val="59"/>
    <w:rsid w:val="001A1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1370"/>
  </w:style>
  <w:style w:type="paragraph" w:customStyle="1" w:styleId="ConsPlusNormal">
    <w:name w:val="ConsPlusNormal"/>
    <w:link w:val="ConsPlusNormal1"/>
    <w:rsid w:val="001A1370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1A137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BDA46C-78F6-4014-9DC6-1D26C14D619F}"/>
</file>

<file path=customXml/itemProps2.xml><?xml version="1.0" encoding="utf-8"?>
<ds:datastoreItem xmlns:ds="http://schemas.openxmlformats.org/officeDocument/2006/customXml" ds:itemID="{83E54B1E-573E-47DB-9C78-C6822731839A}"/>
</file>

<file path=customXml/itemProps3.xml><?xml version="1.0" encoding="utf-8"?>
<ds:datastoreItem xmlns:ds="http://schemas.openxmlformats.org/officeDocument/2006/customXml" ds:itemID="{6A12A6BF-130D-46FA-B183-BEDE62108F7E}"/>
</file>

<file path=customXml/itemProps4.xml><?xml version="1.0" encoding="utf-8"?>
<ds:datastoreItem xmlns:ds="http://schemas.openxmlformats.org/officeDocument/2006/customXml" ds:itemID="{6A7B6F84-0BED-4BD6-ACCC-8939CA948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2021-12-01T14:20:00Z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