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862915" w:rsidRDefault="00715E23" w:rsidP="00862915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862915">
        <w:rPr>
          <w:sz w:val="16"/>
          <w:szCs w:val="16"/>
          <w:lang w:val="en-US"/>
        </w:rPr>
        <w:t>(8442) 3</w:t>
      </w:r>
      <w:r w:rsidR="003414A8" w:rsidRPr="00862915">
        <w:rPr>
          <w:sz w:val="16"/>
          <w:szCs w:val="16"/>
          <w:lang w:val="en-US"/>
        </w:rPr>
        <w:t>8</w:t>
      </w:r>
      <w:r w:rsidRPr="00862915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862915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862915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862915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862915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862915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862915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555EDE" w:rsidRPr="009F2108" w:rsidRDefault="00555EDE" w:rsidP="00123A0D">
            <w:pPr>
              <w:pStyle w:val="a9"/>
              <w:jc w:val="center"/>
              <w:rPr>
                <w:lang w:val="en-US"/>
              </w:rPr>
            </w:pPr>
          </w:p>
          <w:p w:rsidR="00715E23" w:rsidRDefault="00715E23" w:rsidP="00123A0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23A0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23A0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23A0D">
            <w:pPr>
              <w:pStyle w:val="a9"/>
              <w:jc w:val="center"/>
            </w:pPr>
          </w:p>
        </w:tc>
      </w:tr>
    </w:tbl>
    <w:p w:rsidR="004D75D6" w:rsidRPr="009F2108" w:rsidRDefault="004D75D6" w:rsidP="00273029"/>
    <w:p w:rsidR="00273029" w:rsidRPr="00F42CC5" w:rsidRDefault="005968A1" w:rsidP="001F2C75">
      <w:pPr>
        <w:pStyle w:val="ConsPlusTitle"/>
        <w:widowControl/>
        <w:spacing w:line="228" w:lineRule="auto"/>
        <w:ind w:right="4252"/>
        <w:jc w:val="both"/>
        <w:rPr>
          <w:b w:val="0"/>
          <w:sz w:val="28"/>
          <w:szCs w:val="28"/>
        </w:rPr>
      </w:pPr>
      <w:r w:rsidRPr="005968A1">
        <w:rPr>
          <w:b w:val="0"/>
          <w:sz w:val="28"/>
          <w:szCs w:val="28"/>
        </w:rPr>
        <w:t xml:space="preserve">О признании </w:t>
      </w:r>
      <w:proofErr w:type="gramStart"/>
      <w:r w:rsidRPr="005968A1">
        <w:rPr>
          <w:b w:val="0"/>
          <w:sz w:val="28"/>
          <w:szCs w:val="28"/>
        </w:rPr>
        <w:t>утратившим</w:t>
      </w:r>
      <w:proofErr w:type="gramEnd"/>
      <w:r w:rsidRPr="005968A1">
        <w:rPr>
          <w:b w:val="0"/>
          <w:sz w:val="28"/>
          <w:szCs w:val="28"/>
        </w:rPr>
        <w:t xml:space="preserve"> силу решения Волгоградской городской Думы от 16.07.2013 № 79/2409  «Об утверждении Положения об участии городского округа город-герой Волгоград в </w:t>
      </w:r>
      <w:proofErr w:type="spellStart"/>
      <w:r w:rsidRPr="005968A1">
        <w:rPr>
          <w:b w:val="0"/>
          <w:sz w:val="28"/>
          <w:szCs w:val="28"/>
        </w:rPr>
        <w:t>муниципально</w:t>
      </w:r>
      <w:proofErr w:type="spellEnd"/>
      <w:r w:rsidRPr="005968A1">
        <w:rPr>
          <w:b w:val="0"/>
          <w:sz w:val="28"/>
          <w:szCs w:val="28"/>
        </w:rPr>
        <w:t>-частном партнерстве»</w:t>
      </w:r>
      <w:r w:rsidR="00CF5DE4" w:rsidRPr="00CF5DE4">
        <w:rPr>
          <w:b w:val="0"/>
          <w:sz w:val="28"/>
          <w:szCs w:val="28"/>
        </w:rPr>
        <w:t xml:space="preserve"> </w:t>
      </w:r>
      <w:r w:rsidR="00CF5DE4" w:rsidRPr="005968A1">
        <w:rPr>
          <w:b w:val="0"/>
          <w:sz w:val="28"/>
          <w:szCs w:val="28"/>
        </w:rPr>
        <w:t>(в редакции на 24.06.2015)</w:t>
      </w:r>
    </w:p>
    <w:p w:rsidR="00555EDE" w:rsidRPr="009F2108" w:rsidRDefault="00555EDE" w:rsidP="001F2C75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D7EC2" w:rsidRPr="00E731B5" w:rsidRDefault="009F20EE" w:rsidP="002A1B9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731B5">
        <w:rPr>
          <w:color w:val="000000" w:themeColor="text1"/>
          <w:sz w:val="28"/>
          <w:szCs w:val="28"/>
        </w:rPr>
        <w:t>В</w:t>
      </w:r>
      <w:r w:rsidR="00E731B5" w:rsidRPr="00E731B5">
        <w:rPr>
          <w:color w:val="000000" w:themeColor="text1"/>
          <w:sz w:val="28"/>
          <w:szCs w:val="28"/>
        </w:rPr>
        <w:t xml:space="preserve"> соответств</w:t>
      </w:r>
      <w:r w:rsidR="00CF5DE4">
        <w:rPr>
          <w:color w:val="000000" w:themeColor="text1"/>
          <w:sz w:val="28"/>
          <w:szCs w:val="28"/>
        </w:rPr>
        <w:t xml:space="preserve">ии с Федеральным законом от 13 июля </w:t>
      </w:r>
      <w:r w:rsidR="00E731B5" w:rsidRPr="00E731B5">
        <w:rPr>
          <w:color w:val="000000" w:themeColor="text1"/>
          <w:sz w:val="28"/>
          <w:szCs w:val="28"/>
        </w:rPr>
        <w:t>2015</w:t>
      </w:r>
      <w:r w:rsidR="00CF5DE4">
        <w:rPr>
          <w:color w:val="000000" w:themeColor="text1"/>
          <w:sz w:val="28"/>
          <w:szCs w:val="28"/>
        </w:rPr>
        <w:t xml:space="preserve"> г.</w:t>
      </w:r>
      <w:r w:rsidR="00E731B5" w:rsidRPr="00E731B5">
        <w:rPr>
          <w:color w:val="000000" w:themeColor="text1"/>
          <w:sz w:val="28"/>
          <w:szCs w:val="28"/>
        </w:rPr>
        <w:t xml:space="preserve"> № 224-ФЗ </w:t>
      </w:r>
      <w:r w:rsidR="002F56F1">
        <w:rPr>
          <w:color w:val="000000" w:themeColor="text1"/>
          <w:sz w:val="28"/>
          <w:szCs w:val="28"/>
        </w:rPr>
        <w:t>«</w:t>
      </w:r>
      <w:r w:rsidR="00E731B5" w:rsidRPr="00E731B5">
        <w:rPr>
          <w:color w:val="000000" w:themeColor="text1"/>
          <w:sz w:val="28"/>
          <w:szCs w:val="28"/>
        </w:rPr>
        <w:t xml:space="preserve">О государственно-частном партнерстве, </w:t>
      </w:r>
      <w:proofErr w:type="spellStart"/>
      <w:r w:rsidR="00E731B5" w:rsidRPr="00E731B5">
        <w:rPr>
          <w:color w:val="000000" w:themeColor="text1"/>
          <w:sz w:val="28"/>
          <w:szCs w:val="28"/>
        </w:rPr>
        <w:t>муниципально</w:t>
      </w:r>
      <w:proofErr w:type="spellEnd"/>
      <w:r w:rsidR="00E731B5" w:rsidRPr="00E731B5">
        <w:rPr>
          <w:color w:val="000000" w:themeColor="text1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2F56F1">
        <w:rPr>
          <w:color w:val="000000" w:themeColor="text1"/>
          <w:sz w:val="28"/>
          <w:szCs w:val="28"/>
        </w:rPr>
        <w:t>»</w:t>
      </w:r>
      <w:r w:rsidR="00CF5DE4">
        <w:rPr>
          <w:color w:val="000000" w:themeColor="text1"/>
          <w:sz w:val="28"/>
          <w:szCs w:val="28"/>
        </w:rPr>
        <w:t>, постановление</w:t>
      </w:r>
      <w:r w:rsidR="00DC28CD">
        <w:rPr>
          <w:color w:val="000000" w:themeColor="text1"/>
          <w:sz w:val="28"/>
          <w:szCs w:val="28"/>
        </w:rPr>
        <w:t>м</w:t>
      </w:r>
      <w:r w:rsidR="00CF5DE4">
        <w:rPr>
          <w:color w:val="000000" w:themeColor="text1"/>
          <w:sz w:val="28"/>
          <w:szCs w:val="28"/>
        </w:rPr>
        <w:t xml:space="preserve"> </w:t>
      </w:r>
      <w:r w:rsidR="00905721">
        <w:rPr>
          <w:color w:val="000000" w:themeColor="text1"/>
          <w:sz w:val="28"/>
          <w:szCs w:val="28"/>
        </w:rPr>
        <w:t>г</w:t>
      </w:r>
      <w:r w:rsidR="00CF5DE4">
        <w:rPr>
          <w:color w:val="000000" w:themeColor="text1"/>
          <w:sz w:val="28"/>
          <w:szCs w:val="28"/>
        </w:rPr>
        <w:t>лавы Волгограда от 27</w:t>
      </w:r>
      <w:r w:rsidR="00905721">
        <w:rPr>
          <w:color w:val="000000" w:themeColor="text1"/>
          <w:sz w:val="28"/>
          <w:szCs w:val="28"/>
        </w:rPr>
        <w:t xml:space="preserve">.01.2016 </w:t>
      </w:r>
      <w:r w:rsidR="00CF5DE4">
        <w:rPr>
          <w:color w:val="000000" w:themeColor="text1"/>
          <w:sz w:val="28"/>
          <w:szCs w:val="28"/>
        </w:rPr>
        <w:t xml:space="preserve">  № 5-п «</w:t>
      </w:r>
      <w:r w:rsidR="00CF5DE4" w:rsidRPr="00CF5DE4">
        <w:rPr>
          <w:color w:val="000000" w:themeColor="text1"/>
          <w:sz w:val="28"/>
          <w:szCs w:val="28"/>
        </w:rPr>
        <w:t xml:space="preserve">Об определении органа местного самоуправления Волгограда в сфере </w:t>
      </w:r>
      <w:proofErr w:type="spellStart"/>
      <w:r w:rsidR="00CF5DE4" w:rsidRPr="00CF5DE4">
        <w:rPr>
          <w:color w:val="000000" w:themeColor="text1"/>
          <w:sz w:val="28"/>
          <w:szCs w:val="28"/>
        </w:rPr>
        <w:t>муниципально</w:t>
      </w:r>
      <w:proofErr w:type="spellEnd"/>
      <w:r w:rsidR="00CF5DE4" w:rsidRPr="00CF5DE4">
        <w:rPr>
          <w:color w:val="000000" w:themeColor="text1"/>
          <w:sz w:val="28"/>
          <w:szCs w:val="28"/>
        </w:rPr>
        <w:t>-частного партнерства</w:t>
      </w:r>
      <w:r w:rsidR="00CF5DE4">
        <w:rPr>
          <w:color w:val="000000" w:themeColor="text1"/>
          <w:sz w:val="28"/>
          <w:szCs w:val="28"/>
        </w:rPr>
        <w:t>»</w:t>
      </w:r>
      <w:r w:rsidRPr="00E731B5">
        <w:rPr>
          <w:color w:val="000000" w:themeColor="text1"/>
          <w:sz w:val="28"/>
          <w:szCs w:val="28"/>
        </w:rPr>
        <w:t>, р</w:t>
      </w:r>
      <w:r w:rsidR="003D7EC2" w:rsidRPr="00E731B5">
        <w:rPr>
          <w:color w:val="000000" w:themeColor="text1"/>
          <w:sz w:val="28"/>
          <w:szCs w:val="28"/>
        </w:rPr>
        <w:t xml:space="preserve">уководствуясь </w:t>
      </w:r>
      <w:hyperlink r:id="rId9" w:history="1">
        <w:r w:rsidR="003D7EC2" w:rsidRPr="00E731B5">
          <w:rPr>
            <w:color w:val="000000" w:themeColor="text1"/>
            <w:sz w:val="28"/>
            <w:szCs w:val="28"/>
          </w:rPr>
          <w:t>статьями 5, 7, 24</w:t>
        </w:r>
      </w:hyperlink>
      <w:r w:rsidR="003D7EC2" w:rsidRPr="00E731B5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3D7EC2" w:rsidRPr="00E731B5">
          <w:rPr>
            <w:color w:val="000000" w:themeColor="text1"/>
            <w:sz w:val="28"/>
            <w:szCs w:val="28"/>
          </w:rPr>
          <w:t>26</w:t>
        </w:r>
      </w:hyperlink>
      <w:r w:rsidR="003D7EC2" w:rsidRPr="00E731B5">
        <w:rPr>
          <w:color w:val="000000" w:themeColor="text1"/>
          <w:sz w:val="28"/>
          <w:szCs w:val="28"/>
        </w:rPr>
        <w:t xml:space="preserve"> Устава города-героя Волгограда,</w:t>
      </w:r>
      <w:r w:rsidR="003D7EC2" w:rsidRPr="00E731B5">
        <w:rPr>
          <w:color w:val="000000" w:themeColor="text1"/>
        </w:rPr>
        <w:t xml:space="preserve"> </w:t>
      </w:r>
      <w:r w:rsidR="003D7EC2" w:rsidRPr="00E731B5">
        <w:rPr>
          <w:color w:val="000000" w:themeColor="text1"/>
          <w:sz w:val="28"/>
          <w:szCs w:val="28"/>
        </w:rPr>
        <w:t xml:space="preserve">Волгоградская городская Дума </w:t>
      </w:r>
      <w:proofErr w:type="gramEnd"/>
    </w:p>
    <w:p w:rsidR="003D7EC2" w:rsidRPr="00E731B5" w:rsidRDefault="003D7EC2" w:rsidP="001F2C75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 w:themeColor="text1"/>
        </w:rPr>
      </w:pPr>
      <w:r w:rsidRPr="00E731B5">
        <w:rPr>
          <w:b/>
          <w:color w:val="000000" w:themeColor="text1"/>
          <w:sz w:val="28"/>
          <w:szCs w:val="28"/>
        </w:rPr>
        <w:t>РЕШИЛА:</w:t>
      </w:r>
    </w:p>
    <w:p w:rsidR="005E1A59" w:rsidRDefault="005E1A59" w:rsidP="00A11E8C">
      <w:pPr>
        <w:pStyle w:val="ad"/>
        <w:numPr>
          <w:ilvl w:val="0"/>
          <w:numId w:val="21"/>
        </w:numPr>
        <w:autoSpaceDE w:val="0"/>
        <w:autoSpaceDN w:val="0"/>
        <w:adjustRightInd w:val="0"/>
        <w:spacing w:line="228" w:lineRule="auto"/>
        <w:ind w:left="993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Признать утратившим</w:t>
      </w:r>
      <w:r w:rsidR="005C75F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силу</w:t>
      </w:r>
      <w:r w:rsidR="00CF5DE4" w:rsidRPr="00CF5DE4">
        <w:rPr>
          <w:color w:val="000000" w:themeColor="text1"/>
          <w:sz w:val="28"/>
          <w:szCs w:val="28"/>
        </w:rPr>
        <w:t xml:space="preserve"> </w:t>
      </w:r>
      <w:r w:rsidR="00CF5DE4">
        <w:rPr>
          <w:color w:val="000000" w:themeColor="text1"/>
          <w:sz w:val="28"/>
          <w:szCs w:val="28"/>
        </w:rPr>
        <w:t>р</w:t>
      </w:r>
      <w:r w:rsidR="00CF5DE4" w:rsidRPr="005E1A59">
        <w:rPr>
          <w:color w:val="000000" w:themeColor="text1"/>
          <w:sz w:val="28"/>
          <w:szCs w:val="28"/>
        </w:rPr>
        <w:t>ешени</w:t>
      </w:r>
      <w:r w:rsidR="00CF5DE4">
        <w:rPr>
          <w:color w:val="000000" w:themeColor="text1"/>
          <w:sz w:val="28"/>
          <w:szCs w:val="28"/>
        </w:rPr>
        <w:t>я</w:t>
      </w:r>
      <w:r w:rsidR="00CF5DE4" w:rsidRPr="005E1A59">
        <w:rPr>
          <w:color w:val="000000" w:themeColor="text1"/>
          <w:sz w:val="28"/>
          <w:szCs w:val="28"/>
        </w:rPr>
        <w:t xml:space="preserve"> Волгоградской городской Думы</w:t>
      </w:r>
      <w:r>
        <w:rPr>
          <w:color w:val="000000" w:themeColor="text1"/>
          <w:sz w:val="28"/>
          <w:szCs w:val="28"/>
        </w:rPr>
        <w:t>:</w:t>
      </w:r>
    </w:p>
    <w:p w:rsidR="005E1A59" w:rsidRDefault="00155CA6" w:rsidP="00270D48">
      <w:pPr>
        <w:pStyle w:val="ad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5E1A59">
        <w:rPr>
          <w:color w:val="000000" w:themeColor="text1"/>
          <w:sz w:val="28"/>
          <w:szCs w:val="28"/>
        </w:rPr>
        <w:t xml:space="preserve">от 16.07.2013 </w:t>
      </w:r>
      <w:r w:rsidR="001D4DA6" w:rsidRPr="005E1A59">
        <w:rPr>
          <w:color w:val="000000" w:themeColor="text1"/>
          <w:sz w:val="28"/>
          <w:szCs w:val="28"/>
        </w:rPr>
        <w:t>№</w:t>
      </w:r>
      <w:r w:rsidRPr="005E1A59">
        <w:rPr>
          <w:color w:val="000000" w:themeColor="text1"/>
          <w:sz w:val="28"/>
          <w:szCs w:val="28"/>
        </w:rPr>
        <w:t xml:space="preserve"> 79/2409 </w:t>
      </w:r>
      <w:r w:rsidR="003633F5" w:rsidRPr="005E1A59">
        <w:rPr>
          <w:color w:val="000000" w:themeColor="text1"/>
          <w:sz w:val="28"/>
          <w:szCs w:val="28"/>
        </w:rPr>
        <w:t>«</w:t>
      </w:r>
      <w:r w:rsidRPr="005E1A59">
        <w:rPr>
          <w:color w:val="000000" w:themeColor="text1"/>
          <w:sz w:val="28"/>
          <w:szCs w:val="28"/>
        </w:rPr>
        <w:t xml:space="preserve">Об утверждении Положения об участии городского округа город-герой Волгоград в </w:t>
      </w:r>
      <w:proofErr w:type="spellStart"/>
      <w:r w:rsidRPr="005E1A59">
        <w:rPr>
          <w:color w:val="000000" w:themeColor="text1"/>
          <w:sz w:val="28"/>
          <w:szCs w:val="28"/>
        </w:rPr>
        <w:t>муниципально</w:t>
      </w:r>
      <w:proofErr w:type="spellEnd"/>
      <w:r w:rsidRPr="005E1A59">
        <w:rPr>
          <w:color w:val="000000" w:themeColor="text1"/>
          <w:sz w:val="28"/>
          <w:szCs w:val="28"/>
        </w:rPr>
        <w:t xml:space="preserve">-частном </w:t>
      </w:r>
      <w:proofErr w:type="gramStart"/>
      <w:r w:rsidRPr="005E1A59">
        <w:rPr>
          <w:color w:val="000000" w:themeColor="text1"/>
          <w:sz w:val="28"/>
          <w:szCs w:val="28"/>
        </w:rPr>
        <w:t>партнерстве</w:t>
      </w:r>
      <w:proofErr w:type="gramEnd"/>
      <w:r w:rsidR="003633F5" w:rsidRPr="005E1A59">
        <w:rPr>
          <w:color w:val="000000" w:themeColor="text1"/>
          <w:sz w:val="28"/>
          <w:szCs w:val="28"/>
        </w:rPr>
        <w:t>»</w:t>
      </w:r>
      <w:r w:rsidR="00354D30">
        <w:rPr>
          <w:color w:val="000000" w:themeColor="text1"/>
          <w:sz w:val="28"/>
          <w:szCs w:val="28"/>
        </w:rPr>
        <w:t>;</w:t>
      </w:r>
      <w:r w:rsidR="005968A1" w:rsidRPr="005E1A59">
        <w:rPr>
          <w:color w:val="000000" w:themeColor="text1"/>
          <w:sz w:val="28"/>
          <w:szCs w:val="28"/>
        </w:rPr>
        <w:t xml:space="preserve"> </w:t>
      </w:r>
      <w:r w:rsidR="005968A1" w:rsidRPr="005E1A59">
        <w:rPr>
          <w:sz w:val="28"/>
          <w:szCs w:val="28"/>
        </w:rPr>
        <w:t xml:space="preserve"> </w:t>
      </w:r>
    </w:p>
    <w:p w:rsidR="005E1A59" w:rsidRDefault="005968A1" w:rsidP="00270D48">
      <w:pPr>
        <w:pStyle w:val="ad"/>
        <w:autoSpaceDE w:val="0"/>
        <w:autoSpaceDN w:val="0"/>
        <w:adjustRightInd w:val="0"/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E1A59">
        <w:rPr>
          <w:color w:val="000000" w:themeColor="text1"/>
          <w:sz w:val="28"/>
          <w:szCs w:val="28"/>
        </w:rPr>
        <w:t xml:space="preserve">от 25.09.2014 № 18/537 «О внесении изменения в Положение об участии городского округа город-герой Волгоград в </w:t>
      </w:r>
      <w:proofErr w:type="spellStart"/>
      <w:r w:rsidRPr="005E1A59">
        <w:rPr>
          <w:color w:val="000000" w:themeColor="text1"/>
          <w:sz w:val="28"/>
          <w:szCs w:val="28"/>
        </w:rPr>
        <w:t>муниципально</w:t>
      </w:r>
      <w:proofErr w:type="spellEnd"/>
      <w:r w:rsidRPr="005E1A59">
        <w:rPr>
          <w:color w:val="000000" w:themeColor="text1"/>
          <w:sz w:val="28"/>
          <w:szCs w:val="28"/>
        </w:rPr>
        <w:t xml:space="preserve">-частном партнерстве, утвержденное решением Волгоградской городской Думы от 16.07.2013 № 79/2409 «Об утверждении Положения об участии городского округа город-герой Волгоград в </w:t>
      </w:r>
      <w:proofErr w:type="spellStart"/>
      <w:r w:rsidRPr="005E1A59">
        <w:rPr>
          <w:color w:val="000000" w:themeColor="text1"/>
          <w:sz w:val="28"/>
          <w:szCs w:val="28"/>
        </w:rPr>
        <w:t>муниципально</w:t>
      </w:r>
      <w:proofErr w:type="spellEnd"/>
      <w:r w:rsidRPr="005E1A59">
        <w:rPr>
          <w:color w:val="000000" w:themeColor="text1"/>
          <w:sz w:val="28"/>
          <w:szCs w:val="28"/>
        </w:rPr>
        <w:t>-частном партнерстве»</w:t>
      </w:r>
      <w:r w:rsidR="00354D30">
        <w:rPr>
          <w:color w:val="000000" w:themeColor="text1"/>
          <w:sz w:val="28"/>
          <w:szCs w:val="28"/>
        </w:rPr>
        <w:t>;</w:t>
      </w:r>
      <w:r w:rsidRPr="005E1A59">
        <w:rPr>
          <w:color w:val="000000" w:themeColor="text1"/>
          <w:sz w:val="28"/>
          <w:szCs w:val="28"/>
        </w:rPr>
        <w:t xml:space="preserve"> </w:t>
      </w:r>
    </w:p>
    <w:p w:rsidR="005E1A59" w:rsidRPr="005E1A59" w:rsidRDefault="005968A1" w:rsidP="00270D48">
      <w:pPr>
        <w:pStyle w:val="ad"/>
        <w:autoSpaceDE w:val="0"/>
        <w:autoSpaceDN w:val="0"/>
        <w:adjustRightInd w:val="0"/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E1A59">
        <w:rPr>
          <w:color w:val="000000" w:themeColor="text1"/>
          <w:sz w:val="28"/>
          <w:szCs w:val="28"/>
        </w:rPr>
        <w:t>от 24.06.2015</w:t>
      </w:r>
      <w:r w:rsidR="009624F6">
        <w:rPr>
          <w:color w:val="000000" w:themeColor="text1"/>
          <w:sz w:val="28"/>
          <w:szCs w:val="28"/>
        </w:rPr>
        <w:t xml:space="preserve"> </w:t>
      </w:r>
      <w:r w:rsidRPr="005E1A59">
        <w:rPr>
          <w:color w:val="000000" w:themeColor="text1"/>
          <w:sz w:val="28"/>
          <w:szCs w:val="28"/>
        </w:rPr>
        <w:t xml:space="preserve"> № 31/963 «О внесении изменений в Положение об участии городского округа город-герой Волгоград в </w:t>
      </w:r>
      <w:proofErr w:type="spellStart"/>
      <w:r w:rsidRPr="005E1A59">
        <w:rPr>
          <w:color w:val="000000" w:themeColor="text1"/>
          <w:sz w:val="28"/>
          <w:szCs w:val="28"/>
        </w:rPr>
        <w:t>муниципально</w:t>
      </w:r>
      <w:proofErr w:type="spellEnd"/>
      <w:r w:rsidRPr="005E1A59">
        <w:rPr>
          <w:color w:val="000000" w:themeColor="text1"/>
          <w:sz w:val="28"/>
          <w:szCs w:val="28"/>
        </w:rPr>
        <w:t xml:space="preserve">-частном партнерстве, утвержденное решением Волгоградской городской Думы от 16.07.2013 № 79/2409 «Об утверждении Положения об участии городского округа город-герой Волгоград в </w:t>
      </w:r>
      <w:proofErr w:type="spellStart"/>
      <w:r w:rsidRPr="005E1A59">
        <w:rPr>
          <w:color w:val="000000" w:themeColor="text1"/>
          <w:sz w:val="28"/>
          <w:szCs w:val="28"/>
        </w:rPr>
        <w:t>муниципально</w:t>
      </w:r>
      <w:proofErr w:type="spellEnd"/>
      <w:r w:rsidRPr="005E1A59">
        <w:rPr>
          <w:color w:val="000000" w:themeColor="text1"/>
          <w:sz w:val="28"/>
          <w:szCs w:val="28"/>
        </w:rPr>
        <w:t xml:space="preserve">-частном партнерстве» (в редакции </w:t>
      </w:r>
      <w:r w:rsidR="00CF5DE4">
        <w:rPr>
          <w:color w:val="000000" w:themeColor="text1"/>
          <w:sz w:val="28"/>
          <w:szCs w:val="28"/>
        </w:rPr>
        <w:t xml:space="preserve">решения Волгоградской городской </w:t>
      </w:r>
      <w:r w:rsidR="00EE74F4">
        <w:rPr>
          <w:color w:val="000000" w:themeColor="text1"/>
          <w:sz w:val="28"/>
          <w:szCs w:val="28"/>
        </w:rPr>
        <w:t>Д</w:t>
      </w:r>
      <w:r w:rsidR="00CF5DE4">
        <w:rPr>
          <w:color w:val="000000" w:themeColor="text1"/>
          <w:sz w:val="28"/>
          <w:szCs w:val="28"/>
        </w:rPr>
        <w:t>умы от</w:t>
      </w:r>
      <w:r w:rsidRPr="005E1A59">
        <w:rPr>
          <w:color w:val="000000" w:themeColor="text1"/>
          <w:sz w:val="28"/>
          <w:szCs w:val="28"/>
        </w:rPr>
        <w:t xml:space="preserve"> 25.09.2014</w:t>
      </w:r>
      <w:r w:rsidR="00CF5DE4">
        <w:rPr>
          <w:color w:val="000000" w:themeColor="text1"/>
          <w:sz w:val="28"/>
          <w:szCs w:val="28"/>
        </w:rPr>
        <w:t xml:space="preserve"> № 18/537</w:t>
      </w:r>
      <w:r w:rsidRPr="005E1A59">
        <w:rPr>
          <w:color w:val="000000" w:themeColor="text1"/>
          <w:sz w:val="28"/>
          <w:szCs w:val="28"/>
        </w:rPr>
        <w:t>)</w:t>
      </w:r>
      <w:r w:rsidR="00155CA6" w:rsidRPr="005E1A59">
        <w:rPr>
          <w:color w:val="000000" w:themeColor="text1"/>
          <w:sz w:val="28"/>
          <w:szCs w:val="28"/>
        </w:rPr>
        <w:t>.</w:t>
      </w:r>
    </w:p>
    <w:p w:rsidR="005E1A59" w:rsidRPr="005E1A59" w:rsidRDefault="003D7EC2" w:rsidP="00EE74F4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color w:val="000000" w:themeColor="text1"/>
          <w:sz w:val="28"/>
          <w:szCs w:val="28"/>
        </w:rPr>
      </w:pPr>
      <w:r w:rsidRPr="005E1A59">
        <w:rPr>
          <w:color w:val="000000" w:themeColor="text1"/>
          <w:sz w:val="28"/>
          <w:szCs w:val="28"/>
        </w:rPr>
        <w:t>Администрации Волгограда</w:t>
      </w:r>
      <w:r w:rsidR="005E1A59" w:rsidRPr="005E1A59">
        <w:rPr>
          <w:color w:val="000000" w:themeColor="text1"/>
          <w:sz w:val="28"/>
          <w:szCs w:val="28"/>
        </w:rPr>
        <w:t>:</w:t>
      </w:r>
    </w:p>
    <w:p w:rsidR="003D7EC2" w:rsidRDefault="00EE74F4" w:rsidP="00EE74F4">
      <w:pPr>
        <w:pStyle w:val="ad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E1A59" w:rsidRPr="005E1A59">
        <w:rPr>
          <w:color w:val="000000" w:themeColor="text1"/>
          <w:sz w:val="28"/>
          <w:szCs w:val="28"/>
        </w:rPr>
        <w:t xml:space="preserve">Привести муниципальные правовые акты Волгограда в соответствие с настоящим </w:t>
      </w:r>
      <w:r w:rsidR="005E1A59">
        <w:rPr>
          <w:color w:val="000000" w:themeColor="text1"/>
          <w:sz w:val="28"/>
          <w:szCs w:val="28"/>
        </w:rPr>
        <w:t>решением.</w:t>
      </w:r>
    </w:p>
    <w:p w:rsidR="005E1A59" w:rsidRPr="005E1A59" w:rsidRDefault="005E1A59" w:rsidP="00EE74F4">
      <w:pPr>
        <w:pStyle w:val="ad"/>
        <w:widowControl w:val="0"/>
        <w:numPr>
          <w:ilvl w:val="1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5E1A59">
        <w:rPr>
          <w:color w:val="000000" w:themeColor="text1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>
        <w:rPr>
          <w:color w:val="000000" w:themeColor="text1"/>
          <w:sz w:val="28"/>
          <w:szCs w:val="28"/>
        </w:rPr>
        <w:t>.</w:t>
      </w:r>
    </w:p>
    <w:p w:rsidR="006C263A" w:rsidRPr="00662957" w:rsidRDefault="005968A1" w:rsidP="00544F6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D7EC2" w:rsidRPr="00662957">
        <w:rPr>
          <w:color w:val="000000" w:themeColor="text1"/>
          <w:sz w:val="28"/>
          <w:szCs w:val="28"/>
        </w:rPr>
        <w:t xml:space="preserve">. </w:t>
      </w:r>
      <w:r w:rsidR="00617BDD" w:rsidRPr="00662957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</w:t>
      </w:r>
      <w:r w:rsidR="006C263A" w:rsidRPr="00662957">
        <w:rPr>
          <w:color w:val="000000" w:themeColor="text1"/>
          <w:sz w:val="28"/>
          <w:szCs w:val="28"/>
        </w:rPr>
        <w:t>ия</w:t>
      </w:r>
      <w:r w:rsidR="00A554A1" w:rsidRPr="00662957">
        <w:rPr>
          <w:color w:val="000000" w:themeColor="text1"/>
          <w:sz w:val="28"/>
          <w:szCs w:val="28"/>
        </w:rPr>
        <w:t>.</w:t>
      </w:r>
      <w:r w:rsidR="00CA3088" w:rsidRPr="00662957">
        <w:rPr>
          <w:color w:val="000000" w:themeColor="text1"/>
          <w:sz w:val="28"/>
          <w:szCs w:val="28"/>
        </w:rPr>
        <w:t xml:space="preserve"> </w:t>
      </w:r>
    </w:p>
    <w:p w:rsidR="00862915" w:rsidRPr="00662957" w:rsidRDefault="005968A1" w:rsidP="00544F6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D7EC2" w:rsidRPr="00662957">
        <w:rPr>
          <w:color w:val="000000" w:themeColor="text1"/>
          <w:sz w:val="28"/>
          <w:szCs w:val="28"/>
        </w:rPr>
        <w:t xml:space="preserve">. </w:t>
      </w:r>
      <w:proofErr w:type="gramStart"/>
      <w:r w:rsidR="003D7EC2" w:rsidRPr="00662957">
        <w:rPr>
          <w:color w:val="000000" w:themeColor="text1"/>
          <w:sz w:val="28"/>
          <w:szCs w:val="28"/>
        </w:rPr>
        <w:t>Контроль за</w:t>
      </w:r>
      <w:proofErr w:type="gramEnd"/>
      <w:r w:rsidR="003D7EC2" w:rsidRPr="00662957">
        <w:rPr>
          <w:color w:val="000000" w:themeColor="text1"/>
          <w:sz w:val="28"/>
          <w:szCs w:val="28"/>
        </w:rPr>
        <w:t xml:space="preserve"> исполнением настоящего </w:t>
      </w:r>
      <w:r w:rsidR="00862915" w:rsidRPr="00662957">
        <w:rPr>
          <w:color w:val="000000" w:themeColor="text1"/>
          <w:sz w:val="28"/>
          <w:szCs w:val="28"/>
        </w:rPr>
        <w:t xml:space="preserve">решения возложить на  </w:t>
      </w:r>
      <w:r w:rsidR="00CF5DE4" w:rsidRPr="00662957">
        <w:rPr>
          <w:color w:val="000000" w:themeColor="text1"/>
          <w:sz w:val="28"/>
          <w:szCs w:val="28"/>
        </w:rPr>
        <w:t xml:space="preserve">первого </w:t>
      </w:r>
      <w:r w:rsidR="00CF5DE4" w:rsidRPr="00662957">
        <w:rPr>
          <w:color w:val="000000" w:themeColor="text1"/>
          <w:sz w:val="28"/>
          <w:szCs w:val="28"/>
        </w:rPr>
        <w:lastRenderedPageBreak/>
        <w:t xml:space="preserve">заместителя главы Волгограда </w:t>
      </w:r>
      <w:r w:rsidR="00862915" w:rsidRPr="00662957">
        <w:rPr>
          <w:color w:val="000000" w:themeColor="text1"/>
          <w:sz w:val="28"/>
          <w:szCs w:val="28"/>
        </w:rPr>
        <w:t>В.В. Колесникова</w:t>
      </w:r>
      <w:r w:rsidR="003D7EC2" w:rsidRPr="00662957">
        <w:rPr>
          <w:color w:val="000000" w:themeColor="text1"/>
          <w:sz w:val="28"/>
          <w:szCs w:val="28"/>
        </w:rPr>
        <w:t>.</w:t>
      </w:r>
    </w:p>
    <w:p w:rsidR="00555EDE" w:rsidRDefault="00555EDE" w:rsidP="001F2C75">
      <w:pPr>
        <w:tabs>
          <w:tab w:val="left" w:pos="1080"/>
        </w:tabs>
        <w:autoSpaceDE w:val="0"/>
        <w:autoSpaceDN w:val="0"/>
        <w:adjustRightInd w:val="0"/>
        <w:spacing w:line="228" w:lineRule="auto"/>
        <w:ind w:firstLine="567"/>
        <w:jc w:val="both"/>
      </w:pPr>
    </w:p>
    <w:p w:rsidR="00BD30F9" w:rsidRDefault="00BD30F9" w:rsidP="001F2C75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</w:pPr>
    </w:p>
    <w:p w:rsidR="001F2C75" w:rsidRDefault="001F2C75" w:rsidP="001F2C75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</w:pPr>
    </w:p>
    <w:p w:rsidR="001F2C75" w:rsidRPr="009F2108" w:rsidRDefault="001F2C75" w:rsidP="001F2C75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</w:pPr>
    </w:p>
    <w:p w:rsidR="003E19A6" w:rsidRDefault="00273029" w:rsidP="000733EA">
      <w:pPr>
        <w:pStyle w:val="ConsNormal"/>
        <w:widowControl/>
        <w:spacing w:line="22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38227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733EA">
        <w:rPr>
          <w:rFonts w:ascii="Times New Roman" w:hAnsi="Times New Roman"/>
          <w:sz w:val="28"/>
          <w:szCs w:val="28"/>
        </w:rPr>
        <w:t>А.В. Косолапов</w:t>
      </w:r>
    </w:p>
    <w:p w:rsidR="00555EDE" w:rsidRDefault="00555EDE" w:rsidP="00862915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55EDE" w:rsidSect="00544F6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20" w:rsidRDefault="00D47120">
      <w:r>
        <w:separator/>
      </w:r>
    </w:p>
  </w:endnote>
  <w:endnote w:type="continuationSeparator" w:id="0">
    <w:p w:rsidR="00D47120" w:rsidRDefault="00D4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20" w:rsidRDefault="00D47120">
      <w:r>
        <w:separator/>
      </w:r>
    </w:p>
  </w:footnote>
  <w:footnote w:type="continuationSeparator" w:id="0">
    <w:p w:rsidR="00D47120" w:rsidRDefault="00D4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23A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3A0D" w:rsidRDefault="00123A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23A0D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7DAF">
      <w:rPr>
        <w:rStyle w:val="a6"/>
        <w:noProof/>
      </w:rPr>
      <w:t>2</w:t>
    </w:r>
    <w:r>
      <w:rPr>
        <w:rStyle w:val="a6"/>
      </w:rPr>
      <w:fldChar w:fldCharType="end"/>
    </w:r>
  </w:p>
  <w:p w:rsidR="00123A0D" w:rsidRDefault="00123A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D4DA6" w:rsidP="001D4DA6">
    <w:pPr>
      <w:pStyle w:val="a5"/>
      <w:jc w:val="both"/>
    </w:pPr>
    <w:r>
      <w:rPr>
        <w:rFonts w:ascii="TimesET" w:hAnsi="TimesET"/>
      </w:rPr>
      <w:t xml:space="preserve">                                                                            </w:t>
    </w:r>
    <w:r w:rsidR="00123A0D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0066940" r:id="rId2"/>
      </w:object>
    </w:r>
    <w:r>
      <w:rPr>
        <w:rFonts w:ascii="TimesET" w:hAnsi="TimesET"/>
      </w:rPr>
      <w:t xml:space="preserve">                                                            </w:t>
    </w:r>
    <w:r w:rsidRPr="001D4DA6">
      <w:rPr>
        <w:rFonts w:ascii="TimesET" w:hAnsi="TimesET"/>
        <w:sz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FA4"/>
    <w:multiLevelType w:val="hybridMultilevel"/>
    <w:tmpl w:val="B50659B6"/>
    <w:lvl w:ilvl="0" w:tplc="7B0630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B35CAC"/>
    <w:multiLevelType w:val="hybridMultilevel"/>
    <w:tmpl w:val="969449E8"/>
    <w:lvl w:ilvl="0" w:tplc="BD12D60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761FEE"/>
    <w:multiLevelType w:val="multilevel"/>
    <w:tmpl w:val="5E6232A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0EF4C6C"/>
    <w:multiLevelType w:val="multilevel"/>
    <w:tmpl w:val="347026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4183638"/>
    <w:multiLevelType w:val="hybridMultilevel"/>
    <w:tmpl w:val="AAEA7A58"/>
    <w:lvl w:ilvl="0" w:tplc="146A9054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0">
    <w:nsid w:val="7CD83EA6"/>
    <w:multiLevelType w:val="multilevel"/>
    <w:tmpl w:val="69BA8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9"/>
  </w:num>
  <w:num w:numId="5">
    <w:abstractNumId w:val="13"/>
  </w:num>
  <w:num w:numId="6">
    <w:abstractNumId w:val="15"/>
  </w:num>
  <w:num w:numId="7">
    <w:abstractNumId w:val="7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2"/>
  </w:num>
  <w:num w:numId="15">
    <w:abstractNumId w:val="11"/>
  </w:num>
  <w:num w:numId="16">
    <w:abstractNumId w:val="20"/>
  </w:num>
  <w:num w:numId="17">
    <w:abstractNumId w:val="14"/>
  </w:num>
  <w:num w:numId="18">
    <w:abstractNumId w:val="6"/>
  </w:num>
  <w:num w:numId="19">
    <w:abstractNumId w:val="0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B41"/>
    <w:rsid w:val="00015070"/>
    <w:rsid w:val="000257E4"/>
    <w:rsid w:val="000431F1"/>
    <w:rsid w:val="000639E4"/>
    <w:rsid w:val="000733EA"/>
    <w:rsid w:val="0008531E"/>
    <w:rsid w:val="000911C3"/>
    <w:rsid w:val="000A5440"/>
    <w:rsid w:val="000B6612"/>
    <w:rsid w:val="000B742D"/>
    <w:rsid w:val="000D6028"/>
    <w:rsid w:val="000D753F"/>
    <w:rsid w:val="000E20C6"/>
    <w:rsid w:val="000F0948"/>
    <w:rsid w:val="000F37F2"/>
    <w:rsid w:val="00123A0D"/>
    <w:rsid w:val="001351B7"/>
    <w:rsid w:val="001372A1"/>
    <w:rsid w:val="001407CB"/>
    <w:rsid w:val="00144523"/>
    <w:rsid w:val="00153906"/>
    <w:rsid w:val="00155CA6"/>
    <w:rsid w:val="001567DC"/>
    <w:rsid w:val="00175562"/>
    <w:rsid w:val="00177152"/>
    <w:rsid w:val="0018547E"/>
    <w:rsid w:val="001C0488"/>
    <w:rsid w:val="001D4DA6"/>
    <w:rsid w:val="001D7701"/>
    <w:rsid w:val="001D7F9D"/>
    <w:rsid w:val="001F1413"/>
    <w:rsid w:val="001F268C"/>
    <w:rsid w:val="001F2C75"/>
    <w:rsid w:val="001F5C2B"/>
    <w:rsid w:val="00200F1E"/>
    <w:rsid w:val="0021235B"/>
    <w:rsid w:val="00213E1E"/>
    <w:rsid w:val="002259A5"/>
    <w:rsid w:val="00227C1D"/>
    <w:rsid w:val="002429A1"/>
    <w:rsid w:val="00245638"/>
    <w:rsid w:val="00270D48"/>
    <w:rsid w:val="00273029"/>
    <w:rsid w:val="00273387"/>
    <w:rsid w:val="00286049"/>
    <w:rsid w:val="002A1B9E"/>
    <w:rsid w:val="002A45FA"/>
    <w:rsid w:val="002A65C4"/>
    <w:rsid w:val="002B0978"/>
    <w:rsid w:val="002B5A3D"/>
    <w:rsid w:val="002C1B74"/>
    <w:rsid w:val="002C2986"/>
    <w:rsid w:val="002C31D2"/>
    <w:rsid w:val="002D130B"/>
    <w:rsid w:val="002E7DDC"/>
    <w:rsid w:val="002F3CB1"/>
    <w:rsid w:val="002F56F1"/>
    <w:rsid w:val="00321D81"/>
    <w:rsid w:val="003241A0"/>
    <w:rsid w:val="003414A8"/>
    <w:rsid w:val="00345005"/>
    <w:rsid w:val="00354D30"/>
    <w:rsid w:val="0035565F"/>
    <w:rsid w:val="00361F4A"/>
    <w:rsid w:val="003633F5"/>
    <w:rsid w:val="00366549"/>
    <w:rsid w:val="00366FEB"/>
    <w:rsid w:val="00382528"/>
    <w:rsid w:val="00391B51"/>
    <w:rsid w:val="003D52A3"/>
    <w:rsid w:val="003D7EC2"/>
    <w:rsid w:val="003E19A6"/>
    <w:rsid w:val="003F7B59"/>
    <w:rsid w:val="0040530C"/>
    <w:rsid w:val="00416082"/>
    <w:rsid w:val="00421B61"/>
    <w:rsid w:val="00424153"/>
    <w:rsid w:val="00460876"/>
    <w:rsid w:val="00482CCD"/>
    <w:rsid w:val="00486226"/>
    <w:rsid w:val="00494937"/>
    <w:rsid w:val="004B0A36"/>
    <w:rsid w:val="004B5D37"/>
    <w:rsid w:val="004D75D6"/>
    <w:rsid w:val="004E1268"/>
    <w:rsid w:val="004F146E"/>
    <w:rsid w:val="00507CDD"/>
    <w:rsid w:val="00514E4C"/>
    <w:rsid w:val="005162C9"/>
    <w:rsid w:val="00516CC8"/>
    <w:rsid w:val="00521547"/>
    <w:rsid w:val="00526991"/>
    <w:rsid w:val="00544F66"/>
    <w:rsid w:val="00555EDE"/>
    <w:rsid w:val="00563AFA"/>
    <w:rsid w:val="00564B0A"/>
    <w:rsid w:val="00577D67"/>
    <w:rsid w:val="005845CE"/>
    <w:rsid w:val="005968A1"/>
    <w:rsid w:val="005A3CA8"/>
    <w:rsid w:val="005A4A32"/>
    <w:rsid w:val="005B43EB"/>
    <w:rsid w:val="005C75F1"/>
    <w:rsid w:val="005C7705"/>
    <w:rsid w:val="005E1A59"/>
    <w:rsid w:val="00605620"/>
    <w:rsid w:val="00617BDD"/>
    <w:rsid w:val="006275FA"/>
    <w:rsid w:val="006438D1"/>
    <w:rsid w:val="0064550B"/>
    <w:rsid w:val="00653097"/>
    <w:rsid w:val="006539E0"/>
    <w:rsid w:val="00657CBC"/>
    <w:rsid w:val="00662957"/>
    <w:rsid w:val="00666FA1"/>
    <w:rsid w:val="00672559"/>
    <w:rsid w:val="00672DF9"/>
    <w:rsid w:val="006741DF"/>
    <w:rsid w:val="00685483"/>
    <w:rsid w:val="006A3C05"/>
    <w:rsid w:val="006A790B"/>
    <w:rsid w:val="006C263A"/>
    <w:rsid w:val="006C474B"/>
    <w:rsid w:val="006C48ED"/>
    <w:rsid w:val="006E2AC3"/>
    <w:rsid w:val="006E60D2"/>
    <w:rsid w:val="00703359"/>
    <w:rsid w:val="00715E23"/>
    <w:rsid w:val="00733974"/>
    <w:rsid w:val="00746BE7"/>
    <w:rsid w:val="007615E7"/>
    <w:rsid w:val="007740B9"/>
    <w:rsid w:val="00787F1A"/>
    <w:rsid w:val="007C5949"/>
    <w:rsid w:val="007D549F"/>
    <w:rsid w:val="007D6D72"/>
    <w:rsid w:val="007E52A4"/>
    <w:rsid w:val="007F1AF4"/>
    <w:rsid w:val="007F5864"/>
    <w:rsid w:val="008137EE"/>
    <w:rsid w:val="00833BA1"/>
    <w:rsid w:val="00835478"/>
    <w:rsid w:val="0083717B"/>
    <w:rsid w:val="00842883"/>
    <w:rsid w:val="00862915"/>
    <w:rsid w:val="0087391B"/>
    <w:rsid w:val="00874FCF"/>
    <w:rsid w:val="008879A2"/>
    <w:rsid w:val="008A6D15"/>
    <w:rsid w:val="008A7B0F"/>
    <w:rsid w:val="008C24AF"/>
    <w:rsid w:val="008C44DA"/>
    <w:rsid w:val="008D361B"/>
    <w:rsid w:val="008D4B58"/>
    <w:rsid w:val="008D69D6"/>
    <w:rsid w:val="008E129D"/>
    <w:rsid w:val="008F17AF"/>
    <w:rsid w:val="008F473A"/>
    <w:rsid w:val="00905721"/>
    <w:rsid w:val="009078A8"/>
    <w:rsid w:val="009434E1"/>
    <w:rsid w:val="009624F6"/>
    <w:rsid w:val="00964FF6"/>
    <w:rsid w:val="00971734"/>
    <w:rsid w:val="009734C8"/>
    <w:rsid w:val="00985A1E"/>
    <w:rsid w:val="009B56AC"/>
    <w:rsid w:val="009C2E01"/>
    <w:rsid w:val="009D760D"/>
    <w:rsid w:val="009E38B7"/>
    <w:rsid w:val="009F20EE"/>
    <w:rsid w:val="009F2108"/>
    <w:rsid w:val="00A07440"/>
    <w:rsid w:val="00A118C3"/>
    <w:rsid w:val="00A11E8C"/>
    <w:rsid w:val="00A25AC1"/>
    <w:rsid w:val="00A35951"/>
    <w:rsid w:val="00A46409"/>
    <w:rsid w:val="00A50EFE"/>
    <w:rsid w:val="00A554A1"/>
    <w:rsid w:val="00A57F9B"/>
    <w:rsid w:val="00A71F4E"/>
    <w:rsid w:val="00A8283A"/>
    <w:rsid w:val="00AA33C9"/>
    <w:rsid w:val="00AB0BB6"/>
    <w:rsid w:val="00AC1E0A"/>
    <w:rsid w:val="00AE2803"/>
    <w:rsid w:val="00AE385B"/>
    <w:rsid w:val="00AE6D24"/>
    <w:rsid w:val="00B00D4A"/>
    <w:rsid w:val="00B03338"/>
    <w:rsid w:val="00B108A3"/>
    <w:rsid w:val="00B15DA6"/>
    <w:rsid w:val="00B306A1"/>
    <w:rsid w:val="00B537FA"/>
    <w:rsid w:val="00B70CCF"/>
    <w:rsid w:val="00B81D3C"/>
    <w:rsid w:val="00B86D39"/>
    <w:rsid w:val="00BB4B4E"/>
    <w:rsid w:val="00BD30F9"/>
    <w:rsid w:val="00BE528F"/>
    <w:rsid w:val="00C0619E"/>
    <w:rsid w:val="00C0686C"/>
    <w:rsid w:val="00C10574"/>
    <w:rsid w:val="00C27B52"/>
    <w:rsid w:val="00C44619"/>
    <w:rsid w:val="00C506A9"/>
    <w:rsid w:val="00C52271"/>
    <w:rsid w:val="00C53FF7"/>
    <w:rsid w:val="00C70D22"/>
    <w:rsid w:val="00C7414B"/>
    <w:rsid w:val="00C85A85"/>
    <w:rsid w:val="00CA3088"/>
    <w:rsid w:val="00CC037E"/>
    <w:rsid w:val="00CD3753"/>
    <w:rsid w:val="00CE48CF"/>
    <w:rsid w:val="00CF5DE4"/>
    <w:rsid w:val="00D0358D"/>
    <w:rsid w:val="00D20CF7"/>
    <w:rsid w:val="00D47120"/>
    <w:rsid w:val="00D65A16"/>
    <w:rsid w:val="00D67DF2"/>
    <w:rsid w:val="00D809C1"/>
    <w:rsid w:val="00D972FF"/>
    <w:rsid w:val="00DA6C47"/>
    <w:rsid w:val="00DA79EF"/>
    <w:rsid w:val="00DB0323"/>
    <w:rsid w:val="00DC28CD"/>
    <w:rsid w:val="00DD7DAF"/>
    <w:rsid w:val="00DE693A"/>
    <w:rsid w:val="00DE6DE0"/>
    <w:rsid w:val="00DF2AA1"/>
    <w:rsid w:val="00DF664F"/>
    <w:rsid w:val="00E06E76"/>
    <w:rsid w:val="00E1607E"/>
    <w:rsid w:val="00E268E5"/>
    <w:rsid w:val="00E46E92"/>
    <w:rsid w:val="00E611EB"/>
    <w:rsid w:val="00E625C9"/>
    <w:rsid w:val="00E67884"/>
    <w:rsid w:val="00E731B5"/>
    <w:rsid w:val="00E75B93"/>
    <w:rsid w:val="00E81179"/>
    <w:rsid w:val="00E8625D"/>
    <w:rsid w:val="00E90D4C"/>
    <w:rsid w:val="00E97595"/>
    <w:rsid w:val="00EA288D"/>
    <w:rsid w:val="00EC74AE"/>
    <w:rsid w:val="00ED6610"/>
    <w:rsid w:val="00EE3713"/>
    <w:rsid w:val="00EE74F4"/>
    <w:rsid w:val="00EF41A2"/>
    <w:rsid w:val="00F03108"/>
    <w:rsid w:val="00F103C3"/>
    <w:rsid w:val="00F2021D"/>
    <w:rsid w:val="00F2400C"/>
    <w:rsid w:val="00F42CC5"/>
    <w:rsid w:val="00F56476"/>
    <w:rsid w:val="00F629AC"/>
    <w:rsid w:val="00F72BE1"/>
    <w:rsid w:val="00FA1248"/>
    <w:rsid w:val="00FA3C85"/>
    <w:rsid w:val="00FB67DD"/>
    <w:rsid w:val="00FE231E"/>
    <w:rsid w:val="00FE26CF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7302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73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30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9F20EE"/>
    <w:pPr>
      <w:ind w:left="720"/>
      <w:contextualSpacing/>
    </w:pPr>
  </w:style>
  <w:style w:type="character" w:styleId="ae">
    <w:name w:val="Hyperlink"/>
    <w:rsid w:val="00627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7302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73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30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9F20EE"/>
    <w:pPr>
      <w:ind w:left="720"/>
      <w:contextualSpacing/>
    </w:pPr>
  </w:style>
  <w:style w:type="character" w:styleId="ae">
    <w:name w:val="Hyperlink"/>
    <w:rsid w:val="00627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2016-03-21T21:00:00+00:00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16.07.2013 № 79/2409 «Об утверждении Положения об участии городского округа город-герой Волгоград в муниципально-частном партнерстве» (в редакции на 24.06.2015)»</FullName>
  </documentManagement>
</p:properties>
</file>

<file path=customXml/itemProps1.xml><?xml version="1.0" encoding="utf-8"?>
<ds:datastoreItem xmlns:ds="http://schemas.openxmlformats.org/officeDocument/2006/customXml" ds:itemID="{0A513C60-F626-4BA4-8F58-244C8F1E6091}"/>
</file>

<file path=customXml/itemProps2.xml><?xml version="1.0" encoding="utf-8"?>
<ds:datastoreItem xmlns:ds="http://schemas.openxmlformats.org/officeDocument/2006/customXml" ds:itemID="{5556B220-8B82-4A28-BCC8-43BEBA9D14F1}"/>
</file>

<file path=customXml/itemProps3.xml><?xml version="1.0" encoding="utf-8"?>
<ds:datastoreItem xmlns:ds="http://schemas.openxmlformats.org/officeDocument/2006/customXml" ds:itemID="{7F0F253B-2EA4-4C2A-9598-41958AB618F9}"/>
</file>

<file path=customXml/itemProps4.xml><?xml version="1.0" encoding="utf-8"?>
<ds:datastoreItem xmlns:ds="http://schemas.openxmlformats.org/officeDocument/2006/customXml" ds:itemID="{92324CBC-B596-4D65-BE19-8DA26A6BE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2015-12-28T08:16:00Z</cp:lastPrinted>
  <dcterms:created xsi:type="dcterms:W3CDTF">2016-03-21T09:01:00Z</dcterms:created>
  <dcterms:modified xsi:type="dcterms:W3CDTF">2016-03-21T09:03:00Z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