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AF9" w:rsidRDefault="00655F86" w:rsidP="00A12AF9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A12AF9">
        <w:rPr>
          <w:sz w:val="28"/>
          <w:szCs w:val="28"/>
        </w:rPr>
        <w:t>роект</w:t>
      </w:r>
    </w:p>
    <w:p w:rsidR="00655F86" w:rsidRPr="00A12AF9" w:rsidRDefault="00655F86" w:rsidP="00A12AF9">
      <w:pPr>
        <w:jc w:val="right"/>
        <w:rPr>
          <w:sz w:val="28"/>
          <w:szCs w:val="28"/>
        </w:rPr>
      </w:pPr>
    </w:p>
    <w:p w:rsidR="00E04746" w:rsidRPr="00195EE4" w:rsidRDefault="00E04746" w:rsidP="001E72B7">
      <w:pPr>
        <w:jc w:val="center"/>
        <w:rPr>
          <w:caps/>
          <w:sz w:val="32"/>
          <w:szCs w:val="32"/>
        </w:rPr>
      </w:pPr>
      <w:r w:rsidRPr="00195EE4">
        <w:rPr>
          <w:rFonts w:ascii="TimesET" w:hAnsi="TimesET"/>
        </w:rPr>
        <w:object w:dxaOrig="2362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57pt" o:ole="">
            <v:imagedata r:id="rId9" o:title="" cropright="37124f"/>
          </v:shape>
          <o:OLEObject Type="Embed" ProgID="Word.Picture.8" ShapeID="_x0000_i1025" DrawAspect="Content" ObjectID="_1720335957" r:id="rId10"/>
        </w:object>
      </w:r>
    </w:p>
    <w:p w:rsidR="00E04746" w:rsidRPr="00195EE4" w:rsidRDefault="00E04746" w:rsidP="00A12AF9">
      <w:pPr>
        <w:jc w:val="center"/>
        <w:rPr>
          <w:caps/>
          <w:sz w:val="32"/>
          <w:szCs w:val="32"/>
        </w:rPr>
      </w:pPr>
      <w:r w:rsidRPr="00195EE4">
        <w:rPr>
          <w:caps/>
          <w:sz w:val="32"/>
          <w:szCs w:val="32"/>
        </w:rPr>
        <w:t>ВОЛГОГРАДСКая городская дума</w:t>
      </w:r>
    </w:p>
    <w:p w:rsidR="00E04746" w:rsidRPr="00195EE4" w:rsidRDefault="00E04746" w:rsidP="001E72B7">
      <w:pPr>
        <w:pBdr>
          <w:bottom w:val="double" w:sz="12" w:space="1" w:color="auto"/>
        </w:pBdr>
        <w:jc w:val="center"/>
        <w:rPr>
          <w:sz w:val="12"/>
        </w:rPr>
      </w:pPr>
    </w:p>
    <w:p w:rsidR="00E04746" w:rsidRPr="00195EE4" w:rsidRDefault="00E04746" w:rsidP="001E72B7">
      <w:pPr>
        <w:pBdr>
          <w:bottom w:val="double" w:sz="12" w:space="1" w:color="auto"/>
        </w:pBdr>
        <w:jc w:val="center"/>
        <w:rPr>
          <w:b/>
          <w:sz w:val="32"/>
        </w:rPr>
      </w:pPr>
      <w:r w:rsidRPr="00195EE4">
        <w:rPr>
          <w:b/>
          <w:sz w:val="32"/>
        </w:rPr>
        <w:t>РЕШЕНИЕ</w:t>
      </w:r>
    </w:p>
    <w:p w:rsidR="00E04746" w:rsidRPr="00195EE4" w:rsidRDefault="00E04746" w:rsidP="001E72B7">
      <w:pPr>
        <w:pBdr>
          <w:bottom w:val="double" w:sz="12" w:space="1" w:color="auto"/>
        </w:pBdr>
        <w:ind w:firstLine="851"/>
        <w:jc w:val="center"/>
        <w:rPr>
          <w:b/>
          <w:sz w:val="12"/>
          <w:szCs w:val="12"/>
        </w:rPr>
      </w:pPr>
    </w:p>
    <w:p w:rsidR="00E04746" w:rsidRPr="00195EE4" w:rsidRDefault="00E04746" w:rsidP="001E72B7">
      <w:pPr>
        <w:pBdr>
          <w:bottom w:val="double" w:sz="12" w:space="1" w:color="auto"/>
        </w:pBdr>
        <w:ind w:firstLine="851"/>
        <w:jc w:val="center"/>
        <w:rPr>
          <w:sz w:val="16"/>
          <w:szCs w:val="16"/>
        </w:rPr>
      </w:pPr>
      <w:r w:rsidRPr="00195EE4">
        <w:rPr>
          <w:sz w:val="16"/>
          <w:szCs w:val="16"/>
        </w:rPr>
        <w:t xml:space="preserve">400066, Волгоград, </w:t>
      </w:r>
      <w:proofErr w:type="spellStart"/>
      <w:r w:rsidRPr="00195EE4">
        <w:rPr>
          <w:sz w:val="16"/>
          <w:szCs w:val="16"/>
        </w:rPr>
        <w:t>пр-кт</w:t>
      </w:r>
      <w:proofErr w:type="spellEnd"/>
      <w:r w:rsidRPr="00195EE4">
        <w:rPr>
          <w:sz w:val="16"/>
          <w:szCs w:val="16"/>
        </w:rPr>
        <w:t xml:space="preserve"> им. </w:t>
      </w:r>
      <w:proofErr w:type="spellStart"/>
      <w:r w:rsidRPr="00195EE4">
        <w:rPr>
          <w:sz w:val="16"/>
          <w:szCs w:val="16"/>
        </w:rPr>
        <w:t>В.И.Ленина</w:t>
      </w:r>
      <w:proofErr w:type="spellEnd"/>
      <w:r w:rsidRPr="00195EE4">
        <w:rPr>
          <w:sz w:val="16"/>
          <w:szCs w:val="16"/>
        </w:rPr>
        <w:t xml:space="preserve">, д. 10, тел./факс (8442) 38-08-89, </w:t>
      </w:r>
      <w:r w:rsidRPr="00195EE4">
        <w:rPr>
          <w:sz w:val="16"/>
          <w:szCs w:val="16"/>
          <w:lang w:val="en-US"/>
        </w:rPr>
        <w:t>E</w:t>
      </w:r>
      <w:r w:rsidRPr="00195EE4">
        <w:rPr>
          <w:sz w:val="16"/>
          <w:szCs w:val="16"/>
        </w:rPr>
        <w:t>-</w:t>
      </w:r>
      <w:r w:rsidRPr="00195EE4">
        <w:rPr>
          <w:sz w:val="16"/>
          <w:szCs w:val="16"/>
          <w:lang w:val="en-US"/>
        </w:rPr>
        <w:t>mail</w:t>
      </w:r>
      <w:r w:rsidRPr="00195EE4">
        <w:rPr>
          <w:sz w:val="16"/>
          <w:szCs w:val="16"/>
        </w:rPr>
        <w:t xml:space="preserve">: </w:t>
      </w:r>
      <w:proofErr w:type="spellStart"/>
      <w:r w:rsidRPr="00195EE4">
        <w:rPr>
          <w:sz w:val="16"/>
          <w:szCs w:val="16"/>
          <w:lang w:val="en-US"/>
        </w:rPr>
        <w:t>gs</w:t>
      </w:r>
      <w:proofErr w:type="spellEnd"/>
      <w:r w:rsidRPr="00195EE4">
        <w:rPr>
          <w:sz w:val="16"/>
          <w:szCs w:val="16"/>
        </w:rPr>
        <w:t>_</w:t>
      </w:r>
      <w:proofErr w:type="spellStart"/>
      <w:r w:rsidRPr="00195EE4">
        <w:rPr>
          <w:sz w:val="16"/>
          <w:szCs w:val="16"/>
          <w:lang w:val="en-US"/>
        </w:rPr>
        <w:t>kanc</w:t>
      </w:r>
      <w:proofErr w:type="spellEnd"/>
      <w:r w:rsidRPr="00195EE4">
        <w:rPr>
          <w:sz w:val="16"/>
          <w:szCs w:val="16"/>
        </w:rPr>
        <w:t>@</w:t>
      </w:r>
      <w:proofErr w:type="spellStart"/>
      <w:r w:rsidRPr="00195EE4">
        <w:rPr>
          <w:sz w:val="16"/>
          <w:szCs w:val="16"/>
          <w:lang w:val="en-US"/>
        </w:rPr>
        <w:t>volgsovet</w:t>
      </w:r>
      <w:proofErr w:type="spellEnd"/>
      <w:r w:rsidRPr="00195EE4">
        <w:rPr>
          <w:sz w:val="16"/>
          <w:szCs w:val="16"/>
        </w:rPr>
        <w:t>.</w:t>
      </w:r>
      <w:proofErr w:type="spellStart"/>
      <w:r w:rsidRPr="00195EE4">
        <w:rPr>
          <w:sz w:val="16"/>
          <w:szCs w:val="16"/>
          <w:lang w:val="en-US"/>
        </w:rPr>
        <w:t>ru</w:t>
      </w:r>
      <w:proofErr w:type="spellEnd"/>
    </w:p>
    <w:p w:rsidR="00E04746" w:rsidRDefault="00E04746" w:rsidP="001E72B7">
      <w:pPr>
        <w:ind w:firstLine="851"/>
        <w:rPr>
          <w:sz w:val="28"/>
          <w:szCs w:val="2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86"/>
        <w:gridCol w:w="1749"/>
        <w:gridCol w:w="434"/>
        <w:gridCol w:w="1408"/>
      </w:tblGrid>
      <w:tr w:rsidR="00064EEA" w:rsidRPr="00195EE4" w:rsidTr="008D69D6">
        <w:tc>
          <w:tcPr>
            <w:tcW w:w="486" w:type="dxa"/>
            <w:vAlign w:val="bottom"/>
          </w:tcPr>
          <w:p w:rsidR="00064EEA" w:rsidRDefault="00064EEA" w:rsidP="008E1325">
            <w:pPr>
              <w:pStyle w:val="ad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4EEA" w:rsidRDefault="00064EEA" w:rsidP="008E1325">
            <w:pPr>
              <w:pStyle w:val="ad"/>
              <w:jc w:val="center"/>
            </w:pPr>
          </w:p>
        </w:tc>
        <w:tc>
          <w:tcPr>
            <w:tcW w:w="434" w:type="dxa"/>
            <w:vAlign w:val="bottom"/>
          </w:tcPr>
          <w:p w:rsidR="00064EEA" w:rsidRDefault="00064EEA" w:rsidP="008E1325">
            <w:pPr>
              <w:pStyle w:val="ad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4EEA" w:rsidRDefault="00064EEA" w:rsidP="008E1325">
            <w:pPr>
              <w:pStyle w:val="ad"/>
              <w:jc w:val="center"/>
            </w:pPr>
          </w:p>
        </w:tc>
      </w:tr>
    </w:tbl>
    <w:p w:rsidR="00E04746" w:rsidRPr="001E6830" w:rsidRDefault="00E04746" w:rsidP="001E72B7">
      <w:pPr>
        <w:ind w:left="4820" w:firstLine="851"/>
      </w:pPr>
    </w:p>
    <w:p w:rsidR="00186647" w:rsidRDefault="003361DA" w:rsidP="003361DA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признании </w:t>
      </w:r>
      <w:proofErr w:type="gramStart"/>
      <w:r>
        <w:rPr>
          <w:sz w:val="28"/>
          <w:szCs w:val="28"/>
        </w:rPr>
        <w:t>утратившими</w:t>
      </w:r>
      <w:proofErr w:type="gramEnd"/>
      <w:r>
        <w:rPr>
          <w:sz w:val="28"/>
          <w:szCs w:val="28"/>
        </w:rPr>
        <w:t xml:space="preserve"> силу</w:t>
      </w:r>
      <w:r w:rsidR="00186647">
        <w:rPr>
          <w:sz w:val="28"/>
          <w:szCs w:val="28"/>
        </w:rPr>
        <w:t xml:space="preserve"> </w:t>
      </w:r>
    </w:p>
    <w:p w:rsidR="003361DA" w:rsidRDefault="00186647" w:rsidP="00186647">
      <w:pPr>
        <w:autoSpaceDE w:val="0"/>
        <w:autoSpaceDN w:val="0"/>
        <w:adjustRightInd w:val="0"/>
        <w:ind w:right="552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отдельных</w:t>
      </w:r>
      <w:r w:rsidR="003361DA">
        <w:rPr>
          <w:sz w:val="28"/>
          <w:szCs w:val="28"/>
        </w:rPr>
        <w:t xml:space="preserve"> муниципальных правовых актов Волгограда</w:t>
      </w:r>
    </w:p>
    <w:p w:rsidR="00E04746" w:rsidRPr="00FB46BA" w:rsidRDefault="0055678F" w:rsidP="00665EFE">
      <w:pPr>
        <w:pStyle w:val="ConsPlusTitle"/>
        <w:tabs>
          <w:tab w:val="left" w:pos="4536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B46BA">
        <w:rPr>
          <w:rFonts w:ascii="Times New Roman" w:hAnsi="Times New Roman" w:cs="Times New Roman"/>
          <w:b w:val="0"/>
          <w:snapToGrid w:val="0"/>
          <w:color w:val="000000"/>
          <w:sz w:val="28"/>
          <w:szCs w:val="28"/>
        </w:rPr>
        <w:t xml:space="preserve"> </w:t>
      </w:r>
    </w:p>
    <w:p w:rsidR="00064EEA" w:rsidRPr="00C64DB9" w:rsidRDefault="00C64DB9" w:rsidP="0007205D">
      <w:pPr>
        <w:autoSpaceDE w:val="0"/>
        <w:autoSpaceDN w:val="0"/>
        <w:adjustRightInd w:val="0"/>
        <w:ind w:firstLine="567"/>
        <w:contextualSpacing/>
        <w:jc w:val="both"/>
        <w:rPr>
          <w:bCs/>
          <w:sz w:val="28"/>
          <w:szCs w:val="28"/>
        </w:rPr>
      </w:pPr>
      <w:r w:rsidRPr="0055678F">
        <w:rPr>
          <w:bCs/>
          <w:sz w:val="28"/>
          <w:szCs w:val="28"/>
        </w:rPr>
        <w:t xml:space="preserve">В соответствии с </w:t>
      </w:r>
      <w:r w:rsidR="00665EFE">
        <w:rPr>
          <w:bCs/>
          <w:sz w:val="28"/>
          <w:szCs w:val="28"/>
        </w:rPr>
        <w:t>р</w:t>
      </w:r>
      <w:r w:rsidR="00665EFE" w:rsidRPr="00665EFE">
        <w:rPr>
          <w:bCs/>
          <w:sz w:val="28"/>
          <w:szCs w:val="28"/>
        </w:rPr>
        <w:t>ешение</w:t>
      </w:r>
      <w:r w:rsidR="00665EFE">
        <w:rPr>
          <w:bCs/>
          <w:sz w:val="28"/>
          <w:szCs w:val="28"/>
        </w:rPr>
        <w:t>м</w:t>
      </w:r>
      <w:r w:rsidR="00665EFE" w:rsidRPr="00665EFE">
        <w:rPr>
          <w:bCs/>
          <w:sz w:val="28"/>
          <w:szCs w:val="28"/>
        </w:rPr>
        <w:t xml:space="preserve"> Волгоградской городской Думы от 30.06.2021 </w:t>
      </w:r>
      <w:r w:rsidR="00665EFE">
        <w:rPr>
          <w:bCs/>
          <w:sz w:val="28"/>
          <w:szCs w:val="28"/>
        </w:rPr>
        <w:t>№</w:t>
      </w:r>
      <w:r w:rsidR="00665EFE" w:rsidRPr="00665EFE">
        <w:rPr>
          <w:bCs/>
          <w:sz w:val="28"/>
          <w:szCs w:val="28"/>
        </w:rPr>
        <w:t xml:space="preserve"> 46/752 </w:t>
      </w:r>
      <w:r w:rsidR="00665EFE">
        <w:rPr>
          <w:bCs/>
          <w:sz w:val="28"/>
          <w:szCs w:val="28"/>
        </w:rPr>
        <w:t>«</w:t>
      </w:r>
      <w:r w:rsidR="00665EFE" w:rsidRPr="00665EFE">
        <w:rPr>
          <w:bCs/>
          <w:sz w:val="28"/>
          <w:szCs w:val="28"/>
        </w:rPr>
        <w:t xml:space="preserve">О признании утратившим силу решения Волгоградской городской Думы от 15.07.2009 </w:t>
      </w:r>
      <w:r w:rsidR="00665EFE">
        <w:rPr>
          <w:bCs/>
          <w:sz w:val="28"/>
          <w:szCs w:val="28"/>
        </w:rPr>
        <w:t>№</w:t>
      </w:r>
      <w:r w:rsidR="00665EFE" w:rsidRPr="00665EFE">
        <w:rPr>
          <w:bCs/>
          <w:sz w:val="28"/>
          <w:szCs w:val="28"/>
        </w:rPr>
        <w:t xml:space="preserve"> 22/629 </w:t>
      </w:r>
      <w:r w:rsidR="00665EFE">
        <w:rPr>
          <w:bCs/>
          <w:sz w:val="28"/>
          <w:szCs w:val="28"/>
        </w:rPr>
        <w:t>«</w:t>
      </w:r>
      <w:r w:rsidR="00665EFE" w:rsidRPr="00665EFE">
        <w:rPr>
          <w:bCs/>
          <w:sz w:val="28"/>
          <w:szCs w:val="28"/>
        </w:rPr>
        <w:t>О Временном положении о промышленной политике в Волгограде</w:t>
      </w:r>
      <w:r w:rsidR="00665EFE">
        <w:rPr>
          <w:bCs/>
          <w:sz w:val="28"/>
          <w:szCs w:val="28"/>
        </w:rPr>
        <w:t>»</w:t>
      </w:r>
      <w:r w:rsidRPr="0055678F">
        <w:rPr>
          <w:bCs/>
          <w:sz w:val="28"/>
          <w:szCs w:val="28"/>
        </w:rPr>
        <w:t xml:space="preserve">, </w:t>
      </w:r>
      <w:r w:rsidR="00064EEA" w:rsidRPr="00C64DB9">
        <w:rPr>
          <w:sz w:val="28"/>
          <w:szCs w:val="28"/>
        </w:rPr>
        <w:t xml:space="preserve">руководствуясь </w:t>
      </w:r>
      <w:hyperlink r:id="rId11" w:history="1">
        <w:r w:rsidR="00064EEA" w:rsidRPr="00C64DB9">
          <w:rPr>
            <w:sz w:val="28"/>
            <w:szCs w:val="28"/>
          </w:rPr>
          <w:t>статьями 5, 7</w:t>
        </w:r>
      </w:hyperlink>
      <w:r w:rsidR="00064EEA" w:rsidRPr="00C64DB9">
        <w:rPr>
          <w:sz w:val="28"/>
          <w:szCs w:val="28"/>
        </w:rPr>
        <w:t xml:space="preserve">, </w:t>
      </w:r>
      <w:hyperlink r:id="rId12" w:history="1">
        <w:r w:rsidR="00064EEA" w:rsidRPr="00C64DB9">
          <w:rPr>
            <w:sz w:val="28"/>
            <w:szCs w:val="28"/>
          </w:rPr>
          <w:t>24</w:t>
        </w:r>
      </w:hyperlink>
      <w:r w:rsidR="00064EEA" w:rsidRPr="00C64DB9">
        <w:rPr>
          <w:sz w:val="28"/>
          <w:szCs w:val="28"/>
        </w:rPr>
        <w:t xml:space="preserve">, </w:t>
      </w:r>
      <w:hyperlink r:id="rId13" w:history="1">
        <w:r w:rsidR="00064EEA" w:rsidRPr="00C64DB9">
          <w:rPr>
            <w:sz w:val="28"/>
            <w:szCs w:val="28"/>
          </w:rPr>
          <w:t>26</w:t>
        </w:r>
      </w:hyperlink>
      <w:r w:rsidR="00064EEA" w:rsidRPr="00C64DB9">
        <w:rPr>
          <w:sz w:val="28"/>
          <w:szCs w:val="28"/>
        </w:rPr>
        <w:t xml:space="preserve"> Устава города-героя Волгограда, Волгоградская городская Дума</w:t>
      </w:r>
    </w:p>
    <w:p w:rsidR="00E04746" w:rsidRPr="00195EE4" w:rsidRDefault="00E04746" w:rsidP="0007205D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EE4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6B666A" w:rsidRDefault="006B666A" w:rsidP="0007205D">
      <w:pPr>
        <w:pStyle w:val="af2"/>
        <w:numPr>
          <w:ilvl w:val="0"/>
          <w:numId w:val="37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361DA" w:rsidRPr="003361DA">
        <w:rPr>
          <w:sz w:val="28"/>
          <w:szCs w:val="28"/>
        </w:rPr>
        <w:t>Признать утратившими силу</w:t>
      </w:r>
      <w:r>
        <w:rPr>
          <w:sz w:val="28"/>
          <w:szCs w:val="28"/>
        </w:rPr>
        <w:t>:</w:t>
      </w:r>
    </w:p>
    <w:p w:rsidR="003361DA" w:rsidRPr="003361DA" w:rsidRDefault="003361DA" w:rsidP="0007205D">
      <w:pPr>
        <w:pStyle w:val="af2"/>
        <w:numPr>
          <w:ilvl w:val="1"/>
          <w:numId w:val="37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361DA">
        <w:rPr>
          <w:sz w:val="28"/>
          <w:szCs w:val="28"/>
        </w:rPr>
        <w:t xml:space="preserve"> </w:t>
      </w:r>
      <w:r w:rsidR="00B04CE9">
        <w:rPr>
          <w:sz w:val="28"/>
          <w:szCs w:val="28"/>
        </w:rPr>
        <w:t xml:space="preserve">Решения </w:t>
      </w:r>
      <w:r w:rsidRPr="003361DA">
        <w:rPr>
          <w:sz w:val="28"/>
          <w:szCs w:val="28"/>
        </w:rPr>
        <w:t>Волгоградской городской Думы:</w:t>
      </w:r>
    </w:p>
    <w:p w:rsidR="00BB0BAD" w:rsidRDefault="00BB0BAD" w:rsidP="0007205D">
      <w:pPr>
        <w:pStyle w:val="ConsPlusTitle"/>
        <w:tabs>
          <w:tab w:val="left" w:pos="0"/>
          <w:tab w:val="left" w:pos="9639"/>
        </w:tabs>
        <w:ind w:right="-1"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B0BAD">
        <w:rPr>
          <w:rFonts w:ascii="Times New Roman" w:hAnsi="Times New Roman" w:cs="Times New Roman"/>
          <w:b w:val="0"/>
          <w:sz w:val="28"/>
          <w:szCs w:val="28"/>
        </w:rPr>
        <w:t xml:space="preserve">от 14.07.2010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BB0BAD">
        <w:rPr>
          <w:rFonts w:ascii="Times New Roman" w:hAnsi="Times New Roman" w:cs="Times New Roman"/>
          <w:b w:val="0"/>
          <w:sz w:val="28"/>
          <w:szCs w:val="28"/>
        </w:rPr>
        <w:t xml:space="preserve"> 35/1040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BB0BAD">
        <w:rPr>
          <w:rFonts w:ascii="Times New Roman" w:hAnsi="Times New Roman" w:cs="Times New Roman"/>
          <w:b w:val="0"/>
          <w:sz w:val="28"/>
          <w:szCs w:val="28"/>
        </w:rPr>
        <w:t>О Положении о территориях предпринимательской активности в городском округе город-герой Волгоград</w:t>
      </w: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BB0BAD" w:rsidRDefault="00BB0BAD" w:rsidP="0007205D">
      <w:pPr>
        <w:pStyle w:val="ConsPlusTitle"/>
        <w:tabs>
          <w:tab w:val="left" w:pos="4820"/>
          <w:tab w:val="left" w:pos="9639"/>
        </w:tabs>
        <w:ind w:right="-1"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B0BAD">
        <w:rPr>
          <w:rFonts w:ascii="Times New Roman" w:hAnsi="Times New Roman" w:cs="Times New Roman"/>
          <w:b w:val="0"/>
          <w:sz w:val="28"/>
          <w:szCs w:val="28"/>
        </w:rPr>
        <w:t xml:space="preserve">от 25.05.2011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BB0BAD">
        <w:rPr>
          <w:rFonts w:ascii="Times New Roman" w:hAnsi="Times New Roman" w:cs="Times New Roman"/>
          <w:b w:val="0"/>
          <w:sz w:val="28"/>
          <w:szCs w:val="28"/>
        </w:rPr>
        <w:t xml:space="preserve"> 46/1419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BB0BAD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Положение о территориях предпринимательской активности в городском округе город-герой Волгоград, утвержденное решением Волгоградской городской Думы от 14.07.2010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BB0BAD">
        <w:rPr>
          <w:rFonts w:ascii="Times New Roman" w:hAnsi="Times New Roman" w:cs="Times New Roman"/>
          <w:b w:val="0"/>
          <w:sz w:val="28"/>
          <w:szCs w:val="28"/>
        </w:rPr>
        <w:t xml:space="preserve"> 35/1040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BB0BAD">
        <w:rPr>
          <w:rFonts w:ascii="Times New Roman" w:hAnsi="Times New Roman" w:cs="Times New Roman"/>
          <w:b w:val="0"/>
          <w:sz w:val="28"/>
          <w:szCs w:val="28"/>
        </w:rPr>
        <w:t>О Положении о территориях предпринимательской активности в городском округе город-герой Волгоград</w:t>
      </w: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BB0BAD" w:rsidRDefault="00BB0BAD" w:rsidP="0007205D">
      <w:pPr>
        <w:pStyle w:val="ConsPlusTitle"/>
        <w:tabs>
          <w:tab w:val="left" w:pos="4820"/>
          <w:tab w:val="left" w:pos="9639"/>
        </w:tabs>
        <w:ind w:right="-1"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B0BAD">
        <w:rPr>
          <w:rFonts w:ascii="Times New Roman" w:hAnsi="Times New Roman" w:cs="Times New Roman"/>
          <w:b w:val="0"/>
          <w:sz w:val="28"/>
          <w:szCs w:val="28"/>
        </w:rPr>
        <w:t xml:space="preserve">от 15.02.2012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BB0BAD">
        <w:rPr>
          <w:rFonts w:ascii="Times New Roman" w:hAnsi="Times New Roman" w:cs="Times New Roman"/>
          <w:b w:val="0"/>
          <w:sz w:val="28"/>
          <w:szCs w:val="28"/>
        </w:rPr>
        <w:t xml:space="preserve"> 58/1731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BB0BAD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Положение о территориях предпринимательской активности в городском округе город-герой Волгоград, утвержденное решением Волгоградской городской Думы от 14.07.2010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BB0BAD">
        <w:rPr>
          <w:rFonts w:ascii="Times New Roman" w:hAnsi="Times New Roman" w:cs="Times New Roman"/>
          <w:b w:val="0"/>
          <w:sz w:val="28"/>
          <w:szCs w:val="28"/>
        </w:rPr>
        <w:t xml:space="preserve"> 35/1040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BB0BAD">
        <w:rPr>
          <w:rFonts w:ascii="Times New Roman" w:hAnsi="Times New Roman" w:cs="Times New Roman"/>
          <w:b w:val="0"/>
          <w:sz w:val="28"/>
          <w:szCs w:val="28"/>
        </w:rPr>
        <w:t>О Положении о территориях предпринимательской активности в городском округе город-герой Волгоград</w:t>
      </w: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BB0BAD" w:rsidRDefault="00BB0BAD" w:rsidP="0007205D">
      <w:pPr>
        <w:pStyle w:val="ConsPlusTitle"/>
        <w:tabs>
          <w:tab w:val="left" w:pos="4820"/>
          <w:tab w:val="left" w:pos="9639"/>
        </w:tabs>
        <w:ind w:right="-1"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B0BAD">
        <w:rPr>
          <w:rFonts w:ascii="Times New Roman" w:hAnsi="Times New Roman" w:cs="Times New Roman"/>
          <w:b w:val="0"/>
          <w:sz w:val="28"/>
          <w:szCs w:val="28"/>
        </w:rPr>
        <w:t xml:space="preserve">от 21.11.2012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BB0BAD">
        <w:rPr>
          <w:rFonts w:ascii="Times New Roman" w:hAnsi="Times New Roman" w:cs="Times New Roman"/>
          <w:b w:val="0"/>
          <w:sz w:val="28"/>
          <w:szCs w:val="28"/>
        </w:rPr>
        <w:t xml:space="preserve"> 69/2074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BB0BAD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Положение о территориях предпринимательской активности в городском округе город-герой Волгоград, утвержденное решением Волгоградской городской Думы от 14.07.2010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BB0BAD">
        <w:rPr>
          <w:rFonts w:ascii="Times New Roman" w:hAnsi="Times New Roman" w:cs="Times New Roman"/>
          <w:b w:val="0"/>
          <w:sz w:val="28"/>
          <w:szCs w:val="28"/>
        </w:rPr>
        <w:t xml:space="preserve"> 35/1040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BB0BAD">
        <w:rPr>
          <w:rFonts w:ascii="Times New Roman" w:hAnsi="Times New Roman" w:cs="Times New Roman"/>
          <w:b w:val="0"/>
          <w:sz w:val="28"/>
          <w:szCs w:val="28"/>
        </w:rPr>
        <w:t>О Положении о территориях предпринимательской активности в городском округе город-герой Волгоград</w:t>
      </w: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BB0BAD" w:rsidRDefault="00BB0BAD" w:rsidP="0007205D">
      <w:pPr>
        <w:pStyle w:val="ConsPlusTitle"/>
        <w:tabs>
          <w:tab w:val="left" w:pos="4820"/>
          <w:tab w:val="left" w:pos="9639"/>
        </w:tabs>
        <w:ind w:right="-1"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B0BAD">
        <w:rPr>
          <w:rFonts w:ascii="Times New Roman" w:hAnsi="Times New Roman" w:cs="Times New Roman"/>
          <w:b w:val="0"/>
          <w:sz w:val="28"/>
          <w:szCs w:val="28"/>
        </w:rPr>
        <w:t xml:space="preserve">от 19.11.2014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BB0BAD">
        <w:rPr>
          <w:rFonts w:ascii="Times New Roman" w:hAnsi="Times New Roman" w:cs="Times New Roman"/>
          <w:b w:val="0"/>
          <w:sz w:val="28"/>
          <w:szCs w:val="28"/>
        </w:rPr>
        <w:t xml:space="preserve"> 21/634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BB0BAD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Положение о территориях предпринимательской активности в городском округе город-герой Волгоград, утвержденное решением Волгоградской городской Думы от 14.07.2010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BB0BAD">
        <w:rPr>
          <w:rFonts w:ascii="Times New Roman" w:hAnsi="Times New Roman" w:cs="Times New Roman"/>
          <w:b w:val="0"/>
          <w:sz w:val="28"/>
          <w:szCs w:val="28"/>
        </w:rPr>
        <w:t xml:space="preserve"> 35/1040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BB0BAD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proofErr w:type="gramStart"/>
      <w:r w:rsidRPr="00BB0BAD">
        <w:rPr>
          <w:rFonts w:ascii="Times New Roman" w:hAnsi="Times New Roman" w:cs="Times New Roman"/>
          <w:b w:val="0"/>
          <w:sz w:val="28"/>
          <w:szCs w:val="28"/>
        </w:rPr>
        <w:t>Положении</w:t>
      </w:r>
      <w:proofErr w:type="gramEnd"/>
      <w:r w:rsidRPr="00BB0BAD">
        <w:rPr>
          <w:rFonts w:ascii="Times New Roman" w:hAnsi="Times New Roman" w:cs="Times New Roman"/>
          <w:b w:val="0"/>
          <w:sz w:val="28"/>
          <w:szCs w:val="28"/>
        </w:rPr>
        <w:t xml:space="preserve"> о территориях предпринимательской </w:t>
      </w:r>
      <w:r w:rsidRPr="00BB0BAD">
        <w:rPr>
          <w:rFonts w:ascii="Times New Roman" w:hAnsi="Times New Roman" w:cs="Times New Roman"/>
          <w:b w:val="0"/>
          <w:sz w:val="28"/>
          <w:szCs w:val="28"/>
        </w:rPr>
        <w:lastRenderedPageBreak/>
        <w:t>активности в городском округе город-герой Волгоград</w:t>
      </w: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6B666A" w:rsidRDefault="006B666A" w:rsidP="0007205D">
      <w:pPr>
        <w:pStyle w:val="ConsPlusTitle"/>
        <w:tabs>
          <w:tab w:val="left" w:pos="4820"/>
          <w:tab w:val="left" w:pos="9639"/>
        </w:tabs>
        <w:ind w:right="-1"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B0BAD">
        <w:rPr>
          <w:rFonts w:ascii="Times New Roman" w:hAnsi="Times New Roman" w:cs="Times New Roman"/>
          <w:b w:val="0"/>
          <w:sz w:val="28"/>
          <w:szCs w:val="28"/>
        </w:rPr>
        <w:t xml:space="preserve">от 26.05.2021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BB0BAD">
        <w:rPr>
          <w:rFonts w:ascii="Times New Roman" w:hAnsi="Times New Roman" w:cs="Times New Roman"/>
          <w:b w:val="0"/>
          <w:sz w:val="28"/>
          <w:szCs w:val="28"/>
        </w:rPr>
        <w:t xml:space="preserve"> 45/736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BB0BAD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решение Волгоградской городской Думы от 14.07.2010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BB0BAD">
        <w:rPr>
          <w:rFonts w:ascii="Times New Roman" w:hAnsi="Times New Roman" w:cs="Times New Roman"/>
          <w:b w:val="0"/>
          <w:sz w:val="28"/>
          <w:szCs w:val="28"/>
        </w:rPr>
        <w:t xml:space="preserve"> 35/1040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BB0BAD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proofErr w:type="gramStart"/>
      <w:r w:rsidRPr="00BB0BAD">
        <w:rPr>
          <w:rFonts w:ascii="Times New Roman" w:hAnsi="Times New Roman" w:cs="Times New Roman"/>
          <w:b w:val="0"/>
          <w:sz w:val="28"/>
          <w:szCs w:val="28"/>
        </w:rPr>
        <w:t>Положении</w:t>
      </w:r>
      <w:proofErr w:type="gramEnd"/>
      <w:r w:rsidRPr="00BB0BAD">
        <w:rPr>
          <w:rFonts w:ascii="Times New Roman" w:hAnsi="Times New Roman" w:cs="Times New Roman"/>
          <w:b w:val="0"/>
          <w:sz w:val="28"/>
          <w:szCs w:val="28"/>
        </w:rPr>
        <w:t xml:space="preserve"> о территориях предпринимательской активности в городском округе город-герой Волгоград</w:t>
      </w: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6B666A" w:rsidRDefault="006B666A" w:rsidP="0007205D">
      <w:pPr>
        <w:pStyle w:val="ConsPlusTitle"/>
        <w:tabs>
          <w:tab w:val="left" w:pos="4820"/>
          <w:tab w:val="left" w:pos="9639"/>
        </w:tabs>
        <w:ind w:right="-1"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B0BAD">
        <w:rPr>
          <w:rFonts w:ascii="Times New Roman" w:hAnsi="Times New Roman" w:cs="Times New Roman"/>
          <w:b w:val="0"/>
          <w:sz w:val="28"/>
          <w:szCs w:val="28"/>
        </w:rPr>
        <w:t xml:space="preserve">от 21.11.2012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BB0BAD">
        <w:rPr>
          <w:rFonts w:ascii="Times New Roman" w:hAnsi="Times New Roman" w:cs="Times New Roman"/>
          <w:b w:val="0"/>
          <w:sz w:val="28"/>
          <w:szCs w:val="28"/>
        </w:rPr>
        <w:t xml:space="preserve"> 69/2075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BB0BAD">
        <w:rPr>
          <w:rFonts w:ascii="Times New Roman" w:hAnsi="Times New Roman" w:cs="Times New Roman"/>
          <w:b w:val="0"/>
          <w:sz w:val="28"/>
          <w:szCs w:val="28"/>
        </w:rPr>
        <w:t xml:space="preserve">О создании территории предпринимательской активности индустриально-инновационного типа на базе открытого акционерного общества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proofErr w:type="spellStart"/>
      <w:r w:rsidRPr="00BB0BAD">
        <w:rPr>
          <w:rFonts w:ascii="Times New Roman" w:hAnsi="Times New Roman" w:cs="Times New Roman"/>
          <w:b w:val="0"/>
          <w:sz w:val="28"/>
          <w:szCs w:val="28"/>
        </w:rPr>
        <w:t>Волгоградмебель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BB0BAD">
        <w:rPr>
          <w:rFonts w:ascii="Times New Roman" w:hAnsi="Times New Roman" w:cs="Times New Roman"/>
          <w:b w:val="0"/>
          <w:sz w:val="28"/>
          <w:szCs w:val="28"/>
        </w:rPr>
        <w:t xml:space="preserve"> в городском округе город-герой Волгоград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DD3070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6B666A" w:rsidRDefault="006B666A" w:rsidP="0007205D">
      <w:pPr>
        <w:pStyle w:val="ConsPlusTitle"/>
        <w:tabs>
          <w:tab w:val="left" w:leader="underscore" w:pos="0"/>
        </w:tabs>
        <w:ind w:right="-1"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BB0BAD">
        <w:rPr>
          <w:rFonts w:ascii="Times New Roman" w:hAnsi="Times New Roman" w:cs="Times New Roman"/>
          <w:b w:val="0"/>
          <w:sz w:val="28"/>
          <w:szCs w:val="28"/>
        </w:rPr>
        <w:t xml:space="preserve">от 19.11.2014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BB0BAD">
        <w:rPr>
          <w:rFonts w:ascii="Times New Roman" w:hAnsi="Times New Roman" w:cs="Times New Roman"/>
          <w:b w:val="0"/>
          <w:sz w:val="28"/>
          <w:szCs w:val="28"/>
        </w:rPr>
        <w:t xml:space="preserve"> 21/635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BB0BAD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специальное Положение о территории предпринимательской активности индустриально-инновационного типа на базе открытого акционерного общества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proofErr w:type="spellStart"/>
      <w:r w:rsidRPr="00BB0BAD">
        <w:rPr>
          <w:rFonts w:ascii="Times New Roman" w:hAnsi="Times New Roman" w:cs="Times New Roman"/>
          <w:b w:val="0"/>
          <w:sz w:val="28"/>
          <w:szCs w:val="28"/>
        </w:rPr>
        <w:t>Волгоградмебель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BB0BAD">
        <w:rPr>
          <w:rFonts w:ascii="Times New Roman" w:hAnsi="Times New Roman" w:cs="Times New Roman"/>
          <w:b w:val="0"/>
          <w:sz w:val="28"/>
          <w:szCs w:val="28"/>
        </w:rPr>
        <w:t xml:space="preserve"> в городском округе город-герой Волгоград, утвержденное решением Волгоградской городской Думы от 21.11.2012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BB0BAD">
        <w:rPr>
          <w:rFonts w:ascii="Times New Roman" w:hAnsi="Times New Roman" w:cs="Times New Roman"/>
          <w:b w:val="0"/>
          <w:sz w:val="28"/>
          <w:szCs w:val="28"/>
        </w:rPr>
        <w:t xml:space="preserve"> 69/2075 </w:t>
      </w:r>
      <w:r w:rsidR="00186647">
        <w:rPr>
          <w:rFonts w:ascii="Times New Roman" w:hAnsi="Times New Roman" w:cs="Times New Roman"/>
          <w:b w:val="0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BB0BAD">
        <w:rPr>
          <w:rFonts w:ascii="Times New Roman" w:hAnsi="Times New Roman" w:cs="Times New Roman"/>
          <w:b w:val="0"/>
          <w:sz w:val="28"/>
          <w:szCs w:val="28"/>
        </w:rPr>
        <w:t xml:space="preserve">О создании территории предпринимательской активности индустриально-инновационного типа на базе открытого акционерного общества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proofErr w:type="spellStart"/>
      <w:r w:rsidRPr="00BB0BAD">
        <w:rPr>
          <w:rFonts w:ascii="Times New Roman" w:hAnsi="Times New Roman" w:cs="Times New Roman"/>
          <w:b w:val="0"/>
          <w:sz w:val="28"/>
          <w:szCs w:val="28"/>
        </w:rPr>
        <w:t>Волгоградмебель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BB0BAD">
        <w:rPr>
          <w:rFonts w:ascii="Times New Roman" w:hAnsi="Times New Roman" w:cs="Times New Roman"/>
          <w:b w:val="0"/>
          <w:sz w:val="28"/>
          <w:szCs w:val="28"/>
        </w:rPr>
        <w:t xml:space="preserve"> в городском округе город-герой Волгоград</w:t>
      </w:r>
      <w:r>
        <w:rPr>
          <w:rFonts w:ascii="Times New Roman" w:hAnsi="Times New Roman" w:cs="Times New Roman"/>
          <w:b w:val="0"/>
          <w:sz w:val="28"/>
          <w:szCs w:val="28"/>
        </w:rPr>
        <w:t>».</w:t>
      </w:r>
      <w:proofErr w:type="gramEnd"/>
    </w:p>
    <w:p w:rsidR="006B666A" w:rsidRDefault="006B666A" w:rsidP="0007205D">
      <w:pPr>
        <w:pStyle w:val="ConsPlusTitle"/>
        <w:numPr>
          <w:ilvl w:val="1"/>
          <w:numId w:val="37"/>
        </w:numPr>
        <w:tabs>
          <w:tab w:val="left" w:leader="underscore" w:pos="0"/>
        </w:tabs>
        <w:ind w:left="0" w:right="-1"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Пункт 4 р</w:t>
      </w:r>
      <w:r w:rsidRPr="00BB0BAD">
        <w:rPr>
          <w:rFonts w:ascii="Times New Roman" w:hAnsi="Times New Roman" w:cs="Times New Roman"/>
          <w:b w:val="0"/>
          <w:sz w:val="28"/>
          <w:szCs w:val="28"/>
        </w:rPr>
        <w:t>ешени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BB0BAD">
        <w:rPr>
          <w:rFonts w:ascii="Times New Roman" w:hAnsi="Times New Roman" w:cs="Times New Roman"/>
          <w:b w:val="0"/>
          <w:sz w:val="28"/>
          <w:szCs w:val="28"/>
        </w:rPr>
        <w:t xml:space="preserve"> Волгоградской городской Думы от 27.09.2017 </w:t>
      </w:r>
      <w:r w:rsidR="00186647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BB0BAD">
        <w:rPr>
          <w:rFonts w:ascii="Times New Roman" w:hAnsi="Times New Roman" w:cs="Times New Roman"/>
          <w:b w:val="0"/>
          <w:sz w:val="28"/>
          <w:szCs w:val="28"/>
        </w:rPr>
        <w:t xml:space="preserve"> 60/1743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BB0BAD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отдельные муниципальные правовые акты, признании </w:t>
      </w:r>
      <w:proofErr w:type="gramStart"/>
      <w:r w:rsidRPr="00BB0BAD">
        <w:rPr>
          <w:rFonts w:ascii="Times New Roman" w:hAnsi="Times New Roman" w:cs="Times New Roman"/>
          <w:b w:val="0"/>
          <w:sz w:val="28"/>
          <w:szCs w:val="28"/>
        </w:rPr>
        <w:t>утратившим</w:t>
      </w:r>
      <w:proofErr w:type="gramEnd"/>
      <w:r w:rsidRPr="00BB0BAD">
        <w:rPr>
          <w:rFonts w:ascii="Times New Roman" w:hAnsi="Times New Roman" w:cs="Times New Roman"/>
          <w:b w:val="0"/>
          <w:sz w:val="28"/>
          <w:szCs w:val="28"/>
        </w:rPr>
        <w:t xml:space="preserve"> силу муниципального правового акта</w:t>
      </w:r>
      <w:r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6B666A" w:rsidRDefault="006B666A" w:rsidP="0007205D">
      <w:pPr>
        <w:pStyle w:val="ConsPlusTitle"/>
        <w:numPr>
          <w:ilvl w:val="1"/>
          <w:numId w:val="37"/>
        </w:numPr>
        <w:tabs>
          <w:tab w:val="left" w:leader="underscore" w:pos="0"/>
        </w:tabs>
        <w:ind w:left="0" w:right="-1"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Пункт 3 р</w:t>
      </w:r>
      <w:r w:rsidRPr="00BB0BAD">
        <w:rPr>
          <w:rFonts w:ascii="Times New Roman" w:hAnsi="Times New Roman" w:cs="Times New Roman"/>
          <w:b w:val="0"/>
          <w:sz w:val="28"/>
          <w:szCs w:val="28"/>
        </w:rPr>
        <w:t>ешени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BB0BAD">
        <w:rPr>
          <w:rFonts w:ascii="Times New Roman" w:hAnsi="Times New Roman" w:cs="Times New Roman"/>
          <w:b w:val="0"/>
          <w:sz w:val="28"/>
          <w:szCs w:val="28"/>
        </w:rPr>
        <w:t xml:space="preserve"> Волгоградской городской Думы от 11.10.2018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BB0BAD">
        <w:rPr>
          <w:rFonts w:ascii="Times New Roman" w:hAnsi="Times New Roman" w:cs="Times New Roman"/>
          <w:b w:val="0"/>
          <w:sz w:val="28"/>
          <w:szCs w:val="28"/>
        </w:rPr>
        <w:t xml:space="preserve"> 2/28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BB0BAD">
        <w:rPr>
          <w:rFonts w:ascii="Times New Roman" w:hAnsi="Times New Roman" w:cs="Times New Roman"/>
          <w:b w:val="0"/>
          <w:sz w:val="28"/>
          <w:szCs w:val="28"/>
        </w:rPr>
        <w:t>О внесении изменений в отдельные муниципальные правовые акты Волгограда</w:t>
      </w:r>
      <w:r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6B666A" w:rsidRPr="006B666A" w:rsidRDefault="00263F6B" w:rsidP="00263F6B">
      <w:pPr>
        <w:pStyle w:val="af2"/>
        <w:tabs>
          <w:tab w:val="left" w:leader="underscore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о</w:t>
      </w:r>
      <w:r w:rsidR="006B666A" w:rsidRPr="006B666A">
        <w:rPr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6B666A" w:rsidRPr="006B666A" w:rsidRDefault="006B666A" w:rsidP="0007205D">
      <w:pPr>
        <w:pStyle w:val="af2"/>
        <w:tabs>
          <w:tab w:val="left" w:leader="underscore" w:pos="0"/>
        </w:tabs>
        <w:autoSpaceDE w:val="0"/>
        <w:autoSpaceDN w:val="0"/>
        <w:adjustRightInd w:val="0"/>
        <w:spacing w:before="280"/>
        <w:ind w:left="0" w:firstLine="567"/>
        <w:jc w:val="both"/>
        <w:rPr>
          <w:sz w:val="28"/>
          <w:szCs w:val="28"/>
        </w:rPr>
      </w:pPr>
      <w:r w:rsidRPr="006B666A">
        <w:rPr>
          <w:sz w:val="28"/>
          <w:szCs w:val="28"/>
        </w:rPr>
        <w:t>3. Настоящее решение вступает в силу со дня его официального опубликования</w:t>
      </w:r>
      <w:r w:rsidR="00171258">
        <w:rPr>
          <w:sz w:val="28"/>
          <w:szCs w:val="28"/>
        </w:rPr>
        <w:t>.</w:t>
      </w:r>
      <w:r w:rsidRPr="006B666A">
        <w:rPr>
          <w:sz w:val="28"/>
          <w:szCs w:val="28"/>
        </w:rPr>
        <w:t xml:space="preserve"> </w:t>
      </w:r>
    </w:p>
    <w:p w:rsidR="006B666A" w:rsidRPr="006B666A" w:rsidRDefault="006B666A" w:rsidP="0007205D">
      <w:pPr>
        <w:pStyle w:val="af2"/>
        <w:tabs>
          <w:tab w:val="left" w:leader="underscore" w:pos="0"/>
        </w:tabs>
        <w:autoSpaceDE w:val="0"/>
        <w:autoSpaceDN w:val="0"/>
        <w:adjustRightInd w:val="0"/>
        <w:spacing w:before="280"/>
        <w:ind w:left="0" w:firstLine="567"/>
        <w:jc w:val="both"/>
        <w:rPr>
          <w:sz w:val="28"/>
          <w:szCs w:val="28"/>
        </w:rPr>
      </w:pPr>
      <w:r w:rsidRPr="006B666A">
        <w:rPr>
          <w:sz w:val="28"/>
          <w:szCs w:val="28"/>
        </w:rPr>
        <w:t xml:space="preserve">4. </w:t>
      </w:r>
      <w:proofErr w:type="gramStart"/>
      <w:r w:rsidRPr="006B666A">
        <w:rPr>
          <w:sz w:val="28"/>
          <w:szCs w:val="28"/>
        </w:rPr>
        <w:t>Контроль за</w:t>
      </w:r>
      <w:proofErr w:type="gramEnd"/>
      <w:r w:rsidRPr="006B666A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</w:t>
      </w:r>
      <w:proofErr w:type="spellStart"/>
      <w:r w:rsidR="00171258">
        <w:rPr>
          <w:sz w:val="28"/>
          <w:szCs w:val="28"/>
        </w:rPr>
        <w:t>Дильмана</w:t>
      </w:r>
      <w:proofErr w:type="spellEnd"/>
      <w:r w:rsidR="00186647" w:rsidRPr="00186647">
        <w:rPr>
          <w:sz w:val="28"/>
          <w:szCs w:val="28"/>
        </w:rPr>
        <w:t xml:space="preserve"> </w:t>
      </w:r>
      <w:r w:rsidR="00186647">
        <w:rPr>
          <w:sz w:val="28"/>
          <w:szCs w:val="28"/>
        </w:rPr>
        <w:t>Д.А.</w:t>
      </w:r>
    </w:p>
    <w:p w:rsidR="00CA5BD4" w:rsidRDefault="00CA5BD4" w:rsidP="008821F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B46BA" w:rsidRDefault="00FB46BA" w:rsidP="008821F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EB1568" w:rsidTr="00DE60C1">
        <w:tc>
          <w:tcPr>
            <w:tcW w:w="9854" w:type="dxa"/>
          </w:tcPr>
          <w:tbl>
            <w:tblPr>
              <w:tblStyle w:val="af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14"/>
              <w:gridCol w:w="4824"/>
            </w:tblGrid>
            <w:tr w:rsidR="00DE60C1" w:rsidTr="00DE60C1">
              <w:tc>
                <w:tcPr>
                  <w:tcW w:w="4927" w:type="dxa"/>
                </w:tcPr>
                <w:p w:rsidR="00DE60C1" w:rsidRDefault="00DE60C1" w:rsidP="002D1183">
                  <w:pPr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П</w:t>
                  </w:r>
                  <w:r w:rsidRPr="009E666E">
                    <w:rPr>
                      <w:color w:val="000000"/>
                      <w:sz w:val="28"/>
                      <w:szCs w:val="28"/>
                    </w:rPr>
                    <w:t>редседател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ь </w:t>
                  </w:r>
                  <w:r w:rsidRPr="009E666E">
                    <w:rPr>
                      <w:color w:val="000000"/>
                      <w:sz w:val="28"/>
                      <w:szCs w:val="28"/>
                    </w:rPr>
                    <w:t>Волгоградской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E666E">
                    <w:rPr>
                      <w:color w:val="000000"/>
                      <w:sz w:val="28"/>
                      <w:szCs w:val="28"/>
                    </w:rPr>
                    <w:t>городской Думы</w:t>
                  </w:r>
                </w:p>
                <w:p w:rsidR="00DE60C1" w:rsidRDefault="00DE60C1" w:rsidP="002D1183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DE60C1" w:rsidRPr="009E666E" w:rsidRDefault="00186647" w:rsidP="00186647">
                  <w:pPr>
                    <w:pStyle w:val="ConsPlusNormal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          </w:t>
                  </w:r>
                  <w:proofErr w:type="spellStart"/>
                  <w:r w:rsidR="00DE60C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В.В.Колесников</w:t>
                  </w:r>
                  <w:proofErr w:type="spellEnd"/>
                </w:p>
              </w:tc>
              <w:tc>
                <w:tcPr>
                  <w:tcW w:w="4928" w:type="dxa"/>
                </w:tcPr>
                <w:p w:rsidR="00DE60C1" w:rsidRDefault="00DE60C1" w:rsidP="002D1183">
                  <w:pPr>
                    <w:pStyle w:val="ConsPlusNormal"/>
                    <w:ind w:left="46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Глава Волгограда</w:t>
                  </w:r>
                </w:p>
                <w:p w:rsidR="00DE60C1" w:rsidRDefault="00DE60C1" w:rsidP="002D1183">
                  <w:pPr>
                    <w:pStyle w:val="ConsPlusNormal"/>
                    <w:ind w:left="46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E60C1" w:rsidRDefault="00DE60C1" w:rsidP="002D1183">
                  <w:pPr>
                    <w:pStyle w:val="ConsPlusNormal"/>
                    <w:ind w:left="46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E60C1" w:rsidRDefault="00DE60C1" w:rsidP="00186647">
                  <w:pPr>
                    <w:pStyle w:val="ConsPlusNormal"/>
                    <w:ind w:left="46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В.В.</w:t>
                  </w:r>
                  <w:r w:rsidR="00B3402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Марченко</w:t>
                  </w:r>
                  <w:proofErr w:type="spellEnd"/>
                </w:p>
              </w:tc>
            </w:tr>
          </w:tbl>
          <w:p w:rsidR="00EB1568" w:rsidRDefault="00EB1568" w:rsidP="00EB1568">
            <w:pPr>
              <w:rPr>
                <w:sz w:val="28"/>
                <w:szCs w:val="28"/>
              </w:rPr>
            </w:pPr>
          </w:p>
        </w:tc>
      </w:tr>
    </w:tbl>
    <w:p w:rsidR="00FC4071" w:rsidRDefault="00FC4071" w:rsidP="008821FC">
      <w:pPr>
        <w:ind w:firstLine="708"/>
        <w:jc w:val="both"/>
        <w:rPr>
          <w:sz w:val="28"/>
          <w:szCs w:val="28"/>
        </w:rPr>
        <w:sectPr w:rsidR="00FC4071" w:rsidSect="00655F86">
          <w:headerReference w:type="default" r:id="rId14"/>
          <w:footerReference w:type="default" r:id="rId15"/>
          <w:footerReference w:type="first" r:id="rId16"/>
          <w:pgSz w:w="11906" w:h="16838"/>
          <w:pgMar w:top="567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E04746" w:rsidRPr="00186647" w:rsidRDefault="00E04746" w:rsidP="00F41CEC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sectPr w:rsidR="00E04746" w:rsidRPr="00186647" w:rsidSect="00655F86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DBA" w:rsidRDefault="00840DBA">
      <w:r>
        <w:separator/>
      </w:r>
    </w:p>
  </w:endnote>
  <w:endnote w:type="continuationSeparator" w:id="0">
    <w:p w:rsidR="00840DBA" w:rsidRDefault="0084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805" w:rsidRDefault="001F4805" w:rsidP="001F4805">
    <w:pPr>
      <w:pStyle w:val="af"/>
    </w:pPr>
  </w:p>
  <w:p w:rsidR="001F4805" w:rsidRDefault="001F4805" w:rsidP="001F4805">
    <w:pPr>
      <w:pStyle w:val="af"/>
    </w:pPr>
  </w:p>
  <w:p w:rsidR="001F4805" w:rsidRDefault="001F4805" w:rsidP="001F4805">
    <w:pPr>
      <w:pStyle w:val="af"/>
    </w:pPr>
  </w:p>
  <w:p w:rsidR="00C64DB9" w:rsidRDefault="00C64DB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ABE" w:rsidRDefault="00ED0ABE">
    <w:pPr>
      <w:pStyle w:val="af"/>
    </w:pPr>
  </w:p>
  <w:p w:rsidR="00ED0ABE" w:rsidRDefault="00ED0ABE">
    <w:pPr>
      <w:pStyle w:val="af"/>
    </w:pPr>
  </w:p>
  <w:p w:rsidR="00ED0ABE" w:rsidRDefault="00ED0ABE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DBA" w:rsidRDefault="00840DBA">
      <w:r>
        <w:separator/>
      </w:r>
    </w:p>
  </w:footnote>
  <w:footnote w:type="continuationSeparator" w:id="0">
    <w:p w:rsidR="00840DBA" w:rsidRDefault="0084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6959756"/>
      <w:docPartObj>
        <w:docPartGallery w:val="Page Numbers (Top of Page)"/>
        <w:docPartUnique/>
      </w:docPartObj>
    </w:sdtPr>
    <w:sdtEndPr/>
    <w:sdtContent>
      <w:p w:rsidR="00680A09" w:rsidRDefault="00680A0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1CEC">
          <w:rPr>
            <w:noProof/>
          </w:rPr>
          <w:t>2</w:t>
        </w:r>
        <w:r>
          <w:fldChar w:fldCharType="end"/>
        </w:r>
      </w:p>
    </w:sdtContent>
  </w:sdt>
  <w:p w:rsidR="00680A09" w:rsidRDefault="00680A0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51FB0"/>
    <w:multiLevelType w:val="multilevel"/>
    <w:tmpl w:val="C0E0E17A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2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4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5">
    <w:nsid w:val="14E11FA4"/>
    <w:multiLevelType w:val="multilevel"/>
    <w:tmpl w:val="0952139E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9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6">
    <w:nsid w:val="1A42036F"/>
    <w:multiLevelType w:val="multilevel"/>
    <w:tmpl w:val="CF4C17F4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>
    <w:nsid w:val="23106731"/>
    <w:multiLevelType w:val="hybridMultilevel"/>
    <w:tmpl w:val="6FE2BBD8"/>
    <w:lvl w:ilvl="0" w:tplc="EFB21240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24515F11"/>
    <w:multiLevelType w:val="multilevel"/>
    <w:tmpl w:val="DCC2A48A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9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</w:abstractNum>
  <w:abstractNum w:abstractNumId="10">
    <w:nsid w:val="26AE273E"/>
    <w:multiLevelType w:val="multilevel"/>
    <w:tmpl w:val="2C8EC960"/>
    <w:lvl w:ilvl="0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49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131" w:hanging="2160"/>
      </w:pPr>
      <w:rPr>
        <w:rFonts w:hint="default"/>
      </w:rPr>
    </w:lvl>
  </w:abstractNum>
  <w:abstractNum w:abstractNumId="11">
    <w:nsid w:val="27093851"/>
    <w:multiLevelType w:val="multilevel"/>
    <w:tmpl w:val="66D8CC1C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6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2">
    <w:nsid w:val="286327CE"/>
    <w:multiLevelType w:val="hybridMultilevel"/>
    <w:tmpl w:val="69CAD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4">
    <w:nsid w:val="355F4832"/>
    <w:multiLevelType w:val="multilevel"/>
    <w:tmpl w:val="E1FABA96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5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6">
    <w:nsid w:val="3980141F"/>
    <w:multiLevelType w:val="multilevel"/>
    <w:tmpl w:val="17FED6C4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7">
    <w:nsid w:val="4C633680"/>
    <w:multiLevelType w:val="multilevel"/>
    <w:tmpl w:val="2D42A6D0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E30475E"/>
    <w:multiLevelType w:val="multilevel"/>
    <w:tmpl w:val="334A2D74"/>
    <w:lvl w:ilvl="0">
      <w:start w:val="1"/>
      <w:numFmt w:val="decimal"/>
      <w:lvlText w:val="%1."/>
      <w:lvlJc w:val="left"/>
      <w:pPr>
        <w:ind w:left="792" w:hanging="792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52" w:hanging="792"/>
      </w:pPr>
      <w:rPr>
        <w:rFonts w:cs="Times New Roman" w:hint="default"/>
      </w:rPr>
    </w:lvl>
    <w:lvl w:ilvl="2">
      <w:start w:val="13"/>
      <w:numFmt w:val="decimal"/>
      <w:lvlText w:val="%1.%2.%3."/>
      <w:lvlJc w:val="left"/>
      <w:pPr>
        <w:ind w:left="1512" w:hanging="792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21">
    <w:nsid w:val="575F1A16"/>
    <w:multiLevelType w:val="multilevel"/>
    <w:tmpl w:val="CC8A583C"/>
    <w:lvl w:ilvl="0">
      <w:start w:val="1"/>
      <w:numFmt w:val="decimal"/>
      <w:lvlText w:val="%1."/>
      <w:lvlJc w:val="left"/>
      <w:pPr>
        <w:ind w:left="1296" w:hanging="129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66" w:hanging="129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36" w:hanging="129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06" w:hanging="1296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376" w:hanging="1296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cs="Times New Roman" w:hint="default"/>
      </w:rPr>
    </w:lvl>
  </w:abstractNum>
  <w:abstractNum w:abstractNumId="22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23">
    <w:nsid w:val="62F77000"/>
    <w:multiLevelType w:val="multilevel"/>
    <w:tmpl w:val="EEE432A8"/>
    <w:lvl w:ilvl="0">
      <w:start w:val="1"/>
      <w:numFmt w:val="decimal"/>
      <w:lvlText w:val="%1."/>
      <w:lvlJc w:val="left"/>
      <w:pPr>
        <w:ind w:left="864" w:hanging="86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64" w:hanging="864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864" w:hanging="864"/>
      </w:pPr>
      <w:rPr>
        <w:rFonts w:cs="Times New Roman" w:hint="default"/>
      </w:rPr>
    </w:lvl>
    <w:lvl w:ilvl="3">
      <w:start w:val="3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4">
    <w:nsid w:val="64613788"/>
    <w:multiLevelType w:val="multilevel"/>
    <w:tmpl w:val="DCC2A48A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5">
    <w:nsid w:val="6B0F61B1"/>
    <w:multiLevelType w:val="multilevel"/>
    <w:tmpl w:val="0B8A05A6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4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6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>
    <w:nsid w:val="728E0B1D"/>
    <w:multiLevelType w:val="multilevel"/>
    <w:tmpl w:val="01EE5C06"/>
    <w:lvl w:ilvl="0">
      <w:start w:val="1"/>
      <w:numFmt w:val="decimal"/>
      <w:lvlText w:val="%1."/>
      <w:lvlJc w:val="left"/>
      <w:pPr>
        <w:ind w:left="792" w:hanging="792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52" w:hanging="792"/>
      </w:pPr>
      <w:rPr>
        <w:rFonts w:cs="Times New Roman" w:hint="default"/>
      </w:rPr>
    </w:lvl>
    <w:lvl w:ilvl="2">
      <w:start w:val="11"/>
      <w:numFmt w:val="decimal"/>
      <w:lvlText w:val="%1.%2.%3."/>
      <w:lvlJc w:val="left"/>
      <w:pPr>
        <w:ind w:left="1512" w:hanging="792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28">
    <w:nsid w:val="73EB4E7A"/>
    <w:multiLevelType w:val="hybridMultilevel"/>
    <w:tmpl w:val="C462871E"/>
    <w:lvl w:ilvl="0" w:tplc="3B30EA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74065077"/>
    <w:multiLevelType w:val="hybridMultilevel"/>
    <w:tmpl w:val="7D5CC8DE"/>
    <w:lvl w:ilvl="0" w:tplc="40263B4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48C6BA9"/>
    <w:multiLevelType w:val="multilevel"/>
    <w:tmpl w:val="0250310E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1">
    <w:nsid w:val="7528571F"/>
    <w:multiLevelType w:val="multilevel"/>
    <w:tmpl w:val="E3ACD5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3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35">
    <w:nsid w:val="79FA4BC8"/>
    <w:multiLevelType w:val="multilevel"/>
    <w:tmpl w:val="DCC2A48A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6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13"/>
  </w:num>
  <w:num w:numId="2">
    <w:abstractNumId w:val="1"/>
  </w:num>
  <w:num w:numId="3">
    <w:abstractNumId w:val="34"/>
  </w:num>
  <w:num w:numId="4">
    <w:abstractNumId w:val="15"/>
  </w:num>
  <w:num w:numId="5">
    <w:abstractNumId w:val="22"/>
  </w:num>
  <w:num w:numId="6">
    <w:abstractNumId w:val="26"/>
  </w:num>
  <w:num w:numId="7">
    <w:abstractNumId w:val="9"/>
  </w:num>
  <w:num w:numId="8">
    <w:abstractNumId w:val="36"/>
  </w:num>
  <w:num w:numId="9">
    <w:abstractNumId w:val="2"/>
  </w:num>
  <w:num w:numId="10">
    <w:abstractNumId w:val="33"/>
  </w:num>
  <w:num w:numId="11">
    <w:abstractNumId w:val="4"/>
  </w:num>
  <w:num w:numId="12">
    <w:abstractNumId w:val="32"/>
  </w:num>
  <w:num w:numId="13">
    <w:abstractNumId w:val="3"/>
  </w:num>
  <w:num w:numId="14">
    <w:abstractNumId w:val="19"/>
  </w:num>
  <w:num w:numId="15">
    <w:abstractNumId w:val="18"/>
  </w:num>
  <w:num w:numId="16">
    <w:abstractNumId w:val="21"/>
  </w:num>
  <w:num w:numId="17">
    <w:abstractNumId w:val="25"/>
  </w:num>
  <w:num w:numId="18">
    <w:abstractNumId w:val="35"/>
  </w:num>
  <w:num w:numId="19">
    <w:abstractNumId w:val="24"/>
  </w:num>
  <w:num w:numId="20">
    <w:abstractNumId w:val="8"/>
  </w:num>
  <w:num w:numId="21">
    <w:abstractNumId w:val="23"/>
  </w:num>
  <w:num w:numId="22">
    <w:abstractNumId w:val="14"/>
  </w:num>
  <w:num w:numId="23">
    <w:abstractNumId w:val="5"/>
  </w:num>
  <w:num w:numId="24">
    <w:abstractNumId w:val="7"/>
  </w:num>
  <w:num w:numId="25">
    <w:abstractNumId w:val="16"/>
  </w:num>
  <w:num w:numId="26">
    <w:abstractNumId w:val="0"/>
  </w:num>
  <w:num w:numId="27">
    <w:abstractNumId w:val="6"/>
  </w:num>
  <w:num w:numId="28">
    <w:abstractNumId w:val="17"/>
  </w:num>
  <w:num w:numId="29">
    <w:abstractNumId w:val="30"/>
  </w:num>
  <w:num w:numId="30">
    <w:abstractNumId w:val="20"/>
  </w:num>
  <w:num w:numId="31">
    <w:abstractNumId w:val="11"/>
  </w:num>
  <w:num w:numId="32">
    <w:abstractNumId w:val="27"/>
  </w:num>
  <w:num w:numId="33">
    <w:abstractNumId w:val="12"/>
  </w:num>
  <w:num w:numId="34">
    <w:abstractNumId w:val="29"/>
  </w:num>
  <w:num w:numId="35">
    <w:abstractNumId w:val="10"/>
  </w:num>
  <w:num w:numId="36">
    <w:abstractNumId w:val="28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1093"/>
    <w:rsid w:val="00001345"/>
    <w:rsid w:val="00013F55"/>
    <w:rsid w:val="00014DF2"/>
    <w:rsid w:val="00015381"/>
    <w:rsid w:val="000157C5"/>
    <w:rsid w:val="00017C11"/>
    <w:rsid w:val="0002282B"/>
    <w:rsid w:val="00023CAF"/>
    <w:rsid w:val="0002475E"/>
    <w:rsid w:val="0002565B"/>
    <w:rsid w:val="000256DF"/>
    <w:rsid w:val="000308F3"/>
    <w:rsid w:val="00030A23"/>
    <w:rsid w:val="0003155A"/>
    <w:rsid w:val="0003324C"/>
    <w:rsid w:val="00034424"/>
    <w:rsid w:val="00034FDF"/>
    <w:rsid w:val="000359A2"/>
    <w:rsid w:val="00047724"/>
    <w:rsid w:val="00061A6A"/>
    <w:rsid w:val="00063B4D"/>
    <w:rsid w:val="00064EEA"/>
    <w:rsid w:val="00065B51"/>
    <w:rsid w:val="000718D8"/>
    <w:rsid w:val="0007205D"/>
    <w:rsid w:val="00072D70"/>
    <w:rsid w:val="000742E3"/>
    <w:rsid w:val="000766E6"/>
    <w:rsid w:val="00077CF7"/>
    <w:rsid w:val="0008531E"/>
    <w:rsid w:val="00086C10"/>
    <w:rsid w:val="00087069"/>
    <w:rsid w:val="0008754D"/>
    <w:rsid w:val="000911C3"/>
    <w:rsid w:val="000923A6"/>
    <w:rsid w:val="0009578A"/>
    <w:rsid w:val="000A2251"/>
    <w:rsid w:val="000A4C2A"/>
    <w:rsid w:val="000A6453"/>
    <w:rsid w:val="000C50C0"/>
    <w:rsid w:val="000C5112"/>
    <w:rsid w:val="000C700B"/>
    <w:rsid w:val="000D1EFC"/>
    <w:rsid w:val="000D21D3"/>
    <w:rsid w:val="000D753F"/>
    <w:rsid w:val="000E1952"/>
    <w:rsid w:val="000E268B"/>
    <w:rsid w:val="000E436E"/>
    <w:rsid w:val="000F138E"/>
    <w:rsid w:val="000F350B"/>
    <w:rsid w:val="000F5C8B"/>
    <w:rsid w:val="000F6C7F"/>
    <w:rsid w:val="001035AC"/>
    <w:rsid w:val="00103CBE"/>
    <w:rsid w:val="0010551E"/>
    <w:rsid w:val="0011604D"/>
    <w:rsid w:val="00132CB1"/>
    <w:rsid w:val="00135660"/>
    <w:rsid w:val="001419CB"/>
    <w:rsid w:val="0014209F"/>
    <w:rsid w:val="00142B00"/>
    <w:rsid w:val="00151147"/>
    <w:rsid w:val="0015231C"/>
    <w:rsid w:val="00153346"/>
    <w:rsid w:val="0016183F"/>
    <w:rsid w:val="00171258"/>
    <w:rsid w:val="001741E4"/>
    <w:rsid w:val="001768A5"/>
    <w:rsid w:val="0018403A"/>
    <w:rsid w:val="00185BFF"/>
    <w:rsid w:val="00186647"/>
    <w:rsid w:val="00186D25"/>
    <w:rsid w:val="001879CB"/>
    <w:rsid w:val="0019321E"/>
    <w:rsid w:val="00193F00"/>
    <w:rsid w:val="00195EE4"/>
    <w:rsid w:val="001A7444"/>
    <w:rsid w:val="001B2458"/>
    <w:rsid w:val="001B41CA"/>
    <w:rsid w:val="001B4B7D"/>
    <w:rsid w:val="001C28DA"/>
    <w:rsid w:val="001D5E04"/>
    <w:rsid w:val="001D7F9D"/>
    <w:rsid w:val="001E3594"/>
    <w:rsid w:val="001E3A29"/>
    <w:rsid w:val="001E4853"/>
    <w:rsid w:val="001E6830"/>
    <w:rsid w:val="001E7020"/>
    <w:rsid w:val="001E72B7"/>
    <w:rsid w:val="001F1DBF"/>
    <w:rsid w:val="001F4805"/>
    <w:rsid w:val="001F6F91"/>
    <w:rsid w:val="00200260"/>
    <w:rsid w:val="00200F1E"/>
    <w:rsid w:val="0020718A"/>
    <w:rsid w:val="00212137"/>
    <w:rsid w:val="00212269"/>
    <w:rsid w:val="002230ED"/>
    <w:rsid w:val="002259A5"/>
    <w:rsid w:val="00234A5E"/>
    <w:rsid w:val="00242519"/>
    <w:rsid w:val="002429A1"/>
    <w:rsid w:val="002530C7"/>
    <w:rsid w:val="00254D9D"/>
    <w:rsid w:val="00260095"/>
    <w:rsid w:val="00261AFA"/>
    <w:rsid w:val="00263F6B"/>
    <w:rsid w:val="00265575"/>
    <w:rsid w:val="0027107B"/>
    <w:rsid w:val="002716A7"/>
    <w:rsid w:val="0027665D"/>
    <w:rsid w:val="00286049"/>
    <w:rsid w:val="00290C54"/>
    <w:rsid w:val="00292A87"/>
    <w:rsid w:val="00294CFD"/>
    <w:rsid w:val="00295E8E"/>
    <w:rsid w:val="002966A5"/>
    <w:rsid w:val="002A0018"/>
    <w:rsid w:val="002A362E"/>
    <w:rsid w:val="002A45FA"/>
    <w:rsid w:val="002A606C"/>
    <w:rsid w:val="002B555E"/>
    <w:rsid w:val="002B55D3"/>
    <w:rsid w:val="002B5A3D"/>
    <w:rsid w:val="002C58A7"/>
    <w:rsid w:val="002C5B93"/>
    <w:rsid w:val="002C5E68"/>
    <w:rsid w:val="002C7457"/>
    <w:rsid w:val="002D7F5F"/>
    <w:rsid w:val="002E068F"/>
    <w:rsid w:val="002E200D"/>
    <w:rsid w:val="002E7DDC"/>
    <w:rsid w:val="002F1885"/>
    <w:rsid w:val="002F4EEB"/>
    <w:rsid w:val="003022C1"/>
    <w:rsid w:val="003025E6"/>
    <w:rsid w:val="00305F04"/>
    <w:rsid w:val="00313608"/>
    <w:rsid w:val="003258A0"/>
    <w:rsid w:val="003302CA"/>
    <w:rsid w:val="003358D2"/>
    <w:rsid w:val="003361DA"/>
    <w:rsid w:val="003414A8"/>
    <w:rsid w:val="0034324B"/>
    <w:rsid w:val="00343EF5"/>
    <w:rsid w:val="00346060"/>
    <w:rsid w:val="00347B4A"/>
    <w:rsid w:val="00347BCB"/>
    <w:rsid w:val="00355FA4"/>
    <w:rsid w:val="00356B06"/>
    <w:rsid w:val="00361770"/>
    <w:rsid w:val="00361F4A"/>
    <w:rsid w:val="003632BB"/>
    <w:rsid w:val="00375AE2"/>
    <w:rsid w:val="00375E7B"/>
    <w:rsid w:val="00376C78"/>
    <w:rsid w:val="003807BC"/>
    <w:rsid w:val="00382528"/>
    <w:rsid w:val="00383B40"/>
    <w:rsid w:val="003853F8"/>
    <w:rsid w:val="00386779"/>
    <w:rsid w:val="00395211"/>
    <w:rsid w:val="00396A27"/>
    <w:rsid w:val="003A03E3"/>
    <w:rsid w:val="003A2521"/>
    <w:rsid w:val="003A7C0D"/>
    <w:rsid w:val="003B0D69"/>
    <w:rsid w:val="003B154B"/>
    <w:rsid w:val="003B2B46"/>
    <w:rsid w:val="003B6271"/>
    <w:rsid w:val="003B634E"/>
    <w:rsid w:val="003C0F8E"/>
    <w:rsid w:val="003C744A"/>
    <w:rsid w:val="003F5518"/>
    <w:rsid w:val="003F5B70"/>
    <w:rsid w:val="0040070B"/>
    <w:rsid w:val="004036C9"/>
    <w:rsid w:val="004046AF"/>
    <w:rsid w:val="0040530C"/>
    <w:rsid w:val="00406635"/>
    <w:rsid w:val="00406734"/>
    <w:rsid w:val="00410701"/>
    <w:rsid w:val="00412372"/>
    <w:rsid w:val="00421B61"/>
    <w:rsid w:val="00425E43"/>
    <w:rsid w:val="004304E8"/>
    <w:rsid w:val="00432233"/>
    <w:rsid w:val="004337CE"/>
    <w:rsid w:val="004338DE"/>
    <w:rsid w:val="00434EE5"/>
    <w:rsid w:val="0044042C"/>
    <w:rsid w:val="00451E82"/>
    <w:rsid w:val="004526CF"/>
    <w:rsid w:val="004562B2"/>
    <w:rsid w:val="00457E16"/>
    <w:rsid w:val="00457E6E"/>
    <w:rsid w:val="00461C16"/>
    <w:rsid w:val="00470FF4"/>
    <w:rsid w:val="00474699"/>
    <w:rsid w:val="0047588E"/>
    <w:rsid w:val="0047628B"/>
    <w:rsid w:val="0048099E"/>
    <w:rsid w:val="00482CCD"/>
    <w:rsid w:val="0049130A"/>
    <w:rsid w:val="00492C03"/>
    <w:rsid w:val="004944CE"/>
    <w:rsid w:val="00495192"/>
    <w:rsid w:val="00495612"/>
    <w:rsid w:val="0049765A"/>
    <w:rsid w:val="004A09BA"/>
    <w:rsid w:val="004A1743"/>
    <w:rsid w:val="004A1761"/>
    <w:rsid w:val="004A69F0"/>
    <w:rsid w:val="004B09F3"/>
    <w:rsid w:val="004B0A36"/>
    <w:rsid w:val="004B394B"/>
    <w:rsid w:val="004B501A"/>
    <w:rsid w:val="004C0C05"/>
    <w:rsid w:val="004D6605"/>
    <w:rsid w:val="004D75D6"/>
    <w:rsid w:val="004E1268"/>
    <w:rsid w:val="004E69C5"/>
    <w:rsid w:val="004E7080"/>
    <w:rsid w:val="004F081D"/>
    <w:rsid w:val="004F13F4"/>
    <w:rsid w:val="004F197F"/>
    <w:rsid w:val="004F344D"/>
    <w:rsid w:val="004F5670"/>
    <w:rsid w:val="004F5F26"/>
    <w:rsid w:val="0050044F"/>
    <w:rsid w:val="00510C6A"/>
    <w:rsid w:val="00514B35"/>
    <w:rsid w:val="00514E4C"/>
    <w:rsid w:val="00517451"/>
    <w:rsid w:val="00521CC5"/>
    <w:rsid w:val="00523B3F"/>
    <w:rsid w:val="00524C18"/>
    <w:rsid w:val="005278C7"/>
    <w:rsid w:val="005278EA"/>
    <w:rsid w:val="00533239"/>
    <w:rsid w:val="005372A2"/>
    <w:rsid w:val="00542431"/>
    <w:rsid w:val="00547A97"/>
    <w:rsid w:val="00550B75"/>
    <w:rsid w:val="00552993"/>
    <w:rsid w:val="0055678F"/>
    <w:rsid w:val="00556EF0"/>
    <w:rsid w:val="00560DE0"/>
    <w:rsid w:val="00563AFA"/>
    <w:rsid w:val="00564B0A"/>
    <w:rsid w:val="00566DF1"/>
    <w:rsid w:val="00572F72"/>
    <w:rsid w:val="005736B9"/>
    <w:rsid w:val="00582F93"/>
    <w:rsid w:val="005845CE"/>
    <w:rsid w:val="00592335"/>
    <w:rsid w:val="00593870"/>
    <w:rsid w:val="00596693"/>
    <w:rsid w:val="00596846"/>
    <w:rsid w:val="00597BEA"/>
    <w:rsid w:val="005A5799"/>
    <w:rsid w:val="005A6711"/>
    <w:rsid w:val="005A72A7"/>
    <w:rsid w:val="005B331E"/>
    <w:rsid w:val="005B41D5"/>
    <w:rsid w:val="005B43EB"/>
    <w:rsid w:val="005B78E4"/>
    <w:rsid w:val="005C0CB1"/>
    <w:rsid w:val="005C3086"/>
    <w:rsid w:val="005D1F1A"/>
    <w:rsid w:val="005D7E93"/>
    <w:rsid w:val="005E22C4"/>
    <w:rsid w:val="005E3182"/>
    <w:rsid w:val="005E5894"/>
    <w:rsid w:val="005F5866"/>
    <w:rsid w:val="005F5F1C"/>
    <w:rsid w:val="0060025E"/>
    <w:rsid w:val="00601E91"/>
    <w:rsid w:val="006047DF"/>
    <w:rsid w:val="00606D36"/>
    <w:rsid w:val="00607452"/>
    <w:rsid w:val="006077CD"/>
    <w:rsid w:val="006111A3"/>
    <w:rsid w:val="006218CB"/>
    <w:rsid w:val="00622D21"/>
    <w:rsid w:val="00623C76"/>
    <w:rsid w:val="00626ED0"/>
    <w:rsid w:val="0063271E"/>
    <w:rsid w:val="006338A5"/>
    <w:rsid w:val="00634677"/>
    <w:rsid w:val="00634B36"/>
    <w:rsid w:val="00646776"/>
    <w:rsid w:val="006539E0"/>
    <w:rsid w:val="00655F86"/>
    <w:rsid w:val="00665EFE"/>
    <w:rsid w:val="0067169C"/>
    <w:rsid w:val="00672559"/>
    <w:rsid w:val="006741DF"/>
    <w:rsid w:val="006741E3"/>
    <w:rsid w:val="006806C8"/>
    <w:rsid w:val="00680A09"/>
    <w:rsid w:val="00682321"/>
    <w:rsid w:val="00684952"/>
    <w:rsid w:val="0068679C"/>
    <w:rsid w:val="00693CDE"/>
    <w:rsid w:val="00697072"/>
    <w:rsid w:val="006A3ACC"/>
    <w:rsid w:val="006A3C05"/>
    <w:rsid w:val="006A4DC5"/>
    <w:rsid w:val="006A74F2"/>
    <w:rsid w:val="006B569A"/>
    <w:rsid w:val="006B666A"/>
    <w:rsid w:val="006B7FE7"/>
    <w:rsid w:val="006C0B8E"/>
    <w:rsid w:val="006C1D04"/>
    <w:rsid w:val="006C1E17"/>
    <w:rsid w:val="006C271B"/>
    <w:rsid w:val="006C3511"/>
    <w:rsid w:val="006C48ED"/>
    <w:rsid w:val="006C754F"/>
    <w:rsid w:val="006D51A3"/>
    <w:rsid w:val="006E2AC3"/>
    <w:rsid w:val="006E60D2"/>
    <w:rsid w:val="006F3969"/>
    <w:rsid w:val="00702EFB"/>
    <w:rsid w:val="00703359"/>
    <w:rsid w:val="00715E23"/>
    <w:rsid w:val="00716C69"/>
    <w:rsid w:val="00720F1B"/>
    <w:rsid w:val="00732D22"/>
    <w:rsid w:val="0073352D"/>
    <w:rsid w:val="00733E7E"/>
    <w:rsid w:val="00735161"/>
    <w:rsid w:val="00735AF9"/>
    <w:rsid w:val="007417E4"/>
    <w:rsid w:val="00746BE7"/>
    <w:rsid w:val="00754807"/>
    <w:rsid w:val="00756D8C"/>
    <w:rsid w:val="00764433"/>
    <w:rsid w:val="007740B9"/>
    <w:rsid w:val="00777005"/>
    <w:rsid w:val="007860B2"/>
    <w:rsid w:val="007904DE"/>
    <w:rsid w:val="0079051B"/>
    <w:rsid w:val="00792474"/>
    <w:rsid w:val="007A535B"/>
    <w:rsid w:val="007B39B1"/>
    <w:rsid w:val="007C404B"/>
    <w:rsid w:val="007C4E9A"/>
    <w:rsid w:val="007C5949"/>
    <w:rsid w:val="007C6CFA"/>
    <w:rsid w:val="007C78F3"/>
    <w:rsid w:val="007D1E57"/>
    <w:rsid w:val="007D549F"/>
    <w:rsid w:val="007D6106"/>
    <w:rsid w:val="007D6D72"/>
    <w:rsid w:val="007D7A61"/>
    <w:rsid w:val="007E15FF"/>
    <w:rsid w:val="007E16A7"/>
    <w:rsid w:val="007F3DD9"/>
    <w:rsid w:val="007F5864"/>
    <w:rsid w:val="007F7356"/>
    <w:rsid w:val="00803DC7"/>
    <w:rsid w:val="00813A04"/>
    <w:rsid w:val="008165CA"/>
    <w:rsid w:val="00822DA9"/>
    <w:rsid w:val="00825190"/>
    <w:rsid w:val="008265CB"/>
    <w:rsid w:val="0083063B"/>
    <w:rsid w:val="0083207F"/>
    <w:rsid w:val="00833BA1"/>
    <w:rsid w:val="008347BD"/>
    <w:rsid w:val="008348C6"/>
    <w:rsid w:val="0083647D"/>
    <w:rsid w:val="008364C0"/>
    <w:rsid w:val="0083717B"/>
    <w:rsid w:val="00840DBA"/>
    <w:rsid w:val="00843B83"/>
    <w:rsid w:val="00844DD5"/>
    <w:rsid w:val="0084620E"/>
    <w:rsid w:val="0085049C"/>
    <w:rsid w:val="008536EB"/>
    <w:rsid w:val="0085561B"/>
    <w:rsid w:val="00863B1E"/>
    <w:rsid w:val="00872E4D"/>
    <w:rsid w:val="00874FCF"/>
    <w:rsid w:val="00876D12"/>
    <w:rsid w:val="00876F9B"/>
    <w:rsid w:val="008821FC"/>
    <w:rsid w:val="00884113"/>
    <w:rsid w:val="00884377"/>
    <w:rsid w:val="00886015"/>
    <w:rsid w:val="00886F2C"/>
    <w:rsid w:val="008879A2"/>
    <w:rsid w:val="00890A4A"/>
    <w:rsid w:val="0089417C"/>
    <w:rsid w:val="008941E9"/>
    <w:rsid w:val="008977F6"/>
    <w:rsid w:val="008A2632"/>
    <w:rsid w:val="008A6D15"/>
    <w:rsid w:val="008A7B0F"/>
    <w:rsid w:val="008B1D67"/>
    <w:rsid w:val="008B7A26"/>
    <w:rsid w:val="008C06AB"/>
    <w:rsid w:val="008C1FC7"/>
    <w:rsid w:val="008C27D2"/>
    <w:rsid w:val="008C42D7"/>
    <w:rsid w:val="008C44DA"/>
    <w:rsid w:val="008C7165"/>
    <w:rsid w:val="008D0762"/>
    <w:rsid w:val="008D361B"/>
    <w:rsid w:val="008D5E20"/>
    <w:rsid w:val="008D69D6"/>
    <w:rsid w:val="008E129D"/>
    <w:rsid w:val="008E5B8D"/>
    <w:rsid w:val="008F1C07"/>
    <w:rsid w:val="008F65F8"/>
    <w:rsid w:val="00903001"/>
    <w:rsid w:val="009034C9"/>
    <w:rsid w:val="00904CDE"/>
    <w:rsid w:val="009078A8"/>
    <w:rsid w:val="0091306B"/>
    <w:rsid w:val="0091377D"/>
    <w:rsid w:val="009200E0"/>
    <w:rsid w:val="00922DF4"/>
    <w:rsid w:val="00926C40"/>
    <w:rsid w:val="00930A21"/>
    <w:rsid w:val="0093355C"/>
    <w:rsid w:val="00935CAF"/>
    <w:rsid w:val="00942A05"/>
    <w:rsid w:val="00944A5E"/>
    <w:rsid w:val="0094613E"/>
    <w:rsid w:val="009476A1"/>
    <w:rsid w:val="00955E9F"/>
    <w:rsid w:val="00964FF6"/>
    <w:rsid w:val="0096793B"/>
    <w:rsid w:val="00971734"/>
    <w:rsid w:val="009719BF"/>
    <w:rsid w:val="00975A76"/>
    <w:rsid w:val="00982DC7"/>
    <w:rsid w:val="00985FDD"/>
    <w:rsid w:val="009872EE"/>
    <w:rsid w:val="0098756F"/>
    <w:rsid w:val="00991A31"/>
    <w:rsid w:val="009921E5"/>
    <w:rsid w:val="009A061C"/>
    <w:rsid w:val="009B6C68"/>
    <w:rsid w:val="009B7669"/>
    <w:rsid w:val="009E2BC7"/>
    <w:rsid w:val="009E4ADF"/>
    <w:rsid w:val="009E5B28"/>
    <w:rsid w:val="009E7E13"/>
    <w:rsid w:val="009F0319"/>
    <w:rsid w:val="009F2D4B"/>
    <w:rsid w:val="009F6477"/>
    <w:rsid w:val="00A0141D"/>
    <w:rsid w:val="00A03DEF"/>
    <w:rsid w:val="00A04A4E"/>
    <w:rsid w:val="00A07440"/>
    <w:rsid w:val="00A11717"/>
    <w:rsid w:val="00A12AF9"/>
    <w:rsid w:val="00A1441E"/>
    <w:rsid w:val="00A16328"/>
    <w:rsid w:val="00A173E3"/>
    <w:rsid w:val="00A25AC1"/>
    <w:rsid w:val="00A30DAE"/>
    <w:rsid w:val="00A30FC4"/>
    <w:rsid w:val="00A31AD9"/>
    <w:rsid w:val="00A34CE2"/>
    <w:rsid w:val="00A35FBE"/>
    <w:rsid w:val="00A36722"/>
    <w:rsid w:val="00A4059A"/>
    <w:rsid w:val="00A43852"/>
    <w:rsid w:val="00A549F2"/>
    <w:rsid w:val="00A63237"/>
    <w:rsid w:val="00A6327E"/>
    <w:rsid w:val="00A72627"/>
    <w:rsid w:val="00A72B8A"/>
    <w:rsid w:val="00A73ADB"/>
    <w:rsid w:val="00A75BAD"/>
    <w:rsid w:val="00A76C15"/>
    <w:rsid w:val="00A9507C"/>
    <w:rsid w:val="00AA2751"/>
    <w:rsid w:val="00AA3710"/>
    <w:rsid w:val="00AA7DFD"/>
    <w:rsid w:val="00AA7FC7"/>
    <w:rsid w:val="00AB153A"/>
    <w:rsid w:val="00AB4C2A"/>
    <w:rsid w:val="00AB4E29"/>
    <w:rsid w:val="00AB72CE"/>
    <w:rsid w:val="00AC745D"/>
    <w:rsid w:val="00AD2BC8"/>
    <w:rsid w:val="00AD696A"/>
    <w:rsid w:val="00AE2B41"/>
    <w:rsid w:val="00AE2FAA"/>
    <w:rsid w:val="00AE6D24"/>
    <w:rsid w:val="00AE6E27"/>
    <w:rsid w:val="00AF36D5"/>
    <w:rsid w:val="00AF38CC"/>
    <w:rsid w:val="00AF52AA"/>
    <w:rsid w:val="00AF672E"/>
    <w:rsid w:val="00B01095"/>
    <w:rsid w:val="00B03638"/>
    <w:rsid w:val="00B04983"/>
    <w:rsid w:val="00B04CE9"/>
    <w:rsid w:val="00B07533"/>
    <w:rsid w:val="00B1367C"/>
    <w:rsid w:val="00B1745D"/>
    <w:rsid w:val="00B17F0C"/>
    <w:rsid w:val="00B20F51"/>
    <w:rsid w:val="00B25B5F"/>
    <w:rsid w:val="00B26624"/>
    <w:rsid w:val="00B27E17"/>
    <w:rsid w:val="00B33584"/>
    <w:rsid w:val="00B34028"/>
    <w:rsid w:val="00B357A1"/>
    <w:rsid w:val="00B375D3"/>
    <w:rsid w:val="00B45930"/>
    <w:rsid w:val="00B474AB"/>
    <w:rsid w:val="00B478D7"/>
    <w:rsid w:val="00B47B4E"/>
    <w:rsid w:val="00B47F78"/>
    <w:rsid w:val="00B50134"/>
    <w:rsid w:val="00B50B31"/>
    <w:rsid w:val="00B51D90"/>
    <w:rsid w:val="00B5208D"/>
    <w:rsid w:val="00B53624"/>
    <w:rsid w:val="00B537FA"/>
    <w:rsid w:val="00B543B6"/>
    <w:rsid w:val="00B55308"/>
    <w:rsid w:val="00B56A4B"/>
    <w:rsid w:val="00B576F1"/>
    <w:rsid w:val="00B57C77"/>
    <w:rsid w:val="00B701FA"/>
    <w:rsid w:val="00B75210"/>
    <w:rsid w:val="00B7776F"/>
    <w:rsid w:val="00B80566"/>
    <w:rsid w:val="00B83831"/>
    <w:rsid w:val="00B86D39"/>
    <w:rsid w:val="00B9137B"/>
    <w:rsid w:val="00B94B9A"/>
    <w:rsid w:val="00B975D8"/>
    <w:rsid w:val="00BA0280"/>
    <w:rsid w:val="00BA7531"/>
    <w:rsid w:val="00BB0BAD"/>
    <w:rsid w:val="00BB4374"/>
    <w:rsid w:val="00BC2E80"/>
    <w:rsid w:val="00BC4B68"/>
    <w:rsid w:val="00BC6D57"/>
    <w:rsid w:val="00BC73E2"/>
    <w:rsid w:val="00BC7CE4"/>
    <w:rsid w:val="00BD0C0A"/>
    <w:rsid w:val="00BD0CDB"/>
    <w:rsid w:val="00BD1BE2"/>
    <w:rsid w:val="00BD6E50"/>
    <w:rsid w:val="00BD7053"/>
    <w:rsid w:val="00BE05DB"/>
    <w:rsid w:val="00BF23B6"/>
    <w:rsid w:val="00BF276C"/>
    <w:rsid w:val="00BF28C1"/>
    <w:rsid w:val="00C00ACD"/>
    <w:rsid w:val="00C03317"/>
    <w:rsid w:val="00C03B55"/>
    <w:rsid w:val="00C17392"/>
    <w:rsid w:val="00C21061"/>
    <w:rsid w:val="00C2442E"/>
    <w:rsid w:val="00C300E3"/>
    <w:rsid w:val="00C359FE"/>
    <w:rsid w:val="00C40615"/>
    <w:rsid w:val="00C44203"/>
    <w:rsid w:val="00C442FF"/>
    <w:rsid w:val="00C46F2F"/>
    <w:rsid w:val="00C52B77"/>
    <w:rsid w:val="00C53FF7"/>
    <w:rsid w:val="00C640E0"/>
    <w:rsid w:val="00C64DB9"/>
    <w:rsid w:val="00C66983"/>
    <w:rsid w:val="00C702A1"/>
    <w:rsid w:val="00C70DA5"/>
    <w:rsid w:val="00C74091"/>
    <w:rsid w:val="00C7414B"/>
    <w:rsid w:val="00C75992"/>
    <w:rsid w:val="00C76193"/>
    <w:rsid w:val="00C855FD"/>
    <w:rsid w:val="00C85A85"/>
    <w:rsid w:val="00C87AC8"/>
    <w:rsid w:val="00C92B4E"/>
    <w:rsid w:val="00C932E8"/>
    <w:rsid w:val="00C93E1F"/>
    <w:rsid w:val="00C94626"/>
    <w:rsid w:val="00CA0FFF"/>
    <w:rsid w:val="00CA2200"/>
    <w:rsid w:val="00CA3D92"/>
    <w:rsid w:val="00CA3F54"/>
    <w:rsid w:val="00CA54F4"/>
    <w:rsid w:val="00CA5BD4"/>
    <w:rsid w:val="00CA60B5"/>
    <w:rsid w:val="00CA747C"/>
    <w:rsid w:val="00CB30E6"/>
    <w:rsid w:val="00CB550F"/>
    <w:rsid w:val="00CB576E"/>
    <w:rsid w:val="00CC46B5"/>
    <w:rsid w:val="00CC5500"/>
    <w:rsid w:val="00CD696E"/>
    <w:rsid w:val="00CE0C96"/>
    <w:rsid w:val="00CE27CB"/>
    <w:rsid w:val="00CE7204"/>
    <w:rsid w:val="00CE7A86"/>
    <w:rsid w:val="00CF2580"/>
    <w:rsid w:val="00CF7247"/>
    <w:rsid w:val="00D00704"/>
    <w:rsid w:val="00D0358D"/>
    <w:rsid w:val="00D0403F"/>
    <w:rsid w:val="00D04136"/>
    <w:rsid w:val="00D05713"/>
    <w:rsid w:val="00D07274"/>
    <w:rsid w:val="00D10427"/>
    <w:rsid w:val="00D14CE2"/>
    <w:rsid w:val="00D1591C"/>
    <w:rsid w:val="00D276EF"/>
    <w:rsid w:val="00D305AE"/>
    <w:rsid w:val="00D42F00"/>
    <w:rsid w:val="00D50E46"/>
    <w:rsid w:val="00D54E9A"/>
    <w:rsid w:val="00D5739B"/>
    <w:rsid w:val="00D65A16"/>
    <w:rsid w:val="00D67C85"/>
    <w:rsid w:val="00D67EF1"/>
    <w:rsid w:val="00D80141"/>
    <w:rsid w:val="00D8123B"/>
    <w:rsid w:val="00D840B2"/>
    <w:rsid w:val="00D85C8F"/>
    <w:rsid w:val="00D91225"/>
    <w:rsid w:val="00D91E97"/>
    <w:rsid w:val="00D9216D"/>
    <w:rsid w:val="00D952CD"/>
    <w:rsid w:val="00D974EE"/>
    <w:rsid w:val="00DA6C47"/>
    <w:rsid w:val="00DB1B8E"/>
    <w:rsid w:val="00DB32EA"/>
    <w:rsid w:val="00DC02E5"/>
    <w:rsid w:val="00DC0D93"/>
    <w:rsid w:val="00DD0672"/>
    <w:rsid w:val="00DD3070"/>
    <w:rsid w:val="00DD315B"/>
    <w:rsid w:val="00DD3190"/>
    <w:rsid w:val="00DE3351"/>
    <w:rsid w:val="00DE5D82"/>
    <w:rsid w:val="00DE60C1"/>
    <w:rsid w:val="00DE6DE0"/>
    <w:rsid w:val="00DF5342"/>
    <w:rsid w:val="00DF664F"/>
    <w:rsid w:val="00DF6BEB"/>
    <w:rsid w:val="00DF6EC7"/>
    <w:rsid w:val="00E03048"/>
    <w:rsid w:val="00E04746"/>
    <w:rsid w:val="00E12352"/>
    <w:rsid w:val="00E12AD2"/>
    <w:rsid w:val="00E15558"/>
    <w:rsid w:val="00E176C1"/>
    <w:rsid w:val="00E22253"/>
    <w:rsid w:val="00E22915"/>
    <w:rsid w:val="00E24B6C"/>
    <w:rsid w:val="00E268E5"/>
    <w:rsid w:val="00E300B4"/>
    <w:rsid w:val="00E33389"/>
    <w:rsid w:val="00E339C7"/>
    <w:rsid w:val="00E402E9"/>
    <w:rsid w:val="00E40EB2"/>
    <w:rsid w:val="00E420EB"/>
    <w:rsid w:val="00E42EA1"/>
    <w:rsid w:val="00E4427D"/>
    <w:rsid w:val="00E464AB"/>
    <w:rsid w:val="00E52539"/>
    <w:rsid w:val="00E52FB2"/>
    <w:rsid w:val="00E611EB"/>
    <w:rsid w:val="00E625C9"/>
    <w:rsid w:val="00E63A64"/>
    <w:rsid w:val="00E67884"/>
    <w:rsid w:val="00E70EBA"/>
    <w:rsid w:val="00E72023"/>
    <w:rsid w:val="00E7547B"/>
    <w:rsid w:val="00E757A2"/>
    <w:rsid w:val="00E75B93"/>
    <w:rsid w:val="00E75EB4"/>
    <w:rsid w:val="00E77EFB"/>
    <w:rsid w:val="00E81179"/>
    <w:rsid w:val="00E81E61"/>
    <w:rsid w:val="00E83B77"/>
    <w:rsid w:val="00E8526D"/>
    <w:rsid w:val="00E8625D"/>
    <w:rsid w:val="00E86FB1"/>
    <w:rsid w:val="00E872CA"/>
    <w:rsid w:val="00E94AAD"/>
    <w:rsid w:val="00E97AF7"/>
    <w:rsid w:val="00EA0AC1"/>
    <w:rsid w:val="00EB1568"/>
    <w:rsid w:val="00EB341B"/>
    <w:rsid w:val="00ED0ABE"/>
    <w:rsid w:val="00ED1118"/>
    <w:rsid w:val="00ED6610"/>
    <w:rsid w:val="00EE27AE"/>
    <w:rsid w:val="00EE3713"/>
    <w:rsid w:val="00EF0640"/>
    <w:rsid w:val="00EF13C3"/>
    <w:rsid w:val="00EF41A2"/>
    <w:rsid w:val="00EF52EA"/>
    <w:rsid w:val="00F05098"/>
    <w:rsid w:val="00F1019C"/>
    <w:rsid w:val="00F10C0C"/>
    <w:rsid w:val="00F127B9"/>
    <w:rsid w:val="00F13B64"/>
    <w:rsid w:val="00F14885"/>
    <w:rsid w:val="00F16F43"/>
    <w:rsid w:val="00F17DE2"/>
    <w:rsid w:val="00F2021D"/>
    <w:rsid w:val="00F22A27"/>
    <w:rsid w:val="00F22F79"/>
    <w:rsid w:val="00F2400C"/>
    <w:rsid w:val="00F2506E"/>
    <w:rsid w:val="00F278E2"/>
    <w:rsid w:val="00F30CFF"/>
    <w:rsid w:val="00F30F63"/>
    <w:rsid w:val="00F322F0"/>
    <w:rsid w:val="00F35C48"/>
    <w:rsid w:val="00F35D5E"/>
    <w:rsid w:val="00F41CEC"/>
    <w:rsid w:val="00F46672"/>
    <w:rsid w:val="00F470C7"/>
    <w:rsid w:val="00F579B3"/>
    <w:rsid w:val="00F57DAA"/>
    <w:rsid w:val="00F60DF0"/>
    <w:rsid w:val="00F72BE1"/>
    <w:rsid w:val="00F7683C"/>
    <w:rsid w:val="00F7740F"/>
    <w:rsid w:val="00F8093B"/>
    <w:rsid w:val="00F83B8F"/>
    <w:rsid w:val="00F84123"/>
    <w:rsid w:val="00F93BBC"/>
    <w:rsid w:val="00FB08B6"/>
    <w:rsid w:val="00FB46BA"/>
    <w:rsid w:val="00FB67DD"/>
    <w:rsid w:val="00FC4071"/>
    <w:rsid w:val="00FD59B0"/>
    <w:rsid w:val="00FE26CF"/>
    <w:rsid w:val="00FE3BEC"/>
    <w:rsid w:val="00FE4303"/>
    <w:rsid w:val="00FE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nhideWhenUsed="0"/>
    <w:lsdException w:name="footer" w:locked="1" w:semiHidden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DF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F6C7F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0F6C7F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0F6C7F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0F6C7F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0F6C7F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0F6C7F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51B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951B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951B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951B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951B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951B8"/>
    <w:rPr>
      <w:rFonts w:asciiTheme="minorHAnsi" w:eastAsiaTheme="minorEastAsia" w:hAnsiTheme="minorHAnsi" w:cstheme="minorBidi"/>
      <w:b/>
      <w:bCs/>
    </w:rPr>
  </w:style>
  <w:style w:type="paragraph" w:styleId="a3">
    <w:name w:val="Body Text"/>
    <w:basedOn w:val="a"/>
    <w:link w:val="a4"/>
    <w:uiPriority w:val="99"/>
    <w:rsid w:val="000F6C7F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6951B8"/>
    <w:rPr>
      <w:sz w:val="20"/>
      <w:szCs w:val="20"/>
    </w:rPr>
  </w:style>
  <w:style w:type="paragraph" w:styleId="21">
    <w:name w:val="Body Text 2"/>
    <w:basedOn w:val="a"/>
    <w:link w:val="22"/>
    <w:rsid w:val="000F6C7F"/>
    <w:pPr>
      <w:ind w:right="6236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6951B8"/>
    <w:rPr>
      <w:sz w:val="20"/>
      <w:szCs w:val="20"/>
    </w:rPr>
  </w:style>
  <w:style w:type="paragraph" w:styleId="31">
    <w:name w:val="Body Text 3"/>
    <w:basedOn w:val="a"/>
    <w:link w:val="32"/>
    <w:uiPriority w:val="99"/>
    <w:rsid w:val="000F6C7F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951B8"/>
    <w:rPr>
      <w:sz w:val="16"/>
      <w:szCs w:val="16"/>
    </w:rPr>
  </w:style>
  <w:style w:type="paragraph" w:styleId="a5">
    <w:name w:val="Body Text Indent"/>
    <w:basedOn w:val="a"/>
    <w:link w:val="a6"/>
    <w:uiPriority w:val="99"/>
    <w:rsid w:val="000F6C7F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6951B8"/>
    <w:rPr>
      <w:sz w:val="20"/>
      <w:szCs w:val="20"/>
    </w:rPr>
  </w:style>
  <w:style w:type="paragraph" w:styleId="a7">
    <w:name w:val="header"/>
    <w:basedOn w:val="a"/>
    <w:link w:val="a8"/>
    <w:uiPriority w:val="99"/>
    <w:rsid w:val="000F6C7F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3F5518"/>
    <w:rPr>
      <w:rFonts w:cs="Times New Roman"/>
    </w:rPr>
  </w:style>
  <w:style w:type="character" w:styleId="a9">
    <w:name w:val="page number"/>
    <w:basedOn w:val="a0"/>
    <w:uiPriority w:val="99"/>
    <w:rsid w:val="000F6C7F"/>
    <w:rPr>
      <w:rFonts w:cs="Times New Roman"/>
    </w:rPr>
  </w:style>
  <w:style w:type="paragraph" w:styleId="23">
    <w:name w:val="Body Text Indent 2"/>
    <w:basedOn w:val="a"/>
    <w:link w:val="24"/>
    <w:uiPriority w:val="99"/>
    <w:rsid w:val="000F6C7F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6951B8"/>
    <w:rPr>
      <w:sz w:val="20"/>
      <w:szCs w:val="20"/>
    </w:rPr>
  </w:style>
  <w:style w:type="paragraph" w:styleId="33">
    <w:name w:val="Body Text Indent 3"/>
    <w:basedOn w:val="a"/>
    <w:link w:val="34"/>
    <w:uiPriority w:val="99"/>
    <w:rsid w:val="000F6C7F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D75D6"/>
    <w:rPr>
      <w:rFonts w:cs="Times New Roman"/>
      <w:sz w:val="28"/>
    </w:rPr>
  </w:style>
  <w:style w:type="paragraph" w:styleId="aa">
    <w:name w:val="Block Text"/>
    <w:basedOn w:val="a"/>
    <w:uiPriority w:val="99"/>
    <w:rsid w:val="000F6C7F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60025E"/>
    <w:rPr>
      <w:rFonts w:ascii="Tahoma" w:hAnsi="Tahoma" w:cs="Tahoma"/>
      <w:sz w:val="16"/>
      <w:szCs w:val="16"/>
    </w:rPr>
  </w:style>
  <w:style w:type="paragraph" w:styleId="ad">
    <w:name w:val="Plain Text"/>
    <w:basedOn w:val="a"/>
    <w:link w:val="ae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locked/>
    <w:rsid w:val="006E2AC3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6E2AC3"/>
    <w:rPr>
      <w:rFonts w:cs="Times New Roman"/>
    </w:rPr>
  </w:style>
  <w:style w:type="character" w:styleId="af1">
    <w:name w:val="Hyperlink"/>
    <w:basedOn w:val="a0"/>
    <w:uiPriority w:val="99"/>
    <w:rsid w:val="00DD0672"/>
    <w:rPr>
      <w:rFonts w:cs="Times New Roman"/>
      <w:color w:val="0000FF"/>
      <w:u w:val="single"/>
    </w:rPr>
  </w:style>
  <w:style w:type="paragraph" w:customStyle="1" w:styleId="ConsPlusNormal">
    <w:name w:val="ConsPlusNormal"/>
    <w:rsid w:val="0027665D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customStyle="1" w:styleId="ConsPlusTitle">
    <w:name w:val="ConsPlusTitle"/>
    <w:rsid w:val="0027665D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paragraph" w:styleId="af2">
    <w:name w:val="List Paragraph"/>
    <w:basedOn w:val="a"/>
    <w:uiPriority w:val="99"/>
    <w:qFormat/>
    <w:rsid w:val="00F16F43"/>
    <w:pPr>
      <w:ind w:left="720"/>
      <w:contextualSpacing/>
    </w:pPr>
  </w:style>
  <w:style w:type="table" w:styleId="af3">
    <w:name w:val="Table Grid"/>
    <w:basedOn w:val="a1"/>
    <w:rsid w:val="000742E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FB08B6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af4">
    <w:name w:val="footnote text"/>
    <w:basedOn w:val="a"/>
    <w:link w:val="af5"/>
    <w:uiPriority w:val="99"/>
    <w:semiHidden/>
    <w:rsid w:val="00F14885"/>
  </w:style>
  <w:style w:type="character" w:customStyle="1" w:styleId="af5">
    <w:name w:val="Текст сноски Знак"/>
    <w:basedOn w:val="a0"/>
    <w:link w:val="af4"/>
    <w:uiPriority w:val="99"/>
    <w:semiHidden/>
    <w:locked/>
    <w:rsid w:val="00F14885"/>
    <w:rPr>
      <w:rFonts w:cs="Times New Roman"/>
    </w:rPr>
  </w:style>
  <w:style w:type="character" w:styleId="af6">
    <w:name w:val="footnote reference"/>
    <w:basedOn w:val="a0"/>
    <w:uiPriority w:val="99"/>
    <w:semiHidden/>
    <w:rsid w:val="00F14885"/>
    <w:rPr>
      <w:rFonts w:cs="Times New Roman"/>
      <w:vertAlign w:val="superscript"/>
    </w:rPr>
  </w:style>
  <w:style w:type="paragraph" w:styleId="af7">
    <w:name w:val="endnote text"/>
    <w:basedOn w:val="a"/>
    <w:link w:val="af8"/>
    <w:uiPriority w:val="99"/>
    <w:semiHidden/>
    <w:rsid w:val="00A1441E"/>
  </w:style>
  <w:style w:type="character" w:customStyle="1" w:styleId="af8">
    <w:name w:val="Текст концевой сноски Знак"/>
    <w:basedOn w:val="a0"/>
    <w:link w:val="af7"/>
    <w:uiPriority w:val="99"/>
    <w:semiHidden/>
    <w:locked/>
    <w:rsid w:val="00A1441E"/>
    <w:rPr>
      <w:rFonts w:cs="Times New Roman"/>
    </w:rPr>
  </w:style>
  <w:style w:type="character" w:styleId="af9">
    <w:name w:val="endnote reference"/>
    <w:basedOn w:val="a0"/>
    <w:uiPriority w:val="99"/>
    <w:semiHidden/>
    <w:rsid w:val="00A1441E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nhideWhenUsed="0"/>
    <w:lsdException w:name="footer" w:locked="1" w:semiHidden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DF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F6C7F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0F6C7F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0F6C7F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0F6C7F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0F6C7F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0F6C7F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51B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951B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951B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951B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951B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951B8"/>
    <w:rPr>
      <w:rFonts w:asciiTheme="minorHAnsi" w:eastAsiaTheme="minorEastAsia" w:hAnsiTheme="minorHAnsi" w:cstheme="minorBidi"/>
      <w:b/>
      <w:bCs/>
    </w:rPr>
  </w:style>
  <w:style w:type="paragraph" w:styleId="a3">
    <w:name w:val="Body Text"/>
    <w:basedOn w:val="a"/>
    <w:link w:val="a4"/>
    <w:uiPriority w:val="99"/>
    <w:rsid w:val="000F6C7F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6951B8"/>
    <w:rPr>
      <w:sz w:val="20"/>
      <w:szCs w:val="20"/>
    </w:rPr>
  </w:style>
  <w:style w:type="paragraph" w:styleId="21">
    <w:name w:val="Body Text 2"/>
    <w:basedOn w:val="a"/>
    <w:link w:val="22"/>
    <w:rsid w:val="000F6C7F"/>
    <w:pPr>
      <w:ind w:right="6236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6951B8"/>
    <w:rPr>
      <w:sz w:val="20"/>
      <w:szCs w:val="20"/>
    </w:rPr>
  </w:style>
  <w:style w:type="paragraph" w:styleId="31">
    <w:name w:val="Body Text 3"/>
    <w:basedOn w:val="a"/>
    <w:link w:val="32"/>
    <w:uiPriority w:val="99"/>
    <w:rsid w:val="000F6C7F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951B8"/>
    <w:rPr>
      <w:sz w:val="16"/>
      <w:szCs w:val="16"/>
    </w:rPr>
  </w:style>
  <w:style w:type="paragraph" w:styleId="a5">
    <w:name w:val="Body Text Indent"/>
    <w:basedOn w:val="a"/>
    <w:link w:val="a6"/>
    <w:uiPriority w:val="99"/>
    <w:rsid w:val="000F6C7F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6951B8"/>
    <w:rPr>
      <w:sz w:val="20"/>
      <w:szCs w:val="20"/>
    </w:rPr>
  </w:style>
  <w:style w:type="paragraph" w:styleId="a7">
    <w:name w:val="header"/>
    <w:basedOn w:val="a"/>
    <w:link w:val="a8"/>
    <w:uiPriority w:val="99"/>
    <w:rsid w:val="000F6C7F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3F5518"/>
    <w:rPr>
      <w:rFonts w:cs="Times New Roman"/>
    </w:rPr>
  </w:style>
  <w:style w:type="character" w:styleId="a9">
    <w:name w:val="page number"/>
    <w:basedOn w:val="a0"/>
    <w:uiPriority w:val="99"/>
    <w:rsid w:val="000F6C7F"/>
    <w:rPr>
      <w:rFonts w:cs="Times New Roman"/>
    </w:rPr>
  </w:style>
  <w:style w:type="paragraph" w:styleId="23">
    <w:name w:val="Body Text Indent 2"/>
    <w:basedOn w:val="a"/>
    <w:link w:val="24"/>
    <w:uiPriority w:val="99"/>
    <w:rsid w:val="000F6C7F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6951B8"/>
    <w:rPr>
      <w:sz w:val="20"/>
      <w:szCs w:val="20"/>
    </w:rPr>
  </w:style>
  <w:style w:type="paragraph" w:styleId="33">
    <w:name w:val="Body Text Indent 3"/>
    <w:basedOn w:val="a"/>
    <w:link w:val="34"/>
    <w:uiPriority w:val="99"/>
    <w:rsid w:val="000F6C7F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D75D6"/>
    <w:rPr>
      <w:rFonts w:cs="Times New Roman"/>
      <w:sz w:val="28"/>
    </w:rPr>
  </w:style>
  <w:style w:type="paragraph" w:styleId="aa">
    <w:name w:val="Block Text"/>
    <w:basedOn w:val="a"/>
    <w:uiPriority w:val="99"/>
    <w:rsid w:val="000F6C7F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60025E"/>
    <w:rPr>
      <w:rFonts w:ascii="Tahoma" w:hAnsi="Tahoma" w:cs="Tahoma"/>
      <w:sz w:val="16"/>
      <w:szCs w:val="16"/>
    </w:rPr>
  </w:style>
  <w:style w:type="paragraph" w:styleId="ad">
    <w:name w:val="Plain Text"/>
    <w:basedOn w:val="a"/>
    <w:link w:val="ae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locked/>
    <w:rsid w:val="006E2AC3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6E2AC3"/>
    <w:rPr>
      <w:rFonts w:cs="Times New Roman"/>
    </w:rPr>
  </w:style>
  <w:style w:type="character" w:styleId="af1">
    <w:name w:val="Hyperlink"/>
    <w:basedOn w:val="a0"/>
    <w:uiPriority w:val="99"/>
    <w:rsid w:val="00DD0672"/>
    <w:rPr>
      <w:rFonts w:cs="Times New Roman"/>
      <w:color w:val="0000FF"/>
      <w:u w:val="single"/>
    </w:rPr>
  </w:style>
  <w:style w:type="paragraph" w:customStyle="1" w:styleId="ConsPlusNormal">
    <w:name w:val="ConsPlusNormal"/>
    <w:rsid w:val="0027665D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customStyle="1" w:styleId="ConsPlusTitle">
    <w:name w:val="ConsPlusTitle"/>
    <w:rsid w:val="0027665D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paragraph" w:styleId="af2">
    <w:name w:val="List Paragraph"/>
    <w:basedOn w:val="a"/>
    <w:uiPriority w:val="99"/>
    <w:qFormat/>
    <w:rsid w:val="00F16F43"/>
    <w:pPr>
      <w:ind w:left="720"/>
      <w:contextualSpacing/>
    </w:pPr>
  </w:style>
  <w:style w:type="table" w:styleId="af3">
    <w:name w:val="Table Grid"/>
    <w:basedOn w:val="a1"/>
    <w:rsid w:val="000742E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FB08B6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af4">
    <w:name w:val="footnote text"/>
    <w:basedOn w:val="a"/>
    <w:link w:val="af5"/>
    <w:uiPriority w:val="99"/>
    <w:semiHidden/>
    <w:rsid w:val="00F14885"/>
  </w:style>
  <w:style w:type="character" w:customStyle="1" w:styleId="af5">
    <w:name w:val="Текст сноски Знак"/>
    <w:basedOn w:val="a0"/>
    <w:link w:val="af4"/>
    <w:uiPriority w:val="99"/>
    <w:semiHidden/>
    <w:locked/>
    <w:rsid w:val="00F14885"/>
    <w:rPr>
      <w:rFonts w:cs="Times New Roman"/>
    </w:rPr>
  </w:style>
  <w:style w:type="character" w:styleId="af6">
    <w:name w:val="footnote reference"/>
    <w:basedOn w:val="a0"/>
    <w:uiPriority w:val="99"/>
    <w:semiHidden/>
    <w:rsid w:val="00F14885"/>
    <w:rPr>
      <w:rFonts w:cs="Times New Roman"/>
      <w:vertAlign w:val="superscript"/>
    </w:rPr>
  </w:style>
  <w:style w:type="paragraph" w:styleId="af7">
    <w:name w:val="endnote text"/>
    <w:basedOn w:val="a"/>
    <w:link w:val="af8"/>
    <w:uiPriority w:val="99"/>
    <w:semiHidden/>
    <w:rsid w:val="00A1441E"/>
  </w:style>
  <w:style w:type="character" w:customStyle="1" w:styleId="af8">
    <w:name w:val="Текст концевой сноски Знак"/>
    <w:basedOn w:val="a0"/>
    <w:link w:val="af7"/>
    <w:uiPriority w:val="99"/>
    <w:semiHidden/>
    <w:locked/>
    <w:rsid w:val="00A1441E"/>
    <w:rPr>
      <w:rFonts w:cs="Times New Roman"/>
    </w:rPr>
  </w:style>
  <w:style w:type="character" w:styleId="af9">
    <w:name w:val="endnote reference"/>
    <w:basedOn w:val="a0"/>
    <w:uiPriority w:val="99"/>
    <w:semiHidden/>
    <w:rsid w:val="00A1441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14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DBAE927D291FE44FFB51EB710964135F589ACFBC2FE5CFFF7FE743C1ACF16E7663D7C722932FC4C74534FdFRCH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DBAE927D291FE44FFB51EB710964135F589ACFBC2FE5CFFF7FE743C1ACF16E7663D7C722932FC4C745343dFRE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DBAE927D291FE44FFB51EB710964135F589ACFBC2FE5CFFF7FE743C1ACF16E7663D7C722932FC4C745140dFRCH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2022-07-21T20:00:00+00:00</PublicDate>
    <FullName xmlns="187f101c-d28f-401d-bb7b-5dbfdfa52424">Проект решения Волгоградской городской Думы «О признании утратившими силу отдельных муниципальных правовых актов Волгограда»</FullName>
  </documentManagement>
</p:properties>
</file>

<file path=customXml/itemProps1.xml><?xml version="1.0" encoding="utf-8"?>
<ds:datastoreItem xmlns:ds="http://schemas.openxmlformats.org/officeDocument/2006/customXml" ds:itemID="{C415E840-4870-4702-A632-4DC5600659E8}"/>
</file>

<file path=customXml/itemProps2.xml><?xml version="1.0" encoding="utf-8"?>
<ds:datastoreItem xmlns:ds="http://schemas.openxmlformats.org/officeDocument/2006/customXml" ds:itemID="{96DB0CFF-4A32-4D79-B165-C7F83649BB15}"/>
</file>

<file path=customXml/itemProps3.xml><?xml version="1.0" encoding="utf-8"?>
<ds:datastoreItem xmlns:ds="http://schemas.openxmlformats.org/officeDocument/2006/customXml" ds:itemID="{517CE53D-7650-43C2-9806-DCBB310B410C}"/>
</file>

<file path=customXml/itemProps4.xml><?xml version="1.0" encoding="utf-8"?>
<ds:datastoreItem xmlns:ds="http://schemas.openxmlformats.org/officeDocument/2006/customXml" ds:itemID="{5B332DC5-65CF-4A6E-8171-151D3F6ADA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445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4</cp:revision>
  <cp:lastPrinted>2022-07-26T07:20:00Z</cp:lastPrinted>
  <dcterms:created xsi:type="dcterms:W3CDTF">2022-05-27T14:54:00Z</dcterms:created>
  <dcterms:modified xsi:type="dcterms:W3CDTF">2022-07-26T07:20:00Z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