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B08CA" w:rsidRDefault="00715E23" w:rsidP="004B08CA">
      <w:pPr>
        <w:jc w:val="center"/>
        <w:rPr>
          <w:caps/>
          <w:sz w:val="32"/>
          <w:szCs w:val="32"/>
        </w:rPr>
      </w:pPr>
      <w:r w:rsidRPr="004B08CA">
        <w:rPr>
          <w:caps/>
          <w:sz w:val="32"/>
          <w:szCs w:val="32"/>
        </w:rPr>
        <w:t>ВОЛГОГРАДСКая городская дума</w:t>
      </w:r>
    </w:p>
    <w:p w:rsidR="00715E23" w:rsidRPr="004B08CA" w:rsidRDefault="00715E23" w:rsidP="004B08C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B08CA" w:rsidRDefault="00715E23" w:rsidP="004B08CA">
      <w:pPr>
        <w:pBdr>
          <w:bottom w:val="double" w:sz="12" w:space="1" w:color="auto"/>
        </w:pBdr>
        <w:jc w:val="center"/>
        <w:rPr>
          <w:b/>
          <w:sz w:val="32"/>
        </w:rPr>
      </w:pPr>
      <w:r w:rsidRPr="004B08CA">
        <w:rPr>
          <w:b/>
          <w:sz w:val="32"/>
        </w:rPr>
        <w:t>РЕШЕНИЕ</w:t>
      </w:r>
    </w:p>
    <w:p w:rsidR="00715E23" w:rsidRPr="004B08CA" w:rsidRDefault="00715E23" w:rsidP="004B08C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B08CA" w:rsidRDefault="00556EF0" w:rsidP="004B08C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B08CA">
        <w:rPr>
          <w:sz w:val="16"/>
          <w:szCs w:val="16"/>
        </w:rPr>
        <w:t xml:space="preserve">400066, Волгоград, </w:t>
      </w:r>
      <w:proofErr w:type="spellStart"/>
      <w:r w:rsidRPr="004B08CA">
        <w:rPr>
          <w:sz w:val="16"/>
          <w:szCs w:val="16"/>
        </w:rPr>
        <w:t>пр-кт</w:t>
      </w:r>
      <w:proofErr w:type="spellEnd"/>
      <w:r w:rsidRPr="004B08CA">
        <w:rPr>
          <w:sz w:val="16"/>
          <w:szCs w:val="16"/>
        </w:rPr>
        <w:t xml:space="preserve"> им.</w:t>
      </w:r>
      <w:r w:rsidR="0010551E" w:rsidRPr="004B08CA">
        <w:rPr>
          <w:sz w:val="16"/>
          <w:szCs w:val="16"/>
        </w:rPr>
        <w:t xml:space="preserve"> </w:t>
      </w:r>
      <w:proofErr w:type="spellStart"/>
      <w:r w:rsidRPr="004B08CA">
        <w:rPr>
          <w:sz w:val="16"/>
          <w:szCs w:val="16"/>
        </w:rPr>
        <w:t>В.И.Ленина</w:t>
      </w:r>
      <w:proofErr w:type="spellEnd"/>
      <w:r w:rsidRPr="004B08CA">
        <w:rPr>
          <w:sz w:val="16"/>
          <w:szCs w:val="16"/>
        </w:rPr>
        <w:t xml:space="preserve">, д. 10, тел./факс (8442) 38-08-89, </w:t>
      </w:r>
      <w:r w:rsidRPr="004B08CA">
        <w:rPr>
          <w:sz w:val="16"/>
          <w:szCs w:val="16"/>
          <w:lang w:val="en-US"/>
        </w:rPr>
        <w:t>E</w:t>
      </w:r>
      <w:r w:rsidRPr="004B08CA">
        <w:rPr>
          <w:sz w:val="16"/>
          <w:szCs w:val="16"/>
        </w:rPr>
        <w:t>-</w:t>
      </w:r>
      <w:r w:rsidRPr="004B08CA">
        <w:rPr>
          <w:sz w:val="16"/>
          <w:szCs w:val="16"/>
          <w:lang w:val="en-US"/>
        </w:rPr>
        <w:t>mail</w:t>
      </w:r>
      <w:r w:rsidRPr="004B08CA">
        <w:rPr>
          <w:sz w:val="16"/>
          <w:szCs w:val="16"/>
        </w:rPr>
        <w:t xml:space="preserve">: </w:t>
      </w:r>
      <w:r w:rsidR="005E5400" w:rsidRPr="004B08CA">
        <w:rPr>
          <w:sz w:val="16"/>
          <w:szCs w:val="16"/>
          <w:lang w:val="en-US"/>
        </w:rPr>
        <w:t>gs</w:t>
      </w:r>
      <w:r w:rsidR="005E5400" w:rsidRPr="004B08CA">
        <w:rPr>
          <w:sz w:val="16"/>
          <w:szCs w:val="16"/>
        </w:rPr>
        <w:t>_</w:t>
      </w:r>
      <w:r w:rsidR="005E5400" w:rsidRPr="004B08CA">
        <w:rPr>
          <w:sz w:val="16"/>
          <w:szCs w:val="16"/>
          <w:lang w:val="en-US"/>
        </w:rPr>
        <w:t>kanc</w:t>
      </w:r>
      <w:r w:rsidR="005E5400" w:rsidRPr="004B08CA">
        <w:rPr>
          <w:sz w:val="16"/>
          <w:szCs w:val="16"/>
        </w:rPr>
        <w:t>@</w:t>
      </w:r>
      <w:r w:rsidR="005E5400" w:rsidRPr="004B08CA">
        <w:rPr>
          <w:sz w:val="16"/>
          <w:szCs w:val="16"/>
          <w:lang w:val="en-US"/>
        </w:rPr>
        <w:t>volgsovet</w:t>
      </w:r>
      <w:r w:rsidR="005E5400" w:rsidRPr="004B08CA">
        <w:rPr>
          <w:sz w:val="16"/>
          <w:szCs w:val="16"/>
        </w:rPr>
        <w:t>.</w:t>
      </w:r>
      <w:r w:rsidR="005E5400" w:rsidRPr="004B08CA">
        <w:rPr>
          <w:sz w:val="16"/>
          <w:szCs w:val="16"/>
          <w:lang w:val="en-US"/>
        </w:rPr>
        <w:t>ru</w:t>
      </w:r>
    </w:p>
    <w:p w:rsidR="00715E23" w:rsidRPr="004B08CA" w:rsidRDefault="00715E23" w:rsidP="004B08C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B08CA" w:rsidTr="002E7342">
        <w:tc>
          <w:tcPr>
            <w:tcW w:w="486" w:type="dxa"/>
            <w:vAlign w:val="bottom"/>
            <w:hideMark/>
          </w:tcPr>
          <w:p w:rsidR="00715E23" w:rsidRPr="004B08CA" w:rsidRDefault="00715E23" w:rsidP="004B08CA">
            <w:pPr>
              <w:pStyle w:val="aa"/>
              <w:jc w:val="center"/>
            </w:pPr>
            <w:r w:rsidRPr="004B08C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B08CA" w:rsidRDefault="00197779" w:rsidP="004B08CA">
            <w:pPr>
              <w:pStyle w:val="aa"/>
              <w:jc w:val="center"/>
            </w:pPr>
            <w:r w:rsidRPr="004B08CA">
              <w:t>24.11.2021</w:t>
            </w:r>
          </w:p>
        </w:tc>
        <w:tc>
          <w:tcPr>
            <w:tcW w:w="434" w:type="dxa"/>
            <w:vAlign w:val="bottom"/>
            <w:hideMark/>
          </w:tcPr>
          <w:p w:rsidR="00715E23" w:rsidRPr="004B08CA" w:rsidRDefault="00715E23" w:rsidP="004B08CA">
            <w:pPr>
              <w:pStyle w:val="aa"/>
              <w:jc w:val="center"/>
            </w:pPr>
            <w:r w:rsidRPr="004B08C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B08CA" w:rsidRDefault="00197779" w:rsidP="004B08CA">
            <w:pPr>
              <w:pStyle w:val="aa"/>
              <w:jc w:val="center"/>
            </w:pPr>
            <w:r w:rsidRPr="004B08CA">
              <w:t>54/</w:t>
            </w:r>
            <w:r w:rsidR="009B147B">
              <w:t>866</w:t>
            </w:r>
          </w:p>
        </w:tc>
      </w:tr>
    </w:tbl>
    <w:p w:rsidR="004D75D6" w:rsidRPr="004B08CA" w:rsidRDefault="004D75D6" w:rsidP="004B08CA">
      <w:pPr>
        <w:ind w:left="4820"/>
        <w:rPr>
          <w:sz w:val="28"/>
          <w:szCs w:val="28"/>
        </w:rPr>
      </w:pPr>
    </w:p>
    <w:p w:rsidR="00457BB8" w:rsidRPr="004B08CA" w:rsidRDefault="00457BB8" w:rsidP="004B08CA">
      <w:pPr>
        <w:autoSpaceDE w:val="0"/>
        <w:autoSpaceDN w:val="0"/>
        <w:adjustRightInd w:val="0"/>
        <w:ind w:right="4677"/>
        <w:jc w:val="both"/>
        <w:rPr>
          <w:sz w:val="28"/>
          <w:szCs w:val="28"/>
        </w:rPr>
      </w:pPr>
      <w:r w:rsidRPr="004B08CA">
        <w:rPr>
          <w:sz w:val="28"/>
          <w:szCs w:val="28"/>
        </w:rPr>
        <w:t>О внесении изменений в решение Волгоградской городской Думы             от 10.11.2010 № 38/1173 «Об утверждении Положения о денежном вознаграждении лиц, замещающих на постоянной основе выборные и иные муниципальные должности Волгограда»</w:t>
      </w:r>
    </w:p>
    <w:p w:rsidR="00457BB8" w:rsidRPr="004B08CA" w:rsidRDefault="00457BB8" w:rsidP="004B08CA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457BB8" w:rsidRPr="004B08CA" w:rsidRDefault="00457BB8" w:rsidP="004B08CA">
      <w:pPr>
        <w:tabs>
          <w:tab w:val="left" w:pos="0"/>
        </w:tabs>
        <w:ind w:firstLine="709"/>
        <w:jc w:val="both"/>
        <w:rPr>
          <w:sz w:val="28"/>
        </w:rPr>
      </w:pPr>
      <w:r w:rsidRPr="004B08CA">
        <w:rPr>
          <w:sz w:val="28"/>
          <w:szCs w:val="28"/>
        </w:rPr>
        <w:t xml:space="preserve">В соответствии с Федеральным законом от 06 октября 2003 г. </w:t>
      </w:r>
      <w:hyperlink r:id="rId9" w:history="1">
        <w:r w:rsidRPr="004B08CA">
          <w:rPr>
            <w:sz w:val="28"/>
            <w:szCs w:val="28"/>
          </w:rPr>
          <w:t>№</w:t>
        </w:r>
      </w:hyperlink>
      <w:r w:rsidRPr="004B08CA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Pr="004B08CA">
        <w:rPr>
          <w:sz w:val="28"/>
        </w:rPr>
        <w:t>руководствуясь статьями 24, 26, 40</w:t>
      </w:r>
      <w:r w:rsidRPr="004B08CA">
        <w:rPr>
          <w:sz w:val="28"/>
          <w:vertAlign w:val="superscript"/>
        </w:rPr>
        <w:t>1</w:t>
      </w:r>
      <w:r w:rsidRPr="004B08CA">
        <w:rPr>
          <w:sz w:val="28"/>
        </w:rPr>
        <w:t>, 43</w:t>
      </w:r>
      <w:r w:rsidRPr="004B08CA">
        <w:rPr>
          <w:sz w:val="28"/>
          <w:vertAlign w:val="superscript"/>
        </w:rPr>
        <w:t xml:space="preserve"> </w:t>
      </w:r>
      <w:r w:rsidRPr="004B08CA">
        <w:rPr>
          <w:sz w:val="28"/>
        </w:rPr>
        <w:t>Устава города-героя Волгограда, Волгоградская городская Дума</w:t>
      </w:r>
    </w:p>
    <w:p w:rsidR="00457BB8" w:rsidRPr="004B08CA" w:rsidRDefault="00457BB8" w:rsidP="004B08C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B08CA">
        <w:rPr>
          <w:b/>
          <w:sz w:val="28"/>
          <w:szCs w:val="28"/>
        </w:rPr>
        <w:t>РЕШИЛА:</w:t>
      </w:r>
    </w:p>
    <w:p w:rsidR="00457BB8" w:rsidRPr="004B08CA" w:rsidRDefault="00457BB8" w:rsidP="004B08CA">
      <w:pPr>
        <w:pStyle w:val="ae"/>
        <w:ind w:firstLine="720"/>
        <w:jc w:val="both"/>
        <w:rPr>
          <w:sz w:val="28"/>
        </w:rPr>
      </w:pPr>
      <w:r w:rsidRPr="004B08CA">
        <w:rPr>
          <w:sz w:val="28"/>
        </w:rPr>
        <w:t>1. Внести в решение Волгоградской городской Думы от 10.11.2010         № 38/1173 «Об утверждении Положения о денежном вознаграждении лиц, замещающих на постоянной основе выборные и иные муниципальные должности Волгограда» следующие изменения:</w:t>
      </w:r>
    </w:p>
    <w:p w:rsidR="00457BB8" w:rsidRPr="004B08CA" w:rsidRDefault="00457BB8" w:rsidP="004B08CA">
      <w:pPr>
        <w:pStyle w:val="ae"/>
        <w:ind w:firstLine="720"/>
        <w:jc w:val="both"/>
        <w:rPr>
          <w:sz w:val="28"/>
        </w:rPr>
      </w:pPr>
      <w:r w:rsidRPr="004B08CA">
        <w:rPr>
          <w:sz w:val="28"/>
        </w:rPr>
        <w:t>1.1. В преамбуле слова «(в редакции на 28.09.2010)», «(в редакции                    на 27.07.2010)» исключить.</w:t>
      </w:r>
    </w:p>
    <w:p w:rsidR="00457BB8" w:rsidRPr="004B08CA" w:rsidRDefault="00457BB8" w:rsidP="004B08CA">
      <w:pPr>
        <w:pStyle w:val="ae"/>
        <w:ind w:firstLine="720"/>
        <w:jc w:val="both"/>
        <w:rPr>
          <w:strike/>
          <w:sz w:val="28"/>
        </w:rPr>
      </w:pPr>
      <w:r w:rsidRPr="004B08CA">
        <w:rPr>
          <w:sz w:val="28"/>
        </w:rPr>
        <w:t xml:space="preserve">1.2. В </w:t>
      </w:r>
      <w:hyperlink r:id="rId10" w:history="1">
        <w:proofErr w:type="gramStart"/>
        <w:r w:rsidRPr="004B08CA">
          <w:rPr>
            <w:sz w:val="28"/>
          </w:rPr>
          <w:t>Положени</w:t>
        </w:r>
      </w:hyperlink>
      <w:r w:rsidRPr="004B08CA">
        <w:rPr>
          <w:sz w:val="28"/>
        </w:rPr>
        <w:t>и</w:t>
      </w:r>
      <w:proofErr w:type="gramEnd"/>
      <w:r w:rsidRPr="004B08CA">
        <w:rPr>
          <w:sz w:val="28"/>
        </w:rPr>
        <w:t xml:space="preserve"> о денежном вознаграждении лиц, замещающих на постоянной основе выборные и иные муниципальные должности Волгограда, утвержденном вышеуказанным решением, (далее – Положение): </w:t>
      </w:r>
    </w:p>
    <w:p w:rsidR="00457BB8" w:rsidRPr="004B08CA" w:rsidRDefault="00457BB8" w:rsidP="004B08CA">
      <w:pPr>
        <w:pStyle w:val="ae"/>
        <w:ind w:firstLine="720"/>
        <w:jc w:val="both"/>
        <w:rPr>
          <w:sz w:val="28"/>
        </w:rPr>
      </w:pPr>
      <w:r w:rsidRPr="004B08CA">
        <w:rPr>
          <w:sz w:val="28"/>
        </w:rPr>
        <w:t>1.2.1. Раздел 1 дополнить абзацами десятым и одиннадцатым следующего содержания:</w:t>
      </w:r>
    </w:p>
    <w:p w:rsidR="00457BB8" w:rsidRPr="004B08CA" w:rsidRDefault="00457BB8" w:rsidP="004B08CA">
      <w:pPr>
        <w:pStyle w:val="ae"/>
        <w:ind w:firstLine="720"/>
        <w:jc w:val="both"/>
        <w:rPr>
          <w:strike/>
          <w:sz w:val="28"/>
        </w:rPr>
      </w:pPr>
      <w:r w:rsidRPr="004B08CA">
        <w:rPr>
          <w:sz w:val="28"/>
        </w:rPr>
        <w:t>«; заместитель председателя Контрольно-счетной палаты Волгограда;</w:t>
      </w:r>
    </w:p>
    <w:p w:rsidR="00457BB8" w:rsidRPr="004B08CA" w:rsidRDefault="00457BB8" w:rsidP="004B08CA">
      <w:pPr>
        <w:pStyle w:val="ae"/>
        <w:ind w:firstLine="709"/>
        <w:jc w:val="both"/>
        <w:rPr>
          <w:sz w:val="28"/>
        </w:rPr>
      </w:pPr>
      <w:r w:rsidRPr="004B08CA">
        <w:rPr>
          <w:sz w:val="28"/>
        </w:rPr>
        <w:t>аудитор Контрольно-счетной палаты Волгограда».</w:t>
      </w:r>
    </w:p>
    <w:p w:rsidR="00457BB8" w:rsidRPr="004B08CA" w:rsidRDefault="00457BB8" w:rsidP="004B08CA">
      <w:pPr>
        <w:pStyle w:val="ae"/>
        <w:ind w:firstLine="709"/>
        <w:jc w:val="both"/>
        <w:rPr>
          <w:sz w:val="28"/>
        </w:rPr>
      </w:pPr>
      <w:r w:rsidRPr="004B08CA">
        <w:rPr>
          <w:sz w:val="28"/>
        </w:rPr>
        <w:t>1.2.2. В подпункте 2 пункта 3.2 раздела 3:</w:t>
      </w:r>
    </w:p>
    <w:p w:rsidR="00457BB8" w:rsidRPr="004B08CA" w:rsidRDefault="00457BB8" w:rsidP="004B08CA">
      <w:pPr>
        <w:pStyle w:val="ae"/>
        <w:ind w:firstLine="709"/>
        <w:jc w:val="both"/>
        <w:rPr>
          <w:sz w:val="28"/>
        </w:rPr>
      </w:pPr>
      <w:r w:rsidRPr="004B08CA">
        <w:rPr>
          <w:sz w:val="28"/>
        </w:rPr>
        <w:t>1.2.2.1. Подпункт «а» после слов «председателя Волгоградской городской Думы» дополнить словами «, председателя Контрольно-счетной палаты Волгограда».</w:t>
      </w:r>
    </w:p>
    <w:p w:rsidR="00457BB8" w:rsidRPr="004B08CA" w:rsidRDefault="00457BB8" w:rsidP="004B08C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B08CA">
        <w:rPr>
          <w:sz w:val="28"/>
        </w:rPr>
        <w:t xml:space="preserve">1.2.2.2. В подпункте «б» слова </w:t>
      </w:r>
      <w:r w:rsidRPr="004B08CA">
        <w:rPr>
          <w:sz w:val="28"/>
          <w:szCs w:val="28"/>
        </w:rPr>
        <w:t>«председателя Контрольно-счетной палаты Волгограда</w:t>
      </w:r>
      <w:r w:rsidRPr="004B08CA">
        <w:rPr>
          <w:sz w:val="28"/>
        </w:rPr>
        <w:t xml:space="preserve">» заменить словами </w:t>
      </w:r>
      <w:r w:rsidRPr="004B08CA">
        <w:rPr>
          <w:sz w:val="28"/>
          <w:szCs w:val="28"/>
        </w:rPr>
        <w:t>«заместителя председателя Контрольно-счетной палаты Волгограда</w:t>
      </w:r>
      <w:r w:rsidRPr="004B08CA">
        <w:rPr>
          <w:sz w:val="28"/>
        </w:rPr>
        <w:t>».</w:t>
      </w:r>
    </w:p>
    <w:p w:rsidR="00457BB8" w:rsidRPr="004B08CA" w:rsidRDefault="00457BB8" w:rsidP="004B08C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B08CA">
        <w:rPr>
          <w:sz w:val="28"/>
        </w:rPr>
        <w:t>1.2.2.3. Подпункт «в» после слов</w:t>
      </w:r>
      <w:r w:rsidRPr="004B08CA">
        <w:rPr>
          <w:color w:val="FF0000"/>
          <w:sz w:val="28"/>
        </w:rPr>
        <w:t xml:space="preserve"> </w:t>
      </w:r>
      <w:r w:rsidRPr="004B08CA">
        <w:rPr>
          <w:sz w:val="28"/>
        </w:rPr>
        <w:t>«заместителя председателя Волгоградской городской Думы» дополнить</w:t>
      </w:r>
      <w:r w:rsidRPr="004B08CA">
        <w:rPr>
          <w:color w:val="FF0000"/>
          <w:sz w:val="28"/>
        </w:rPr>
        <w:t xml:space="preserve"> </w:t>
      </w:r>
      <w:r w:rsidRPr="004B08CA">
        <w:rPr>
          <w:sz w:val="28"/>
        </w:rPr>
        <w:t>словами «, аудитора Контрольно-счетной палаты Волгограда».</w:t>
      </w:r>
    </w:p>
    <w:p w:rsidR="00457BB8" w:rsidRPr="004B08CA" w:rsidRDefault="00457BB8" w:rsidP="004B0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08CA">
        <w:rPr>
          <w:sz w:val="28"/>
        </w:rPr>
        <w:lastRenderedPageBreak/>
        <w:t>1.3.</w:t>
      </w:r>
      <w:r w:rsidRPr="004B08CA">
        <w:rPr>
          <w:sz w:val="28"/>
          <w:szCs w:val="28"/>
        </w:rPr>
        <w:t xml:space="preserve"> В приложении к Положению:</w:t>
      </w:r>
    </w:p>
    <w:p w:rsidR="00457BB8" w:rsidRPr="004B08CA" w:rsidRDefault="00457BB8" w:rsidP="004B0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08CA">
        <w:rPr>
          <w:sz w:val="28"/>
          <w:szCs w:val="28"/>
        </w:rPr>
        <w:t>1.3.1. Строку первую после слов «председатель Волгоградской городской Думы» дополнить словами «, председатель Контрольно-счетной палаты Волгограда».</w:t>
      </w:r>
    </w:p>
    <w:p w:rsidR="00457BB8" w:rsidRPr="004B08CA" w:rsidRDefault="00457BB8" w:rsidP="004B0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08CA">
        <w:rPr>
          <w:sz w:val="28"/>
          <w:szCs w:val="28"/>
        </w:rPr>
        <w:t>1.3.2. Строку вторую после слов «Первый заместитель председателя Волгоградской городской Думы» дополнить словами «, заместитель председателя Контрольно-счетной палаты Волгограда».</w:t>
      </w:r>
    </w:p>
    <w:p w:rsidR="00457BB8" w:rsidRPr="004B08CA" w:rsidRDefault="00457BB8" w:rsidP="004B0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08CA">
        <w:rPr>
          <w:sz w:val="28"/>
          <w:szCs w:val="28"/>
        </w:rPr>
        <w:t>1.3.3. Строку третью после слов «Заместитель председателя Волгоградской городской Думы» дополнить словами «, аудитор Контрольно-счетной палаты Волгограда».</w:t>
      </w:r>
    </w:p>
    <w:p w:rsidR="00457BB8" w:rsidRPr="004B08CA" w:rsidRDefault="00457BB8" w:rsidP="004B0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08CA">
        <w:rPr>
          <w:sz w:val="28"/>
          <w:szCs w:val="28"/>
        </w:rPr>
        <w:t>1.3.4. Строку седьмую исключить.</w:t>
      </w:r>
    </w:p>
    <w:p w:rsidR="00457BB8" w:rsidRPr="004B08CA" w:rsidRDefault="00457BB8" w:rsidP="004B08C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B08CA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457BB8" w:rsidRPr="004B08CA" w:rsidRDefault="00457BB8" w:rsidP="004B08CA">
      <w:pPr>
        <w:tabs>
          <w:tab w:val="left" w:pos="963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08CA">
        <w:rPr>
          <w:rFonts w:eastAsia="Calibri"/>
          <w:sz w:val="28"/>
          <w:szCs w:val="28"/>
          <w:lang w:eastAsia="en-US"/>
        </w:rPr>
        <w:t>3. Настоящее решение вступает в силу со дня его официального опубликования и распространяет свое действие на отношения об установлении денежного вознаграждения председателя Контрольно-счетной палаты Волгограда, заместителя председателя Контрольно-счетной палаты Волгограда, возникшие с 30 сентября 2021 г., аудиторов Контрольно-счетной палаты Волгограда – с 08 декабря 2018 г.</w:t>
      </w:r>
    </w:p>
    <w:p w:rsidR="00457BB8" w:rsidRPr="004B08CA" w:rsidRDefault="00457BB8" w:rsidP="004B08C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B08CA">
        <w:rPr>
          <w:sz w:val="28"/>
          <w:szCs w:val="28"/>
        </w:rPr>
        <w:t xml:space="preserve">4. </w:t>
      </w:r>
      <w:proofErr w:type="gramStart"/>
      <w:r w:rsidRPr="004B08CA">
        <w:rPr>
          <w:sz w:val="28"/>
          <w:szCs w:val="28"/>
        </w:rPr>
        <w:t>Контроль за</w:t>
      </w:r>
      <w:proofErr w:type="gramEnd"/>
      <w:r w:rsidRPr="004B08CA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4B08CA">
        <w:rPr>
          <w:sz w:val="28"/>
          <w:szCs w:val="28"/>
        </w:rPr>
        <w:t>Дильмана</w:t>
      </w:r>
      <w:proofErr w:type="spellEnd"/>
      <w:r w:rsidRPr="004B08CA">
        <w:rPr>
          <w:sz w:val="28"/>
          <w:szCs w:val="28"/>
        </w:rPr>
        <w:t xml:space="preserve"> Д.А.</w:t>
      </w:r>
    </w:p>
    <w:p w:rsidR="00457BB8" w:rsidRPr="004B08CA" w:rsidRDefault="00457BB8" w:rsidP="004B08CA">
      <w:pPr>
        <w:pStyle w:val="ae"/>
        <w:jc w:val="both"/>
        <w:rPr>
          <w:rFonts w:eastAsia="Calibri"/>
          <w:sz w:val="28"/>
          <w:szCs w:val="28"/>
          <w:lang w:eastAsia="en-US"/>
        </w:rPr>
      </w:pPr>
    </w:p>
    <w:p w:rsidR="00457BB8" w:rsidRPr="004B08CA" w:rsidRDefault="00457BB8" w:rsidP="004B08CA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BB8" w:rsidRPr="004B08CA" w:rsidRDefault="00457BB8" w:rsidP="004B08CA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4"/>
      </w:tblGrid>
      <w:tr w:rsidR="00457BB8" w:rsidRPr="004B08CA" w:rsidTr="004B08CA">
        <w:tc>
          <w:tcPr>
            <w:tcW w:w="5211" w:type="dxa"/>
            <w:shd w:val="clear" w:color="auto" w:fill="auto"/>
          </w:tcPr>
          <w:p w:rsidR="00457BB8" w:rsidRPr="004B08CA" w:rsidRDefault="00457BB8" w:rsidP="004B08C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8CA">
              <w:rPr>
                <w:sz w:val="28"/>
                <w:szCs w:val="28"/>
              </w:rPr>
              <w:t xml:space="preserve">Председатель </w:t>
            </w:r>
          </w:p>
          <w:p w:rsidR="00457BB8" w:rsidRPr="004B08CA" w:rsidRDefault="00457BB8" w:rsidP="004B08C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8CA">
              <w:rPr>
                <w:sz w:val="28"/>
                <w:szCs w:val="28"/>
              </w:rPr>
              <w:t>Волгоградской городской Думы</w:t>
            </w:r>
          </w:p>
          <w:p w:rsidR="00457BB8" w:rsidRPr="004B08CA" w:rsidRDefault="00457BB8" w:rsidP="004B08C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57BB8" w:rsidRPr="004B08CA" w:rsidRDefault="00457BB8" w:rsidP="004B08C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8CA">
              <w:rPr>
                <w:sz w:val="28"/>
                <w:szCs w:val="28"/>
              </w:rPr>
              <w:t xml:space="preserve">                          </w:t>
            </w:r>
            <w:r w:rsidR="004B08CA">
              <w:rPr>
                <w:sz w:val="28"/>
                <w:szCs w:val="28"/>
              </w:rPr>
              <w:t xml:space="preserve">  </w:t>
            </w:r>
            <w:r w:rsidRPr="004B08CA">
              <w:rPr>
                <w:sz w:val="28"/>
                <w:szCs w:val="28"/>
              </w:rPr>
              <w:t xml:space="preserve">     В.В.Колесников </w:t>
            </w:r>
          </w:p>
        </w:tc>
        <w:tc>
          <w:tcPr>
            <w:tcW w:w="4644" w:type="dxa"/>
            <w:shd w:val="clear" w:color="auto" w:fill="auto"/>
          </w:tcPr>
          <w:p w:rsidR="00457BB8" w:rsidRPr="004B08CA" w:rsidRDefault="00457BB8" w:rsidP="004B08C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600"/>
              <w:rPr>
                <w:sz w:val="28"/>
                <w:szCs w:val="28"/>
                <w:highlight w:val="yellow"/>
              </w:rPr>
            </w:pPr>
            <w:r w:rsidRPr="004B08CA">
              <w:rPr>
                <w:sz w:val="28"/>
                <w:szCs w:val="28"/>
              </w:rPr>
              <w:t>Глава Волгограда</w:t>
            </w:r>
            <w:r w:rsidRPr="004B08CA">
              <w:rPr>
                <w:sz w:val="28"/>
                <w:szCs w:val="28"/>
                <w:highlight w:val="yellow"/>
              </w:rPr>
              <w:t xml:space="preserve"> </w:t>
            </w:r>
          </w:p>
          <w:p w:rsidR="004B08CA" w:rsidRDefault="004B08CA" w:rsidP="004B08C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B08CA" w:rsidRDefault="004B08CA" w:rsidP="004B08C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57BB8" w:rsidRPr="004B08CA" w:rsidRDefault="00457BB8" w:rsidP="004B08C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  <w:highlight w:val="yellow"/>
              </w:rPr>
            </w:pPr>
            <w:proofErr w:type="spellStart"/>
            <w:r w:rsidRPr="004B08CA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457BB8" w:rsidRPr="004B08CA" w:rsidRDefault="00457BB8" w:rsidP="004B08C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BB8" w:rsidRPr="004B08CA" w:rsidRDefault="00457BB8" w:rsidP="004B08C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BB8" w:rsidRPr="004B08CA" w:rsidRDefault="00457BB8" w:rsidP="004B08CA">
      <w:pPr>
        <w:rPr>
          <w:sz w:val="28"/>
          <w:szCs w:val="28"/>
        </w:rPr>
      </w:pPr>
    </w:p>
    <w:p w:rsidR="00457BB8" w:rsidRPr="004B08CA" w:rsidRDefault="00457BB8" w:rsidP="004B08CA">
      <w:pPr>
        <w:rPr>
          <w:sz w:val="28"/>
          <w:szCs w:val="28"/>
        </w:rPr>
      </w:pPr>
      <w:bookmarkStart w:id="0" w:name="_GoBack"/>
      <w:bookmarkEnd w:id="0"/>
    </w:p>
    <w:sectPr w:rsidR="00457BB8" w:rsidRPr="004B08CA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7B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996975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057B9"/>
    <w:rsid w:val="00186D25"/>
    <w:rsid w:val="00197779"/>
    <w:rsid w:val="001D7F9D"/>
    <w:rsid w:val="00200F1E"/>
    <w:rsid w:val="002056D7"/>
    <w:rsid w:val="002259A5"/>
    <w:rsid w:val="002429A1"/>
    <w:rsid w:val="00286049"/>
    <w:rsid w:val="002A45FA"/>
    <w:rsid w:val="002B5A3D"/>
    <w:rsid w:val="002E7342"/>
    <w:rsid w:val="002E7DDC"/>
    <w:rsid w:val="00323CC4"/>
    <w:rsid w:val="003414A8"/>
    <w:rsid w:val="00361F4A"/>
    <w:rsid w:val="00382528"/>
    <w:rsid w:val="003924E0"/>
    <w:rsid w:val="003C0F8E"/>
    <w:rsid w:val="003C6565"/>
    <w:rsid w:val="0040530C"/>
    <w:rsid w:val="00421B61"/>
    <w:rsid w:val="00457BB8"/>
    <w:rsid w:val="00482CCD"/>
    <w:rsid w:val="00492C03"/>
    <w:rsid w:val="00493DBC"/>
    <w:rsid w:val="004B08CA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B147B"/>
    <w:rsid w:val="00A01DE4"/>
    <w:rsid w:val="00A07440"/>
    <w:rsid w:val="00A25AC1"/>
    <w:rsid w:val="00AB3C99"/>
    <w:rsid w:val="00AD47C9"/>
    <w:rsid w:val="00AE6D24"/>
    <w:rsid w:val="00B537FA"/>
    <w:rsid w:val="00B86D39"/>
    <w:rsid w:val="00BB75F2"/>
    <w:rsid w:val="00C53FF7"/>
    <w:rsid w:val="00C7414B"/>
    <w:rsid w:val="00C85A85"/>
    <w:rsid w:val="00CD12AB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457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457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D4B8A0B40F7C5E4AC039C6805081EE8F11E31BB879213D8EF7FC5107A63DFD0733C66A229ED5A095AD7ABA522B1B4B60891C0381C10ABCAB41063BC4B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ABB981997E7B1B3675896EDED84F4213690F73FD72FC20D9DED5CE1C1P1r7G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3701587-F9AB-4C93-A3AD-4E8D43D90141}"/>
</file>

<file path=customXml/itemProps2.xml><?xml version="1.0" encoding="utf-8"?>
<ds:datastoreItem xmlns:ds="http://schemas.openxmlformats.org/officeDocument/2006/customXml" ds:itemID="{69FA22F1-2E3D-45D3-B8D7-1296A78D6105}"/>
</file>

<file path=customXml/itemProps3.xml><?xml version="1.0" encoding="utf-8"?>
<ds:datastoreItem xmlns:ds="http://schemas.openxmlformats.org/officeDocument/2006/customXml" ds:itemID="{34949A0A-56AD-48BC-BCC5-6C0082572F2A}"/>
</file>

<file path=customXml/itemProps4.xml><?xml version="1.0" encoding="utf-8"?>
<ds:datastoreItem xmlns:ds="http://schemas.openxmlformats.org/officeDocument/2006/customXml" ds:itemID="{96E42340-1573-4C63-81CF-831B38649F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368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23</cp:revision>
  <cp:lastPrinted>2018-09-17T12:50:00Z</cp:lastPrinted>
  <dcterms:created xsi:type="dcterms:W3CDTF">2018-09-17T12:51:00Z</dcterms:created>
  <dcterms:modified xsi:type="dcterms:W3CDTF">2021-11-29T10:26:00Z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