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26128F">
      <w:pPr>
        <w:tabs>
          <w:tab w:val="left" w:pos="5387"/>
        </w:tabs>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715E23" w:rsidRPr="0038662D" w:rsidRDefault="00361038" w:rsidP="00715E23">
      <w:pPr>
        <w:pBdr>
          <w:bottom w:val="double" w:sz="12" w:space="1" w:color="auto"/>
        </w:pBdr>
        <w:rPr>
          <w:sz w:val="16"/>
          <w:szCs w:val="16"/>
        </w:rPr>
      </w:pPr>
      <w:r>
        <w:rPr>
          <w:sz w:val="16"/>
          <w:szCs w:val="16"/>
        </w:rPr>
        <w:t xml:space="preserve">                              </w:t>
      </w:r>
      <w:r w:rsidR="00715E23" w:rsidRPr="00703359">
        <w:rPr>
          <w:sz w:val="16"/>
          <w:szCs w:val="16"/>
        </w:rPr>
        <w:t>400066,</w:t>
      </w:r>
      <w:r w:rsidR="00703359" w:rsidRPr="00703359">
        <w:rPr>
          <w:sz w:val="16"/>
          <w:szCs w:val="16"/>
        </w:rPr>
        <w:t xml:space="preserve"> </w:t>
      </w:r>
      <w:r w:rsidR="00715E23" w:rsidRPr="00703359">
        <w:rPr>
          <w:sz w:val="16"/>
          <w:szCs w:val="16"/>
        </w:rPr>
        <w:t xml:space="preserve">Волгоград, </w:t>
      </w:r>
      <w:proofErr w:type="spellStart"/>
      <w:r>
        <w:rPr>
          <w:sz w:val="16"/>
          <w:szCs w:val="16"/>
        </w:rPr>
        <w:t>пр-кт</w:t>
      </w:r>
      <w:proofErr w:type="spellEnd"/>
      <w:r>
        <w:rPr>
          <w:sz w:val="16"/>
          <w:szCs w:val="16"/>
        </w:rPr>
        <w:t xml:space="preserve"> им</w:t>
      </w:r>
      <w:r w:rsidR="00715E23" w:rsidRPr="00703359">
        <w:rPr>
          <w:sz w:val="16"/>
          <w:szCs w:val="16"/>
        </w:rPr>
        <w:t xml:space="preserve">. </w:t>
      </w:r>
      <w:r>
        <w:rPr>
          <w:sz w:val="16"/>
          <w:szCs w:val="16"/>
        </w:rPr>
        <w:t>В. И. Ленина</w:t>
      </w:r>
      <w:r w:rsidR="00715E23" w:rsidRPr="00703359">
        <w:rPr>
          <w:sz w:val="16"/>
          <w:szCs w:val="16"/>
        </w:rPr>
        <w:t>,</w:t>
      </w:r>
      <w:r w:rsidR="00E625C9" w:rsidRPr="00703359">
        <w:rPr>
          <w:sz w:val="16"/>
          <w:szCs w:val="16"/>
        </w:rPr>
        <w:t xml:space="preserve"> д. </w:t>
      </w:r>
      <w:r>
        <w:rPr>
          <w:sz w:val="16"/>
          <w:szCs w:val="16"/>
        </w:rPr>
        <w:t xml:space="preserve">10, </w:t>
      </w:r>
      <w:r w:rsidR="00715E23" w:rsidRPr="00703359">
        <w:rPr>
          <w:sz w:val="16"/>
          <w:szCs w:val="16"/>
        </w:rPr>
        <w:t xml:space="preserve"> тел. </w:t>
      </w:r>
      <w:r w:rsidR="00715E23" w:rsidRPr="0038662D">
        <w:rPr>
          <w:sz w:val="16"/>
          <w:szCs w:val="16"/>
        </w:rPr>
        <w:t>(8442) 3</w:t>
      </w:r>
      <w:r w:rsidR="003414A8" w:rsidRPr="0038662D">
        <w:rPr>
          <w:sz w:val="16"/>
          <w:szCs w:val="16"/>
        </w:rPr>
        <w:t>8</w:t>
      </w:r>
      <w:r w:rsidR="00715E23" w:rsidRPr="0038662D">
        <w:rPr>
          <w:sz w:val="16"/>
          <w:szCs w:val="16"/>
        </w:rPr>
        <w:t xml:space="preserve">-08-89, </w:t>
      </w:r>
      <w:r w:rsidR="00715E23" w:rsidRPr="00703359">
        <w:rPr>
          <w:sz w:val="16"/>
          <w:szCs w:val="16"/>
          <w:lang w:val="en-US"/>
        </w:rPr>
        <w:t>E</w:t>
      </w:r>
      <w:r w:rsidR="00715E23" w:rsidRPr="0038662D">
        <w:rPr>
          <w:sz w:val="16"/>
          <w:szCs w:val="16"/>
        </w:rPr>
        <w:t>-</w:t>
      </w:r>
      <w:r w:rsidR="00715E23" w:rsidRPr="00703359">
        <w:rPr>
          <w:sz w:val="16"/>
          <w:szCs w:val="16"/>
          <w:lang w:val="en-US"/>
        </w:rPr>
        <w:t>mail</w:t>
      </w:r>
      <w:r w:rsidR="00715E23" w:rsidRPr="0038662D">
        <w:rPr>
          <w:sz w:val="16"/>
          <w:szCs w:val="16"/>
        </w:rPr>
        <w:t xml:space="preserve">: </w:t>
      </w:r>
      <w:proofErr w:type="spellStart"/>
      <w:r w:rsidR="00715E23" w:rsidRPr="00703359">
        <w:rPr>
          <w:sz w:val="16"/>
          <w:szCs w:val="16"/>
          <w:lang w:val="en-US"/>
        </w:rPr>
        <w:t>gs</w:t>
      </w:r>
      <w:proofErr w:type="spellEnd"/>
      <w:r w:rsidR="00715E23" w:rsidRPr="0038662D">
        <w:rPr>
          <w:sz w:val="16"/>
          <w:szCs w:val="16"/>
        </w:rPr>
        <w:t>_</w:t>
      </w:r>
      <w:proofErr w:type="spellStart"/>
      <w:r w:rsidR="00715E23" w:rsidRPr="00703359">
        <w:rPr>
          <w:sz w:val="16"/>
          <w:szCs w:val="16"/>
          <w:lang w:val="en-US"/>
        </w:rPr>
        <w:t>kanc</w:t>
      </w:r>
      <w:proofErr w:type="spellEnd"/>
      <w:r w:rsidR="00715E23" w:rsidRPr="0038662D">
        <w:rPr>
          <w:sz w:val="16"/>
          <w:szCs w:val="16"/>
        </w:rPr>
        <w:t>@</w:t>
      </w:r>
      <w:proofErr w:type="spellStart"/>
      <w:r w:rsidR="00715E23" w:rsidRPr="00703359">
        <w:rPr>
          <w:sz w:val="16"/>
          <w:szCs w:val="16"/>
          <w:lang w:val="en-US"/>
        </w:rPr>
        <w:t>volgsovet</w:t>
      </w:r>
      <w:proofErr w:type="spellEnd"/>
      <w:r w:rsidR="00715E23" w:rsidRPr="0038662D">
        <w:rPr>
          <w:sz w:val="16"/>
          <w:szCs w:val="16"/>
        </w:rPr>
        <w:t>.</w:t>
      </w:r>
      <w:proofErr w:type="spellStart"/>
      <w:r w:rsidR="00715E23" w:rsidRPr="00703359">
        <w:rPr>
          <w:sz w:val="16"/>
          <w:szCs w:val="16"/>
          <w:lang w:val="en-US"/>
        </w:rPr>
        <w:t>ru</w:t>
      </w:r>
      <w:proofErr w:type="spellEnd"/>
    </w:p>
    <w:p w:rsidR="00715E23" w:rsidRPr="0038662D"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715E23" w:rsidP="004B1F72">
            <w:pPr>
              <w:pStyle w:val="a9"/>
              <w:jc w:val="center"/>
            </w:pP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715E23" w:rsidP="004B1F72">
            <w:pPr>
              <w:pStyle w:val="a9"/>
              <w:jc w:val="center"/>
            </w:pPr>
          </w:p>
        </w:tc>
      </w:tr>
    </w:tbl>
    <w:p w:rsidR="004D75D6" w:rsidRDefault="004D75D6" w:rsidP="004D75D6">
      <w:pPr>
        <w:ind w:left="4820"/>
        <w:rPr>
          <w:sz w:val="28"/>
          <w:szCs w:val="28"/>
        </w:rPr>
      </w:pPr>
    </w:p>
    <w:p w:rsidR="00770CC5" w:rsidRPr="002B6B62" w:rsidRDefault="00770CC5" w:rsidP="00481084">
      <w:pPr>
        <w:widowControl w:val="0"/>
        <w:tabs>
          <w:tab w:val="left" w:pos="5245"/>
        </w:tabs>
        <w:autoSpaceDE w:val="0"/>
        <w:autoSpaceDN w:val="0"/>
        <w:adjustRightInd w:val="0"/>
        <w:ind w:right="4110"/>
        <w:jc w:val="both"/>
        <w:rPr>
          <w:sz w:val="28"/>
          <w:szCs w:val="28"/>
        </w:rPr>
      </w:pPr>
      <w:r w:rsidRPr="002B6B62">
        <w:rPr>
          <w:sz w:val="28"/>
          <w:szCs w:val="28"/>
        </w:rPr>
        <w:t xml:space="preserve">О </w:t>
      </w:r>
      <w:r w:rsidR="00E56F98" w:rsidRPr="002B6B62">
        <w:rPr>
          <w:sz w:val="28"/>
          <w:szCs w:val="28"/>
        </w:rPr>
        <w:t>внесении изменени</w:t>
      </w:r>
      <w:r w:rsidR="006708D3" w:rsidRPr="002B6B62">
        <w:rPr>
          <w:sz w:val="28"/>
          <w:szCs w:val="28"/>
        </w:rPr>
        <w:t>й</w:t>
      </w:r>
      <w:r w:rsidR="00E56F98" w:rsidRPr="002B6B62">
        <w:rPr>
          <w:sz w:val="28"/>
          <w:szCs w:val="28"/>
        </w:rPr>
        <w:t xml:space="preserve"> в </w:t>
      </w:r>
      <w:r w:rsidR="00481084" w:rsidRPr="00481084">
        <w:rPr>
          <w:sz w:val="28"/>
          <w:szCs w:val="28"/>
        </w:rPr>
        <w:t xml:space="preserve">решение Волгоградской городской Думы от 21.10.2015 № 34/1091 «Об утверждении Правил благоустройства территории городского округа Волгоград» </w:t>
      </w:r>
    </w:p>
    <w:p w:rsidR="00481084" w:rsidRDefault="00481084" w:rsidP="0012130A">
      <w:pPr>
        <w:spacing w:after="1" w:line="280" w:lineRule="atLeast"/>
        <w:ind w:firstLine="540"/>
        <w:jc w:val="both"/>
        <w:rPr>
          <w:sz w:val="28"/>
          <w:szCs w:val="28"/>
        </w:rPr>
      </w:pPr>
    </w:p>
    <w:p w:rsidR="00361038" w:rsidRPr="0012130A" w:rsidRDefault="00361038" w:rsidP="0012130A">
      <w:pPr>
        <w:spacing w:after="1" w:line="280" w:lineRule="atLeast"/>
        <w:ind w:firstLine="540"/>
        <w:jc w:val="both"/>
        <w:rPr>
          <w:sz w:val="28"/>
          <w:szCs w:val="28"/>
        </w:rPr>
      </w:pPr>
      <w:proofErr w:type="gramStart"/>
      <w:r w:rsidRPr="0012130A">
        <w:rPr>
          <w:sz w:val="28"/>
          <w:szCs w:val="28"/>
        </w:rPr>
        <w:t>В соответствии</w:t>
      </w:r>
      <w:r w:rsidR="00770CC5" w:rsidRPr="0012130A">
        <w:rPr>
          <w:sz w:val="28"/>
          <w:szCs w:val="28"/>
        </w:rPr>
        <w:t xml:space="preserve"> </w:t>
      </w:r>
      <w:r w:rsidR="00250B69" w:rsidRPr="0012130A">
        <w:rPr>
          <w:sz w:val="28"/>
          <w:szCs w:val="28"/>
        </w:rPr>
        <w:t>с</w:t>
      </w:r>
      <w:r w:rsidR="00284043" w:rsidRPr="0012130A">
        <w:rPr>
          <w:sz w:val="28"/>
          <w:szCs w:val="28"/>
        </w:rPr>
        <w:t xml:space="preserve"> </w:t>
      </w:r>
      <w:r w:rsidR="00D87ECA" w:rsidRPr="00D87ECA">
        <w:rPr>
          <w:sz w:val="28"/>
          <w:szCs w:val="28"/>
        </w:rPr>
        <w:t>Градостроительн</w:t>
      </w:r>
      <w:r w:rsidR="00D87ECA">
        <w:rPr>
          <w:sz w:val="28"/>
          <w:szCs w:val="28"/>
        </w:rPr>
        <w:t>ым</w:t>
      </w:r>
      <w:r w:rsidR="00D87ECA" w:rsidRPr="00D87ECA">
        <w:rPr>
          <w:sz w:val="28"/>
          <w:szCs w:val="28"/>
        </w:rPr>
        <w:t xml:space="preserve"> кодекс</w:t>
      </w:r>
      <w:r w:rsidR="00D87ECA">
        <w:rPr>
          <w:sz w:val="28"/>
          <w:szCs w:val="28"/>
        </w:rPr>
        <w:t>ом</w:t>
      </w:r>
      <w:r w:rsidR="00D87ECA" w:rsidRPr="00D87ECA">
        <w:rPr>
          <w:sz w:val="28"/>
          <w:szCs w:val="28"/>
        </w:rPr>
        <w:t xml:space="preserve"> Российской Федерации</w:t>
      </w:r>
      <w:r w:rsidR="00D87ECA">
        <w:rPr>
          <w:sz w:val="28"/>
          <w:szCs w:val="28"/>
        </w:rPr>
        <w:t>,</w:t>
      </w:r>
      <w:r w:rsidR="00D87ECA" w:rsidRPr="00D87ECA">
        <w:rPr>
          <w:sz w:val="28"/>
          <w:szCs w:val="28"/>
        </w:rPr>
        <w:t xml:space="preserve"> </w:t>
      </w:r>
      <w:r w:rsidR="00284043" w:rsidRPr="0012130A">
        <w:rPr>
          <w:sz w:val="28"/>
          <w:szCs w:val="28"/>
        </w:rPr>
        <w:t>Федеральным</w:t>
      </w:r>
      <w:r w:rsidR="00AA6A3B" w:rsidRPr="0012130A">
        <w:rPr>
          <w:sz w:val="28"/>
          <w:szCs w:val="28"/>
        </w:rPr>
        <w:t xml:space="preserve">и </w:t>
      </w:r>
      <w:r w:rsidR="00284043" w:rsidRPr="0012130A">
        <w:rPr>
          <w:sz w:val="28"/>
          <w:szCs w:val="28"/>
        </w:rPr>
        <w:t>закон</w:t>
      </w:r>
      <w:r w:rsidR="00AA6A3B" w:rsidRPr="0012130A">
        <w:rPr>
          <w:sz w:val="28"/>
          <w:szCs w:val="28"/>
        </w:rPr>
        <w:t>а</w:t>
      </w:r>
      <w:r w:rsidR="00284043" w:rsidRPr="0012130A">
        <w:rPr>
          <w:sz w:val="28"/>
          <w:szCs w:val="28"/>
        </w:rPr>
        <w:t>м</w:t>
      </w:r>
      <w:r w:rsidR="00AA6A3B" w:rsidRPr="0012130A">
        <w:rPr>
          <w:sz w:val="28"/>
          <w:szCs w:val="28"/>
        </w:rPr>
        <w:t>и</w:t>
      </w:r>
      <w:r w:rsidR="00284043" w:rsidRPr="0012130A">
        <w:rPr>
          <w:sz w:val="28"/>
          <w:szCs w:val="28"/>
        </w:rPr>
        <w:t xml:space="preserve"> </w:t>
      </w:r>
      <w:r w:rsidR="00D87ECA">
        <w:rPr>
          <w:sz w:val="28"/>
          <w:szCs w:val="28"/>
        </w:rPr>
        <w:t xml:space="preserve">от 24 июня 1998г. </w:t>
      </w:r>
      <w:r w:rsidR="0012130A" w:rsidRPr="0012130A">
        <w:rPr>
          <w:sz w:val="28"/>
          <w:szCs w:val="28"/>
        </w:rPr>
        <w:t>№ 89-ФЗ «Об отходах производства и потребления»</w:t>
      </w:r>
      <w:r w:rsidR="0012130A">
        <w:rPr>
          <w:sz w:val="28"/>
          <w:szCs w:val="28"/>
        </w:rPr>
        <w:t>,</w:t>
      </w:r>
      <w:r w:rsidR="00D87ECA" w:rsidRPr="00D87ECA">
        <w:t xml:space="preserve"> </w:t>
      </w:r>
      <w:r w:rsidR="00D87ECA">
        <w:rPr>
          <w:sz w:val="28"/>
          <w:szCs w:val="28"/>
        </w:rPr>
        <w:t>от 06 октября 2003г. №</w:t>
      </w:r>
      <w:r w:rsidR="00D87ECA" w:rsidRPr="00D87ECA">
        <w:rPr>
          <w:sz w:val="28"/>
          <w:szCs w:val="28"/>
        </w:rPr>
        <w:t>131-ФЗ «Об общих принципах организации местного самоуправления в Российской Федерации»</w:t>
      </w:r>
      <w:r w:rsidR="00D87ECA">
        <w:rPr>
          <w:sz w:val="28"/>
          <w:szCs w:val="28"/>
        </w:rPr>
        <w:t xml:space="preserve">, </w:t>
      </w:r>
      <w:r w:rsidR="0012130A" w:rsidRPr="0012130A">
        <w:rPr>
          <w:sz w:val="28"/>
          <w:szCs w:val="28"/>
        </w:rPr>
        <w:t>от 26</w:t>
      </w:r>
      <w:r w:rsidR="00FE50AF">
        <w:rPr>
          <w:sz w:val="28"/>
          <w:szCs w:val="28"/>
        </w:rPr>
        <w:t xml:space="preserve"> </w:t>
      </w:r>
      <w:r w:rsidR="0012130A" w:rsidRPr="0012130A">
        <w:rPr>
          <w:sz w:val="28"/>
          <w:szCs w:val="28"/>
        </w:rPr>
        <w:t>июля 2006</w:t>
      </w:r>
      <w:r w:rsidR="00D87ECA">
        <w:rPr>
          <w:sz w:val="28"/>
          <w:szCs w:val="28"/>
        </w:rPr>
        <w:t>г.</w:t>
      </w:r>
      <w:r w:rsidR="0012130A" w:rsidRPr="0012130A">
        <w:rPr>
          <w:sz w:val="28"/>
          <w:szCs w:val="28"/>
        </w:rPr>
        <w:t xml:space="preserve"> № 135-ФЗ «О защите конкуренции»,</w:t>
      </w:r>
      <w:r w:rsidR="00D87ECA">
        <w:rPr>
          <w:sz w:val="28"/>
          <w:szCs w:val="28"/>
        </w:rPr>
        <w:t xml:space="preserve"> </w:t>
      </w:r>
      <w:r w:rsidR="00AA6A3B" w:rsidRPr="0012130A">
        <w:rPr>
          <w:sz w:val="28"/>
          <w:szCs w:val="28"/>
        </w:rPr>
        <w:t>от</w:t>
      </w:r>
      <w:r w:rsidR="00AA6A3B" w:rsidRPr="00AA6A3B">
        <w:rPr>
          <w:sz w:val="28"/>
          <w:szCs w:val="28"/>
        </w:rPr>
        <w:t xml:space="preserve"> 08</w:t>
      </w:r>
      <w:r w:rsidR="00FE50AF">
        <w:rPr>
          <w:sz w:val="28"/>
          <w:szCs w:val="28"/>
        </w:rPr>
        <w:t xml:space="preserve"> </w:t>
      </w:r>
      <w:r w:rsidR="00AA6A3B">
        <w:rPr>
          <w:sz w:val="28"/>
          <w:szCs w:val="28"/>
        </w:rPr>
        <w:t>ноября</w:t>
      </w:r>
      <w:r w:rsidR="0012130A">
        <w:rPr>
          <w:sz w:val="28"/>
          <w:szCs w:val="28"/>
        </w:rPr>
        <w:t xml:space="preserve"> </w:t>
      </w:r>
      <w:r w:rsidR="00AA6A3B">
        <w:rPr>
          <w:sz w:val="28"/>
          <w:szCs w:val="28"/>
        </w:rPr>
        <w:t xml:space="preserve"> </w:t>
      </w:r>
      <w:r w:rsidR="00AA6A3B" w:rsidRPr="00AA6A3B">
        <w:rPr>
          <w:sz w:val="28"/>
          <w:szCs w:val="28"/>
        </w:rPr>
        <w:t>2007</w:t>
      </w:r>
      <w:r w:rsidR="00D87ECA">
        <w:rPr>
          <w:sz w:val="28"/>
          <w:szCs w:val="28"/>
        </w:rPr>
        <w:t>г.</w:t>
      </w:r>
      <w:r w:rsidR="00AA6A3B" w:rsidRPr="00AA6A3B">
        <w:rPr>
          <w:sz w:val="28"/>
          <w:szCs w:val="28"/>
        </w:rPr>
        <w:t xml:space="preserve"> № 257-ФЗ «Об автомобильных дорогах и о дорожной деятельности в Российской Федерации и о внесении изменений</w:t>
      </w:r>
      <w:proofErr w:type="gramEnd"/>
      <w:r w:rsidR="00AA6A3B" w:rsidRPr="00AA6A3B">
        <w:rPr>
          <w:sz w:val="28"/>
          <w:szCs w:val="28"/>
        </w:rPr>
        <w:t xml:space="preserve"> в отдельные законодательные акты Российской Федерации</w:t>
      </w:r>
      <w:r w:rsidR="00AA6A3B" w:rsidRPr="0012130A">
        <w:rPr>
          <w:sz w:val="28"/>
          <w:szCs w:val="28"/>
        </w:rPr>
        <w:t xml:space="preserve">»; </w:t>
      </w:r>
      <w:r w:rsidR="00D87ECA">
        <w:rPr>
          <w:sz w:val="28"/>
          <w:szCs w:val="28"/>
        </w:rPr>
        <w:t xml:space="preserve">от 08 ноября 2007г. </w:t>
      </w:r>
      <w:r w:rsidR="0012130A" w:rsidRPr="0012130A">
        <w:rPr>
          <w:sz w:val="28"/>
          <w:szCs w:val="28"/>
        </w:rPr>
        <w:t>№ 259-ФЗ «Устав автомобильного транспорта и городского наземного электрического транспорта»</w:t>
      </w:r>
      <w:r w:rsidR="0012130A">
        <w:rPr>
          <w:sz w:val="28"/>
          <w:szCs w:val="28"/>
        </w:rPr>
        <w:t xml:space="preserve">; </w:t>
      </w:r>
      <w:r w:rsidR="00AA6A3B" w:rsidRPr="0012130A">
        <w:rPr>
          <w:sz w:val="28"/>
          <w:szCs w:val="28"/>
        </w:rPr>
        <w:t>от</w:t>
      </w:r>
      <w:r w:rsidR="00AA6A3B" w:rsidRPr="00AA6A3B">
        <w:rPr>
          <w:sz w:val="28"/>
          <w:szCs w:val="28"/>
        </w:rPr>
        <w:t xml:space="preserve"> 13</w:t>
      </w:r>
      <w:r w:rsidR="00AA6A3B">
        <w:rPr>
          <w:sz w:val="28"/>
          <w:szCs w:val="28"/>
        </w:rPr>
        <w:t xml:space="preserve"> июля </w:t>
      </w:r>
      <w:r w:rsidR="00AA6A3B" w:rsidRPr="00AA6A3B">
        <w:rPr>
          <w:sz w:val="28"/>
          <w:szCs w:val="28"/>
        </w:rPr>
        <w:t>2015</w:t>
      </w:r>
      <w:r w:rsidR="00D87ECA">
        <w:rPr>
          <w:sz w:val="28"/>
          <w:szCs w:val="28"/>
        </w:rPr>
        <w:t>г.</w:t>
      </w:r>
      <w:r w:rsidR="00AA6A3B" w:rsidRPr="00AA6A3B">
        <w:rPr>
          <w:sz w:val="28"/>
          <w:szCs w:val="28"/>
        </w:rPr>
        <w:t xml:space="preserve"> № 220-ФЗ «Об организации регулярных перевозок пассажиров и багажа автомобильным транспортом и городским наземным электрическим </w:t>
      </w:r>
      <w:proofErr w:type="gramStart"/>
      <w:r w:rsidR="00AA6A3B" w:rsidRPr="00AA6A3B">
        <w:rPr>
          <w:sz w:val="28"/>
          <w:szCs w:val="28"/>
        </w:rPr>
        <w:t>транспортом в Российской Федерации и о внесении изменений в отдельные законодательные акты Российской Федерации»</w:t>
      </w:r>
      <w:r w:rsidR="0012130A">
        <w:rPr>
          <w:sz w:val="28"/>
          <w:szCs w:val="28"/>
        </w:rPr>
        <w:t xml:space="preserve">, </w:t>
      </w:r>
      <w:r w:rsidR="004E7B56" w:rsidRPr="004E7B56">
        <w:rPr>
          <w:sz w:val="28"/>
          <w:szCs w:val="28"/>
        </w:rPr>
        <w:t>Постановлени</w:t>
      </w:r>
      <w:r w:rsidR="004E7B56">
        <w:rPr>
          <w:sz w:val="28"/>
          <w:szCs w:val="28"/>
        </w:rPr>
        <w:t>ями</w:t>
      </w:r>
      <w:r w:rsidR="004E7B56" w:rsidRPr="004E7B56">
        <w:rPr>
          <w:sz w:val="28"/>
          <w:szCs w:val="28"/>
        </w:rPr>
        <w:t xml:space="preserve"> Правительства РФ от 12</w:t>
      </w:r>
      <w:r w:rsidR="004E7B56">
        <w:rPr>
          <w:sz w:val="28"/>
          <w:szCs w:val="28"/>
        </w:rPr>
        <w:t xml:space="preserve"> ноября </w:t>
      </w:r>
      <w:r w:rsidR="004E7B56" w:rsidRPr="004E7B56">
        <w:rPr>
          <w:sz w:val="28"/>
          <w:szCs w:val="28"/>
        </w:rPr>
        <w:t>2016</w:t>
      </w:r>
      <w:r w:rsidR="00D87ECA">
        <w:rPr>
          <w:sz w:val="28"/>
          <w:szCs w:val="28"/>
        </w:rPr>
        <w:t>г.</w:t>
      </w:r>
      <w:r w:rsidR="004E7B56" w:rsidRPr="004E7B56">
        <w:rPr>
          <w:sz w:val="28"/>
          <w:szCs w:val="28"/>
        </w:rPr>
        <w:t xml:space="preserve">  № 1156 «Об обращении с твердыми коммунальными отходами и внесении изменения в постановление Правительства Российской Федерации от 25 августа 2008 г. № 641» (вместе с «Правилами обращениями с твердыми коммунальными отходами»)</w:t>
      </w:r>
      <w:r w:rsidR="004E7B56">
        <w:rPr>
          <w:sz w:val="28"/>
          <w:szCs w:val="28"/>
        </w:rPr>
        <w:t xml:space="preserve">, </w:t>
      </w:r>
      <w:r w:rsidR="004E7B56" w:rsidRPr="004E7B56">
        <w:rPr>
          <w:sz w:val="28"/>
          <w:szCs w:val="28"/>
        </w:rPr>
        <w:t>от 23</w:t>
      </w:r>
      <w:r w:rsidR="00FE50AF">
        <w:rPr>
          <w:sz w:val="28"/>
          <w:szCs w:val="28"/>
        </w:rPr>
        <w:t xml:space="preserve"> </w:t>
      </w:r>
      <w:r w:rsidR="004E7B56">
        <w:rPr>
          <w:sz w:val="28"/>
          <w:szCs w:val="28"/>
        </w:rPr>
        <w:t xml:space="preserve">октября </w:t>
      </w:r>
      <w:r w:rsidR="004E7B56" w:rsidRPr="004E7B56">
        <w:rPr>
          <w:sz w:val="28"/>
          <w:szCs w:val="28"/>
        </w:rPr>
        <w:t>1993</w:t>
      </w:r>
      <w:r w:rsidR="00D87ECA">
        <w:rPr>
          <w:sz w:val="28"/>
          <w:szCs w:val="28"/>
        </w:rPr>
        <w:t>г.</w:t>
      </w:r>
      <w:r w:rsidR="002B0B92">
        <w:rPr>
          <w:sz w:val="28"/>
          <w:szCs w:val="28"/>
        </w:rPr>
        <w:t xml:space="preserve"> № 1090</w:t>
      </w:r>
      <w:r w:rsidR="004E7B56" w:rsidRPr="004E7B56">
        <w:rPr>
          <w:sz w:val="28"/>
          <w:szCs w:val="28"/>
        </w:rPr>
        <w:t xml:space="preserve"> «О Правилах дорожного движения» (вместе</w:t>
      </w:r>
      <w:proofErr w:type="gramEnd"/>
      <w:r w:rsidR="004E7B56" w:rsidRPr="004E7B56">
        <w:rPr>
          <w:sz w:val="28"/>
          <w:szCs w:val="28"/>
        </w:rPr>
        <w:t xml:space="preserve">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r w:rsidR="004E7B56">
        <w:rPr>
          <w:sz w:val="28"/>
          <w:szCs w:val="28"/>
        </w:rPr>
        <w:t xml:space="preserve"> </w:t>
      </w:r>
      <w:proofErr w:type="gramStart"/>
      <w:r w:rsidR="004E7B56" w:rsidRPr="004E7B56">
        <w:rPr>
          <w:sz w:val="28"/>
          <w:szCs w:val="28"/>
        </w:rPr>
        <w:t>от 10</w:t>
      </w:r>
      <w:r w:rsidR="004E7B56">
        <w:rPr>
          <w:sz w:val="28"/>
          <w:szCs w:val="28"/>
        </w:rPr>
        <w:t xml:space="preserve"> февраля </w:t>
      </w:r>
      <w:r w:rsidR="004E7B56" w:rsidRPr="004E7B56">
        <w:rPr>
          <w:sz w:val="28"/>
          <w:szCs w:val="28"/>
        </w:rPr>
        <w:t>1997</w:t>
      </w:r>
      <w:r w:rsidR="00D87ECA">
        <w:rPr>
          <w:sz w:val="28"/>
          <w:szCs w:val="28"/>
        </w:rPr>
        <w:t>г.</w:t>
      </w:r>
      <w:r w:rsidR="004E7B56" w:rsidRPr="004E7B56">
        <w:rPr>
          <w:sz w:val="28"/>
          <w:szCs w:val="28"/>
        </w:rPr>
        <w:t xml:space="preserve"> № 155 «Об утверждении Правил предоставления услуг по вывозу твердых и жидких бытовых отходов»</w:t>
      </w:r>
      <w:r w:rsidR="0012130A">
        <w:rPr>
          <w:sz w:val="28"/>
          <w:szCs w:val="28"/>
        </w:rPr>
        <w:t>,</w:t>
      </w:r>
      <w:r w:rsidR="004E7B56" w:rsidRPr="004E7B56">
        <w:t xml:space="preserve"> </w:t>
      </w:r>
      <w:r w:rsidR="004E7B56" w:rsidRPr="004E7B56">
        <w:rPr>
          <w:sz w:val="28"/>
          <w:szCs w:val="28"/>
        </w:rPr>
        <w:t>Приказом Минфина России от 05</w:t>
      </w:r>
      <w:r w:rsidR="00CC2E8C">
        <w:rPr>
          <w:sz w:val="28"/>
          <w:szCs w:val="28"/>
        </w:rPr>
        <w:t xml:space="preserve"> </w:t>
      </w:r>
      <w:r w:rsidR="0012130A">
        <w:rPr>
          <w:sz w:val="28"/>
          <w:szCs w:val="28"/>
        </w:rPr>
        <w:t xml:space="preserve">ноября </w:t>
      </w:r>
      <w:r w:rsidR="0081261F">
        <w:rPr>
          <w:sz w:val="28"/>
          <w:szCs w:val="28"/>
        </w:rPr>
        <w:t>2015</w:t>
      </w:r>
      <w:r w:rsidR="00D87ECA">
        <w:rPr>
          <w:sz w:val="28"/>
          <w:szCs w:val="28"/>
        </w:rPr>
        <w:t>г.</w:t>
      </w:r>
      <w:r w:rsidR="0081261F">
        <w:rPr>
          <w:sz w:val="28"/>
          <w:szCs w:val="28"/>
        </w:rPr>
        <w:t xml:space="preserve"> № 171н </w:t>
      </w:r>
      <w:r w:rsidR="004E7B56" w:rsidRPr="004E7B56">
        <w:rPr>
          <w:sz w:val="28"/>
          <w:szCs w:val="28"/>
        </w:rPr>
        <w:t>«Об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w:t>
      </w:r>
      <w:r w:rsidR="0012130A">
        <w:rPr>
          <w:sz w:val="28"/>
          <w:szCs w:val="28"/>
        </w:rPr>
        <w:t xml:space="preserve"> наименования </w:t>
      </w:r>
      <w:proofErr w:type="spellStart"/>
      <w:r w:rsidR="0012130A">
        <w:rPr>
          <w:sz w:val="28"/>
          <w:szCs w:val="28"/>
        </w:rPr>
        <w:t>адресообразующих</w:t>
      </w:r>
      <w:proofErr w:type="spellEnd"/>
      <w:r w:rsidR="0012130A">
        <w:rPr>
          <w:sz w:val="28"/>
          <w:szCs w:val="28"/>
        </w:rPr>
        <w:t xml:space="preserve"> </w:t>
      </w:r>
      <w:r w:rsidR="004E7B56" w:rsidRPr="004E7B56">
        <w:rPr>
          <w:sz w:val="28"/>
          <w:szCs w:val="28"/>
        </w:rPr>
        <w:t>элементов»</w:t>
      </w:r>
      <w:r w:rsidR="0012130A">
        <w:rPr>
          <w:sz w:val="28"/>
          <w:szCs w:val="28"/>
        </w:rPr>
        <w:t xml:space="preserve">, </w:t>
      </w:r>
      <w:r w:rsidR="0012130A" w:rsidRPr="0012130A">
        <w:rPr>
          <w:sz w:val="28"/>
          <w:szCs w:val="28"/>
        </w:rPr>
        <w:t>Закон</w:t>
      </w:r>
      <w:r w:rsidR="0012130A">
        <w:rPr>
          <w:sz w:val="28"/>
          <w:szCs w:val="28"/>
        </w:rPr>
        <w:t xml:space="preserve">ом </w:t>
      </w:r>
      <w:r w:rsidR="0012130A" w:rsidRPr="0012130A">
        <w:rPr>
          <w:sz w:val="28"/>
          <w:szCs w:val="28"/>
        </w:rPr>
        <w:t xml:space="preserve"> Волгоградской области от 07</w:t>
      </w:r>
      <w:r w:rsidR="0012130A">
        <w:rPr>
          <w:sz w:val="28"/>
          <w:szCs w:val="28"/>
        </w:rPr>
        <w:t xml:space="preserve"> декабря </w:t>
      </w:r>
      <w:r w:rsidR="0012130A" w:rsidRPr="0012130A">
        <w:rPr>
          <w:sz w:val="28"/>
          <w:szCs w:val="28"/>
        </w:rPr>
        <w:t>2001</w:t>
      </w:r>
      <w:r w:rsidR="00D87ECA">
        <w:rPr>
          <w:sz w:val="28"/>
          <w:szCs w:val="28"/>
        </w:rPr>
        <w:t>г.</w:t>
      </w:r>
      <w:r w:rsidR="0012130A" w:rsidRPr="0012130A">
        <w:rPr>
          <w:sz w:val="28"/>
          <w:szCs w:val="28"/>
        </w:rPr>
        <w:t xml:space="preserve"> № 640-ОД</w:t>
      </w:r>
      <w:proofErr w:type="gramEnd"/>
      <w:r w:rsidR="0012130A" w:rsidRPr="0012130A">
        <w:rPr>
          <w:sz w:val="28"/>
          <w:szCs w:val="28"/>
        </w:rPr>
        <w:t xml:space="preserve"> «О защите зеленых насаждений в населенных</w:t>
      </w:r>
      <w:r w:rsidR="0012130A">
        <w:rPr>
          <w:sz w:val="28"/>
          <w:szCs w:val="28"/>
        </w:rPr>
        <w:t xml:space="preserve"> пунктах Волгоградской области»,  </w:t>
      </w:r>
      <w:r w:rsidR="006B4F7F" w:rsidRPr="0012130A">
        <w:rPr>
          <w:sz w:val="28"/>
          <w:szCs w:val="28"/>
        </w:rPr>
        <w:t>уч</w:t>
      </w:r>
      <w:r w:rsidR="002F69E4" w:rsidRPr="0012130A">
        <w:rPr>
          <w:sz w:val="28"/>
          <w:szCs w:val="28"/>
        </w:rPr>
        <w:t>и</w:t>
      </w:r>
      <w:r w:rsidR="006B4F7F" w:rsidRPr="0012130A">
        <w:rPr>
          <w:sz w:val="28"/>
          <w:szCs w:val="28"/>
        </w:rPr>
        <w:t>т</w:t>
      </w:r>
      <w:r w:rsidR="002F69E4" w:rsidRPr="0012130A">
        <w:rPr>
          <w:sz w:val="28"/>
          <w:szCs w:val="28"/>
        </w:rPr>
        <w:t xml:space="preserve">ывая </w:t>
      </w:r>
      <w:r w:rsidR="006B4F7F" w:rsidRPr="0012130A">
        <w:rPr>
          <w:sz w:val="28"/>
          <w:szCs w:val="28"/>
        </w:rPr>
        <w:t xml:space="preserve"> протест прокурора  Волгограда </w:t>
      </w:r>
      <w:r w:rsidR="005C774D">
        <w:rPr>
          <w:sz w:val="28"/>
          <w:szCs w:val="28"/>
        </w:rPr>
        <w:t xml:space="preserve">  </w:t>
      </w:r>
      <w:r w:rsidR="006B4F7F" w:rsidRPr="0012130A">
        <w:rPr>
          <w:sz w:val="28"/>
          <w:szCs w:val="28"/>
        </w:rPr>
        <w:t>от</w:t>
      </w:r>
      <w:r w:rsidR="0012130A">
        <w:rPr>
          <w:sz w:val="28"/>
          <w:szCs w:val="28"/>
        </w:rPr>
        <w:t xml:space="preserve"> </w:t>
      </w:r>
      <w:r w:rsidR="006B4F7F" w:rsidRPr="0012130A">
        <w:rPr>
          <w:sz w:val="28"/>
          <w:szCs w:val="28"/>
        </w:rPr>
        <w:t>22.01.2018 № 7-32-2018</w:t>
      </w:r>
      <w:r w:rsidR="002F69E4" w:rsidRPr="0012130A">
        <w:rPr>
          <w:sz w:val="28"/>
          <w:szCs w:val="28"/>
        </w:rPr>
        <w:t xml:space="preserve">  на решение Волгоградской городской Думы </w:t>
      </w:r>
      <w:r w:rsidR="005C774D">
        <w:rPr>
          <w:sz w:val="28"/>
          <w:szCs w:val="28"/>
        </w:rPr>
        <w:t xml:space="preserve">           </w:t>
      </w:r>
      <w:r w:rsidR="005C774D">
        <w:rPr>
          <w:sz w:val="28"/>
          <w:szCs w:val="28"/>
        </w:rPr>
        <w:lastRenderedPageBreak/>
        <w:t xml:space="preserve">от </w:t>
      </w:r>
      <w:bookmarkStart w:id="0" w:name="_GoBack"/>
      <w:bookmarkEnd w:id="0"/>
      <w:r w:rsidR="002F69E4" w:rsidRPr="0012130A">
        <w:rPr>
          <w:sz w:val="28"/>
          <w:szCs w:val="28"/>
        </w:rPr>
        <w:t xml:space="preserve">21.10.2015 № 34/1091 «Об утверждении Правил благоустройства территории городского округа Волгоград», </w:t>
      </w:r>
      <w:r w:rsidR="0012130A">
        <w:rPr>
          <w:sz w:val="28"/>
          <w:szCs w:val="28"/>
        </w:rPr>
        <w:t xml:space="preserve"> </w:t>
      </w:r>
      <w:r w:rsidR="00770CC5" w:rsidRPr="0012130A">
        <w:rPr>
          <w:sz w:val="28"/>
          <w:szCs w:val="28"/>
        </w:rPr>
        <w:t xml:space="preserve">руководствуясь статьями </w:t>
      </w:r>
      <w:r w:rsidRPr="0012130A">
        <w:rPr>
          <w:sz w:val="28"/>
          <w:szCs w:val="28"/>
        </w:rPr>
        <w:t>5, 7,</w:t>
      </w:r>
      <w:r w:rsidR="00E56F98" w:rsidRPr="0012130A">
        <w:rPr>
          <w:sz w:val="28"/>
          <w:szCs w:val="28"/>
        </w:rPr>
        <w:t xml:space="preserve"> </w:t>
      </w:r>
      <w:r w:rsidR="00770CC5" w:rsidRPr="0012130A">
        <w:rPr>
          <w:sz w:val="28"/>
          <w:szCs w:val="28"/>
        </w:rPr>
        <w:t>24, 26 Устава города-героя Волгограда, Волгоградская городская Дума</w:t>
      </w:r>
      <w:r w:rsidRPr="0012130A">
        <w:rPr>
          <w:sz w:val="28"/>
          <w:szCs w:val="28"/>
        </w:rPr>
        <w:t xml:space="preserve"> </w:t>
      </w:r>
    </w:p>
    <w:p w:rsidR="004E3A76" w:rsidRDefault="00361038" w:rsidP="004E3A76">
      <w:pPr>
        <w:jc w:val="both"/>
        <w:rPr>
          <w:b/>
          <w:sz w:val="28"/>
          <w:szCs w:val="28"/>
        </w:rPr>
      </w:pPr>
      <w:r w:rsidRPr="0012130A">
        <w:rPr>
          <w:b/>
          <w:sz w:val="28"/>
          <w:szCs w:val="28"/>
        </w:rPr>
        <w:t>РЕШИЛА:</w:t>
      </w:r>
    </w:p>
    <w:p w:rsidR="00481084" w:rsidRDefault="004E3A76" w:rsidP="00481084">
      <w:pPr>
        <w:jc w:val="both"/>
        <w:rPr>
          <w:sz w:val="28"/>
          <w:szCs w:val="28"/>
        </w:rPr>
      </w:pPr>
      <w:r>
        <w:rPr>
          <w:b/>
          <w:sz w:val="28"/>
          <w:szCs w:val="28"/>
        </w:rPr>
        <w:t xml:space="preserve">        </w:t>
      </w:r>
      <w:r w:rsidRPr="004E3A76">
        <w:rPr>
          <w:sz w:val="28"/>
          <w:szCs w:val="28"/>
        </w:rPr>
        <w:t>1</w:t>
      </w:r>
      <w:r w:rsidR="00CC2E8C">
        <w:rPr>
          <w:sz w:val="28"/>
          <w:szCs w:val="28"/>
        </w:rPr>
        <w:t>.</w:t>
      </w:r>
      <w:r w:rsidR="002B0B92">
        <w:rPr>
          <w:sz w:val="28"/>
          <w:szCs w:val="28"/>
        </w:rPr>
        <w:t xml:space="preserve"> </w:t>
      </w:r>
      <w:r w:rsidR="005B7DBC" w:rsidRPr="00760EA2">
        <w:rPr>
          <w:sz w:val="28"/>
          <w:szCs w:val="28"/>
        </w:rPr>
        <w:t xml:space="preserve">Внести </w:t>
      </w:r>
      <w:r w:rsidR="00E56F98" w:rsidRPr="00760EA2">
        <w:rPr>
          <w:sz w:val="28"/>
          <w:szCs w:val="28"/>
        </w:rPr>
        <w:t>в</w:t>
      </w:r>
      <w:r w:rsidR="00D87ECA" w:rsidRPr="00D87ECA">
        <w:t xml:space="preserve"> </w:t>
      </w:r>
      <w:r w:rsidR="00D87ECA" w:rsidRPr="00D87ECA">
        <w:rPr>
          <w:sz w:val="28"/>
          <w:szCs w:val="28"/>
        </w:rPr>
        <w:t>пункт 1.3 раздела «Общие положения»</w:t>
      </w:r>
      <w:r w:rsidR="00E56F98" w:rsidRPr="00760EA2">
        <w:rPr>
          <w:sz w:val="28"/>
          <w:szCs w:val="28"/>
        </w:rPr>
        <w:t xml:space="preserve"> </w:t>
      </w:r>
      <w:r w:rsidR="00250B69" w:rsidRPr="00760EA2">
        <w:rPr>
          <w:sz w:val="28"/>
          <w:szCs w:val="28"/>
        </w:rPr>
        <w:t xml:space="preserve">Правил </w:t>
      </w:r>
      <w:r w:rsidR="00E34C26" w:rsidRPr="00760EA2">
        <w:rPr>
          <w:sz w:val="28"/>
          <w:szCs w:val="28"/>
        </w:rPr>
        <w:t xml:space="preserve">благоустройства территории городского округа Волгоград, </w:t>
      </w:r>
      <w:r w:rsidR="00893A8C" w:rsidRPr="00760EA2">
        <w:rPr>
          <w:sz w:val="28"/>
          <w:szCs w:val="28"/>
        </w:rPr>
        <w:t>утвержденны</w:t>
      </w:r>
      <w:r w:rsidR="00D87ECA">
        <w:rPr>
          <w:sz w:val="28"/>
          <w:szCs w:val="28"/>
        </w:rPr>
        <w:t>х</w:t>
      </w:r>
      <w:r w:rsidR="00361038" w:rsidRPr="00760EA2">
        <w:rPr>
          <w:sz w:val="28"/>
          <w:szCs w:val="28"/>
        </w:rPr>
        <w:t xml:space="preserve"> </w:t>
      </w:r>
      <w:r w:rsidR="00E56F98" w:rsidRPr="00760EA2">
        <w:rPr>
          <w:sz w:val="28"/>
          <w:szCs w:val="28"/>
        </w:rPr>
        <w:t>решение</w:t>
      </w:r>
      <w:r w:rsidR="00250B69" w:rsidRPr="00760EA2">
        <w:rPr>
          <w:sz w:val="28"/>
          <w:szCs w:val="28"/>
        </w:rPr>
        <w:t>м</w:t>
      </w:r>
      <w:r w:rsidR="00E56F98" w:rsidRPr="00760EA2">
        <w:rPr>
          <w:sz w:val="28"/>
          <w:szCs w:val="28"/>
        </w:rPr>
        <w:t xml:space="preserve"> Вол</w:t>
      </w:r>
      <w:r w:rsidR="00361038" w:rsidRPr="00760EA2">
        <w:rPr>
          <w:sz w:val="28"/>
          <w:szCs w:val="28"/>
        </w:rPr>
        <w:t xml:space="preserve">гоградской городской Думы от </w:t>
      </w:r>
      <w:r w:rsidR="00103E75" w:rsidRPr="00760EA2">
        <w:rPr>
          <w:sz w:val="28"/>
          <w:szCs w:val="28"/>
        </w:rPr>
        <w:t>21.10.2015</w:t>
      </w:r>
      <w:r w:rsidR="00E56F98" w:rsidRPr="00760EA2">
        <w:rPr>
          <w:sz w:val="28"/>
          <w:szCs w:val="28"/>
        </w:rPr>
        <w:t xml:space="preserve"> № </w:t>
      </w:r>
      <w:r w:rsidR="00E34C26" w:rsidRPr="00760EA2">
        <w:rPr>
          <w:sz w:val="28"/>
          <w:szCs w:val="28"/>
        </w:rPr>
        <w:t>3</w:t>
      </w:r>
      <w:r w:rsidR="00E56F98" w:rsidRPr="00760EA2">
        <w:rPr>
          <w:sz w:val="28"/>
          <w:szCs w:val="28"/>
        </w:rPr>
        <w:t>4/1</w:t>
      </w:r>
      <w:r w:rsidR="00E34C26" w:rsidRPr="00760EA2">
        <w:rPr>
          <w:sz w:val="28"/>
          <w:szCs w:val="28"/>
        </w:rPr>
        <w:t>091</w:t>
      </w:r>
      <w:r w:rsidR="00E56F98" w:rsidRPr="00760EA2">
        <w:rPr>
          <w:sz w:val="28"/>
          <w:szCs w:val="28"/>
        </w:rPr>
        <w:t xml:space="preserve"> «О</w:t>
      </w:r>
      <w:r w:rsidR="00E34C26" w:rsidRPr="00760EA2">
        <w:rPr>
          <w:sz w:val="28"/>
          <w:szCs w:val="28"/>
        </w:rPr>
        <w:t>б утверждении</w:t>
      </w:r>
      <w:r w:rsidR="00E56F98" w:rsidRPr="00760EA2">
        <w:rPr>
          <w:sz w:val="28"/>
          <w:szCs w:val="28"/>
        </w:rPr>
        <w:t xml:space="preserve"> </w:t>
      </w:r>
      <w:r w:rsidR="003826C6" w:rsidRPr="00760EA2">
        <w:rPr>
          <w:sz w:val="28"/>
          <w:szCs w:val="28"/>
        </w:rPr>
        <w:t>П</w:t>
      </w:r>
      <w:r w:rsidR="00E56F98" w:rsidRPr="00760EA2">
        <w:rPr>
          <w:sz w:val="28"/>
          <w:szCs w:val="28"/>
        </w:rPr>
        <w:t>равил</w:t>
      </w:r>
      <w:r w:rsidR="00E34C26" w:rsidRPr="00760EA2">
        <w:rPr>
          <w:sz w:val="28"/>
          <w:szCs w:val="28"/>
        </w:rPr>
        <w:t xml:space="preserve"> благоустройства территории городского округа Волгоград</w:t>
      </w:r>
      <w:r w:rsidR="00E56F98" w:rsidRPr="00760EA2">
        <w:rPr>
          <w:sz w:val="28"/>
          <w:szCs w:val="28"/>
        </w:rPr>
        <w:t>»</w:t>
      </w:r>
      <w:r w:rsidR="00893A8C" w:rsidRPr="00760EA2">
        <w:rPr>
          <w:sz w:val="28"/>
          <w:szCs w:val="28"/>
        </w:rPr>
        <w:t>,</w:t>
      </w:r>
      <w:r w:rsidR="00F64D06" w:rsidRPr="00760EA2">
        <w:rPr>
          <w:sz w:val="28"/>
          <w:szCs w:val="28"/>
        </w:rPr>
        <w:t xml:space="preserve">  </w:t>
      </w:r>
      <w:r w:rsidR="00481084">
        <w:rPr>
          <w:sz w:val="28"/>
          <w:szCs w:val="28"/>
        </w:rPr>
        <w:t xml:space="preserve">следующие </w:t>
      </w:r>
      <w:r w:rsidR="00F64D06" w:rsidRPr="00760EA2">
        <w:rPr>
          <w:sz w:val="28"/>
          <w:szCs w:val="28"/>
        </w:rPr>
        <w:t>изменени</w:t>
      </w:r>
      <w:r w:rsidR="00481084">
        <w:rPr>
          <w:sz w:val="28"/>
          <w:szCs w:val="28"/>
        </w:rPr>
        <w:t>я:</w:t>
      </w:r>
    </w:p>
    <w:p w:rsidR="00481084" w:rsidRPr="00481084" w:rsidRDefault="00481084" w:rsidP="00481084">
      <w:pPr>
        <w:jc w:val="both"/>
        <w:rPr>
          <w:sz w:val="28"/>
          <w:szCs w:val="28"/>
        </w:rPr>
      </w:pPr>
      <w:r>
        <w:t xml:space="preserve">           </w:t>
      </w:r>
      <w:r w:rsidRPr="00481084">
        <w:rPr>
          <w:sz w:val="28"/>
          <w:szCs w:val="28"/>
        </w:rPr>
        <w:t xml:space="preserve">1.1. </w:t>
      </w:r>
      <w:proofErr w:type="gramStart"/>
      <w:r w:rsidRPr="00481084">
        <w:rPr>
          <w:sz w:val="28"/>
          <w:szCs w:val="28"/>
        </w:rPr>
        <w:t>Абзацы второй, третий, четвертый, пятый, шестой, двенадцатый, четырнадцатый, восемнадцатый, девятнадцатый, двадцатый, двадцать второй, двадцать восьмой, двадцать девятый, тридцатый, тридцать второй, тридцать пятый, тридцать девятый, сороковой, сорок первый, сорок второй, сорок шестой, сорок девятый, пятидесятый исключить.</w:t>
      </w:r>
      <w:proofErr w:type="gramEnd"/>
    </w:p>
    <w:p w:rsidR="00481084" w:rsidRPr="00481084" w:rsidRDefault="00481084" w:rsidP="00481084">
      <w:pPr>
        <w:jc w:val="both"/>
        <w:rPr>
          <w:sz w:val="28"/>
          <w:szCs w:val="28"/>
        </w:rPr>
      </w:pPr>
      <w:r>
        <w:rPr>
          <w:sz w:val="28"/>
          <w:szCs w:val="28"/>
        </w:rPr>
        <w:t xml:space="preserve">      </w:t>
      </w:r>
      <w:r w:rsidRPr="00481084">
        <w:rPr>
          <w:sz w:val="28"/>
          <w:szCs w:val="28"/>
        </w:rPr>
        <w:t>1.2. Дополнить абзацем следующего содержания:</w:t>
      </w:r>
    </w:p>
    <w:p w:rsidR="00A21F6D" w:rsidRDefault="00481084" w:rsidP="00481084">
      <w:pPr>
        <w:jc w:val="both"/>
        <w:rPr>
          <w:sz w:val="28"/>
          <w:szCs w:val="28"/>
        </w:rPr>
      </w:pPr>
      <w:r w:rsidRPr="00481084">
        <w:rPr>
          <w:sz w:val="28"/>
          <w:szCs w:val="28"/>
        </w:rPr>
        <w:tab/>
        <w:t>«Иные понятия и термины, используемые в настоящих Правилах, применяются в значениях, установленных федеральным и областным законодательством</w:t>
      </w:r>
      <w:proofErr w:type="gramStart"/>
      <w:r w:rsidRPr="00481084">
        <w:rPr>
          <w:sz w:val="28"/>
          <w:szCs w:val="28"/>
        </w:rPr>
        <w:t>.».</w:t>
      </w:r>
      <w:proofErr w:type="gramEnd"/>
    </w:p>
    <w:p w:rsidR="00B37151" w:rsidRPr="00A21F6D" w:rsidRDefault="006761EF" w:rsidP="00A21F6D">
      <w:pPr>
        <w:spacing w:after="1" w:line="260" w:lineRule="atLeast"/>
        <w:jc w:val="both"/>
        <w:rPr>
          <w:sz w:val="28"/>
          <w:szCs w:val="28"/>
        </w:rPr>
      </w:pPr>
      <w:r w:rsidRPr="00A21F6D">
        <w:rPr>
          <w:sz w:val="28"/>
          <w:szCs w:val="28"/>
        </w:rPr>
        <w:t xml:space="preserve">      </w:t>
      </w:r>
      <w:r w:rsidR="00A21F6D">
        <w:rPr>
          <w:sz w:val="28"/>
          <w:szCs w:val="28"/>
        </w:rPr>
        <w:t xml:space="preserve"> </w:t>
      </w:r>
      <w:r w:rsidR="00291D4B" w:rsidRPr="00A21F6D">
        <w:rPr>
          <w:sz w:val="28"/>
          <w:szCs w:val="28"/>
        </w:rPr>
        <w:t>2</w:t>
      </w:r>
      <w:r w:rsidR="00770CC5" w:rsidRPr="00A21F6D">
        <w:rPr>
          <w:sz w:val="28"/>
          <w:szCs w:val="28"/>
        </w:rPr>
        <w:t>. Администрации Волгограда</w:t>
      </w:r>
      <w:r w:rsidR="007B2050" w:rsidRPr="00A21F6D">
        <w:rPr>
          <w:sz w:val="28"/>
          <w:szCs w:val="28"/>
        </w:rPr>
        <w:t xml:space="preserve"> </w:t>
      </w:r>
      <w:r w:rsidR="005A2716" w:rsidRPr="00A21F6D">
        <w:rPr>
          <w:sz w:val="28"/>
          <w:szCs w:val="28"/>
        </w:rPr>
        <w:t>о</w:t>
      </w:r>
      <w:r w:rsidR="00B37151" w:rsidRPr="00A21F6D">
        <w:rPr>
          <w:sz w:val="28"/>
          <w:szCs w:val="28"/>
        </w:rPr>
        <w:t>публиковать настоящее решение в официальных средствах массовой информации в установленном порядке.</w:t>
      </w:r>
    </w:p>
    <w:p w:rsidR="00770CC5" w:rsidRPr="00A21F6D" w:rsidRDefault="006761EF" w:rsidP="00B37151">
      <w:pPr>
        <w:widowControl w:val="0"/>
        <w:autoSpaceDE w:val="0"/>
        <w:autoSpaceDN w:val="0"/>
        <w:adjustRightInd w:val="0"/>
        <w:jc w:val="both"/>
        <w:rPr>
          <w:sz w:val="28"/>
          <w:szCs w:val="28"/>
        </w:rPr>
      </w:pPr>
      <w:r w:rsidRPr="00A21F6D">
        <w:rPr>
          <w:sz w:val="28"/>
          <w:szCs w:val="28"/>
        </w:rPr>
        <w:t xml:space="preserve">     </w:t>
      </w:r>
      <w:r w:rsidR="00A21F6D">
        <w:rPr>
          <w:sz w:val="28"/>
          <w:szCs w:val="28"/>
        </w:rPr>
        <w:t xml:space="preserve">  </w:t>
      </w:r>
      <w:r w:rsidR="00770CC5" w:rsidRPr="00A21F6D">
        <w:rPr>
          <w:sz w:val="28"/>
          <w:szCs w:val="28"/>
        </w:rPr>
        <w:t>3. Настоящее решение вступает в силу со дня его официального опубликования</w:t>
      </w:r>
      <w:r w:rsidR="00727B8F">
        <w:rPr>
          <w:sz w:val="28"/>
          <w:szCs w:val="28"/>
        </w:rPr>
        <w:t>, за исключением абзаца</w:t>
      </w:r>
      <w:r w:rsidR="00CC2E8C" w:rsidRPr="00CC2E8C">
        <w:rPr>
          <w:sz w:val="28"/>
          <w:szCs w:val="28"/>
        </w:rPr>
        <w:t xml:space="preserve"> тридцать второго</w:t>
      </w:r>
      <w:r w:rsidR="00CC2E8C">
        <w:rPr>
          <w:sz w:val="28"/>
          <w:szCs w:val="28"/>
        </w:rPr>
        <w:t xml:space="preserve"> </w:t>
      </w:r>
      <w:r w:rsidR="00CC2E8C" w:rsidRPr="00CC2E8C">
        <w:rPr>
          <w:sz w:val="28"/>
          <w:szCs w:val="28"/>
        </w:rPr>
        <w:t xml:space="preserve"> пункт</w:t>
      </w:r>
      <w:r w:rsidR="00CC2E8C">
        <w:rPr>
          <w:sz w:val="28"/>
          <w:szCs w:val="28"/>
        </w:rPr>
        <w:t>а</w:t>
      </w:r>
      <w:r w:rsidR="00CC2E8C" w:rsidRPr="00CC2E8C">
        <w:rPr>
          <w:sz w:val="28"/>
          <w:szCs w:val="28"/>
        </w:rPr>
        <w:t xml:space="preserve"> 1.3 раздела  «Общие положения»</w:t>
      </w:r>
      <w:r w:rsidR="00CC2E8C">
        <w:rPr>
          <w:sz w:val="28"/>
          <w:szCs w:val="28"/>
        </w:rPr>
        <w:t>,</w:t>
      </w:r>
      <w:r w:rsidR="00727B8F">
        <w:rPr>
          <w:sz w:val="28"/>
          <w:szCs w:val="28"/>
        </w:rPr>
        <w:t xml:space="preserve"> </w:t>
      </w:r>
      <w:r w:rsidR="00CC2E8C">
        <w:rPr>
          <w:sz w:val="28"/>
          <w:szCs w:val="28"/>
        </w:rPr>
        <w:t xml:space="preserve">который </w:t>
      </w:r>
      <w:r w:rsidR="00727B8F">
        <w:rPr>
          <w:sz w:val="28"/>
          <w:szCs w:val="28"/>
        </w:rPr>
        <w:t>вступа</w:t>
      </w:r>
      <w:r w:rsidR="00CC2E8C">
        <w:rPr>
          <w:sz w:val="28"/>
          <w:szCs w:val="28"/>
        </w:rPr>
        <w:t xml:space="preserve">ет </w:t>
      </w:r>
      <w:r w:rsidR="00727B8F">
        <w:rPr>
          <w:sz w:val="28"/>
          <w:szCs w:val="28"/>
        </w:rPr>
        <w:t>в силу с  28.06.2018</w:t>
      </w:r>
      <w:r w:rsidR="00770CC5" w:rsidRPr="00A21F6D">
        <w:rPr>
          <w:sz w:val="28"/>
          <w:szCs w:val="28"/>
        </w:rPr>
        <w:t>.</w:t>
      </w:r>
    </w:p>
    <w:p w:rsidR="00770CC5" w:rsidRPr="00A21F6D" w:rsidRDefault="006761EF" w:rsidP="00B37151">
      <w:pPr>
        <w:widowControl w:val="0"/>
        <w:autoSpaceDE w:val="0"/>
        <w:autoSpaceDN w:val="0"/>
        <w:adjustRightInd w:val="0"/>
        <w:jc w:val="both"/>
        <w:rPr>
          <w:sz w:val="28"/>
          <w:szCs w:val="28"/>
        </w:rPr>
      </w:pPr>
      <w:r w:rsidRPr="00A21F6D">
        <w:rPr>
          <w:sz w:val="28"/>
          <w:szCs w:val="28"/>
        </w:rPr>
        <w:t xml:space="preserve">     </w:t>
      </w:r>
      <w:r w:rsidR="00A21F6D">
        <w:rPr>
          <w:sz w:val="28"/>
          <w:szCs w:val="28"/>
        </w:rPr>
        <w:t xml:space="preserve">  </w:t>
      </w:r>
      <w:r w:rsidR="00770CC5" w:rsidRPr="00A21F6D">
        <w:rPr>
          <w:sz w:val="28"/>
          <w:szCs w:val="28"/>
        </w:rPr>
        <w:t xml:space="preserve">4. </w:t>
      </w:r>
      <w:proofErr w:type="gramStart"/>
      <w:r w:rsidR="00770CC5" w:rsidRPr="00A21F6D">
        <w:rPr>
          <w:sz w:val="28"/>
          <w:szCs w:val="28"/>
        </w:rPr>
        <w:t>Контроль за</w:t>
      </w:r>
      <w:proofErr w:type="gramEnd"/>
      <w:r w:rsidR="00770CC5" w:rsidRPr="00A21F6D">
        <w:rPr>
          <w:sz w:val="28"/>
          <w:szCs w:val="28"/>
        </w:rPr>
        <w:t xml:space="preserve"> исполнением настоящего решения возложить на </w:t>
      </w:r>
      <w:r w:rsidR="005F4226" w:rsidRPr="00A21F6D">
        <w:rPr>
          <w:sz w:val="28"/>
          <w:szCs w:val="28"/>
        </w:rPr>
        <w:t xml:space="preserve">первого </w:t>
      </w:r>
      <w:r w:rsidR="00103E75" w:rsidRPr="00A21F6D">
        <w:rPr>
          <w:sz w:val="28"/>
          <w:szCs w:val="28"/>
        </w:rPr>
        <w:t>заместителя главы Волгограда В.</w:t>
      </w:r>
      <w:r w:rsidR="005F4226" w:rsidRPr="00A21F6D">
        <w:rPr>
          <w:sz w:val="28"/>
          <w:szCs w:val="28"/>
        </w:rPr>
        <w:t>В. Колесникова</w:t>
      </w:r>
      <w:r w:rsidR="00770CC5" w:rsidRPr="00A21F6D">
        <w:rPr>
          <w:sz w:val="28"/>
          <w:szCs w:val="28"/>
        </w:rPr>
        <w:t>.</w:t>
      </w:r>
    </w:p>
    <w:p w:rsidR="005052DC" w:rsidRPr="00A21F6D" w:rsidRDefault="005052DC" w:rsidP="00770CC5">
      <w:pPr>
        <w:widowControl w:val="0"/>
        <w:autoSpaceDE w:val="0"/>
        <w:autoSpaceDN w:val="0"/>
        <w:adjustRightInd w:val="0"/>
        <w:jc w:val="both"/>
        <w:rPr>
          <w:sz w:val="28"/>
          <w:szCs w:val="28"/>
        </w:rPr>
      </w:pPr>
    </w:p>
    <w:p w:rsidR="002428F4" w:rsidRPr="00A21F6D" w:rsidRDefault="002428F4" w:rsidP="00770CC5">
      <w:pPr>
        <w:widowControl w:val="0"/>
        <w:autoSpaceDE w:val="0"/>
        <w:autoSpaceDN w:val="0"/>
        <w:adjustRightInd w:val="0"/>
        <w:jc w:val="both"/>
        <w:rPr>
          <w:sz w:val="28"/>
          <w:szCs w:val="28"/>
        </w:rPr>
      </w:pPr>
    </w:p>
    <w:p w:rsidR="00481084" w:rsidRDefault="00481084" w:rsidP="00770CC5">
      <w:pPr>
        <w:widowControl w:val="0"/>
        <w:autoSpaceDE w:val="0"/>
        <w:autoSpaceDN w:val="0"/>
        <w:adjustRightInd w:val="0"/>
        <w:jc w:val="both"/>
        <w:rPr>
          <w:sz w:val="28"/>
          <w:szCs w:val="28"/>
        </w:rPr>
      </w:pPr>
    </w:p>
    <w:p w:rsidR="00770CC5" w:rsidRPr="00A21F6D" w:rsidRDefault="00770CC5" w:rsidP="00770CC5">
      <w:pPr>
        <w:widowControl w:val="0"/>
        <w:autoSpaceDE w:val="0"/>
        <w:autoSpaceDN w:val="0"/>
        <w:adjustRightInd w:val="0"/>
        <w:jc w:val="both"/>
        <w:rPr>
          <w:sz w:val="28"/>
          <w:szCs w:val="28"/>
        </w:rPr>
      </w:pPr>
      <w:r w:rsidRPr="00A21F6D">
        <w:rPr>
          <w:sz w:val="28"/>
          <w:szCs w:val="28"/>
        </w:rPr>
        <w:t>Гл</w:t>
      </w:r>
      <w:r w:rsidR="00103E75" w:rsidRPr="00A21F6D">
        <w:rPr>
          <w:sz w:val="28"/>
          <w:szCs w:val="28"/>
        </w:rPr>
        <w:t xml:space="preserve">ава Волгограда </w:t>
      </w:r>
      <w:r w:rsidR="00103E75" w:rsidRPr="00A21F6D">
        <w:rPr>
          <w:sz w:val="28"/>
          <w:szCs w:val="28"/>
        </w:rPr>
        <w:tab/>
      </w:r>
      <w:r w:rsidR="00103E75" w:rsidRPr="00A21F6D">
        <w:rPr>
          <w:sz w:val="28"/>
          <w:szCs w:val="28"/>
        </w:rPr>
        <w:tab/>
      </w:r>
      <w:r w:rsidR="00103E75" w:rsidRPr="00A21F6D">
        <w:rPr>
          <w:sz w:val="28"/>
          <w:szCs w:val="28"/>
        </w:rPr>
        <w:tab/>
      </w:r>
      <w:r w:rsidR="00103E75" w:rsidRPr="00A21F6D">
        <w:rPr>
          <w:sz w:val="28"/>
          <w:szCs w:val="28"/>
        </w:rPr>
        <w:tab/>
      </w:r>
      <w:r w:rsidR="00103E75" w:rsidRPr="00A21F6D">
        <w:rPr>
          <w:sz w:val="28"/>
          <w:szCs w:val="28"/>
        </w:rPr>
        <w:tab/>
      </w:r>
      <w:r w:rsidR="00103E75" w:rsidRPr="00A21F6D">
        <w:rPr>
          <w:sz w:val="28"/>
          <w:szCs w:val="28"/>
        </w:rPr>
        <w:tab/>
      </w:r>
      <w:r w:rsidR="00103E75" w:rsidRPr="00A21F6D">
        <w:rPr>
          <w:sz w:val="28"/>
          <w:szCs w:val="28"/>
        </w:rPr>
        <w:tab/>
        <w:t xml:space="preserve">      А.</w:t>
      </w:r>
      <w:r w:rsidRPr="00A21F6D">
        <w:rPr>
          <w:sz w:val="28"/>
          <w:szCs w:val="28"/>
        </w:rPr>
        <w:t>В. Косолапов</w:t>
      </w:r>
    </w:p>
    <w:p w:rsidR="00A21F6D" w:rsidRDefault="00A21F6D" w:rsidP="0080072E">
      <w:pPr>
        <w:jc w:val="both"/>
        <w:rPr>
          <w:sz w:val="28"/>
          <w:szCs w:val="28"/>
        </w:rPr>
      </w:pPr>
    </w:p>
    <w:p w:rsidR="00A21F6D" w:rsidRDefault="00A21F6D" w:rsidP="0080072E">
      <w:pPr>
        <w:jc w:val="both"/>
        <w:rPr>
          <w:sz w:val="28"/>
          <w:szCs w:val="28"/>
        </w:rPr>
      </w:pPr>
    </w:p>
    <w:p w:rsidR="00A21F6D" w:rsidRDefault="00A21F6D" w:rsidP="0080072E">
      <w:pPr>
        <w:jc w:val="both"/>
        <w:rPr>
          <w:sz w:val="28"/>
          <w:szCs w:val="28"/>
        </w:rPr>
      </w:pPr>
    </w:p>
    <w:sectPr w:rsidR="00A21F6D" w:rsidSect="001B420A">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6A6" w:rsidRDefault="00EA56A6">
      <w:r>
        <w:separator/>
      </w:r>
    </w:p>
  </w:endnote>
  <w:endnote w:type="continuationSeparator" w:id="0">
    <w:p w:rsidR="00EA56A6" w:rsidRDefault="00EA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ET">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6A6" w:rsidRDefault="00EA56A6">
      <w:r>
        <w:separator/>
      </w:r>
    </w:p>
  </w:footnote>
  <w:footnote w:type="continuationSeparator" w:id="0">
    <w:p w:rsidR="00EA56A6" w:rsidRDefault="00EA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5C774D">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Pr="00135499" w:rsidRDefault="00135499" w:rsidP="00135499">
    <w:pPr>
      <w:pStyle w:val="a5"/>
      <w:tabs>
        <w:tab w:val="center" w:pos="4819"/>
        <w:tab w:val="left" w:pos="7305"/>
      </w:tabs>
      <w:rPr>
        <w:b/>
        <w:sz w:val="28"/>
        <w:szCs w:val="28"/>
      </w:rPr>
    </w:pPr>
    <w:r>
      <w:rPr>
        <w:rFonts w:ascii="TimesET" w:hAnsi="TimesET"/>
      </w:rPr>
      <w:tab/>
    </w:r>
    <w:r>
      <w:rPr>
        <w:rFonts w:ascii="TimesET" w:hAnsi="TimesET"/>
      </w:rPr>
      <w:tab/>
    </w:r>
    <w:r w:rsidR="004D75D6" w:rsidRPr="006F4E8C">
      <w:rPr>
        <w:rFonts w:ascii="TimesET" w:hAnsi="TimesET"/>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v:imagedata r:id="rId1" o:title="" cropright="37137f"/>
        </v:shape>
        <o:OLEObject Type="Embed" ProgID="Word.Picture.8" ShapeID="_x0000_i1025" DrawAspect="Content" ObjectID="_1584253123" r:id="rId2"/>
      </w:object>
    </w:r>
    <w:r>
      <w:rPr>
        <w:rFonts w:ascii="TimesET" w:hAnsi="TimesET"/>
      </w:rPr>
      <w:tab/>
    </w:r>
    <w:r w:rsidRPr="00135499">
      <w:rPr>
        <w:b/>
        <w:sz w:val="28"/>
        <w:szCs w:val="28"/>
      </w:rP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05E3"/>
    <w:multiLevelType w:val="multilevel"/>
    <w:tmpl w:val="FFB2DB0E"/>
    <w:lvl w:ilvl="0">
      <w:start w:val="1"/>
      <w:numFmt w:val="decimal"/>
      <w:lvlText w:val="%1."/>
      <w:lvlJc w:val="left"/>
      <w:pPr>
        <w:ind w:left="450" w:hanging="450"/>
      </w:pPr>
      <w:rPr>
        <w:rFonts w:hint="default"/>
      </w:rPr>
    </w:lvl>
    <w:lvl w:ilvl="1">
      <w:start w:val="5"/>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2">
    <w:nsid w:val="0F137C62"/>
    <w:multiLevelType w:val="multilevel"/>
    <w:tmpl w:val="200E4348"/>
    <w:lvl w:ilvl="0">
      <w:start w:val="1"/>
      <w:numFmt w:val="decimal"/>
      <w:lvlText w:val="%1"/>
      <w:lvlJc w:val="left"/>
      <w:pPr>
        <w:ind w:left="600" w:hanging="600"/>
      </w:pPr>
      <w:rPr>
        <w:rFonts w:hint="default"/>
      </w:rPr>
    </w:lvl>
    <w:lvl w:ilvl="1">
      <w:start w:val="3"/>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116A3AA9"/>
    <w:multiLevelType w:val="hybridMultilevel"/>
    <w:tmpl w:val="46CC6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6">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7">
    <w:nsid w:val="26194208"/>
    <w:multiLevelType w:val="multilevel"/>
    <w:tmpl w:val="D07A6972"/>
    <w:lvl w:ilvl="0">
      <w:start w:val="1"/>
      <w:numFmt w:val="decimal"/>
      <w:lvlText w:val="%1."/>
      <w:lvlJc w:val="left"/>
      <w:pPr>
        <w:ind w:left="675" w:hanging="675"/>
      </w:pPr>
      <w:rPr>
        <w:rFonts w:hint="default"/>
      </w:rPr>
    </w:lvl>
    <w:lvl w:ilvl="1">
      <w:start w:val="3"/>
      <w:numFmt w:val="decimal"/>
      <w:lvlText w:val="%1.%2."/>
      <w:lvlJc w:val="left"/>
      <w:pPr>
        <w:ind w:left="1097" w:hanging="720"/>
      </w:pPr>
      <w:rPr>
        <w:rFonts w:hint="default"/>
      </w:rPr>
    </w:lvl>
    <w:lvl w:ilvl="2">
      <w:start w:val="2"/>
      <w:numFmt w:val="decimal"/>
      <w:lvlText w:val="%1.%2.%3."/>
      <w:lvlJc w:val="left"/>
      <w:pPr>
        <w:ind w:left="1474" w:hanging="720"/>
      </w:pPr>
      <w:rPr>
        <w:rFonts w:hint="default"/>
      </w:rPr>
    </w:lvl>
    <w:lvl w:ilvl="3">
      <w:start w:val="1"/>
      <w:numFmt w:val="decimal"/>
      <w:lvlText w:val="%1.%2.%3.%4."/>
      <w:lvlJc w:val="left"/>
      <w:pPr>
        <w:ind w:left="2211" w:hanging="1080"/>
      </w:pPr>
      <w:rPr>
        <w:rFonts w:hint="default"/>
      </w:rPr>
    </w:lvl>
    <w:lvl w:ilvl="4">
      <w:start w:val="1"/>
      <w:numFmt w:val="decimal"/>
      <w:lvlText w:val="%1.%2.%3.%4.%5."/>
      <w:lvlJc w:val="left"/>
      <w:pPr>
        <w:ind w:left="2588" w:hanging="1080"/>
      </w:pPr>
      <w:rPr>
        <w:rFonts w:hint="default"/>
      </w:rPr>
    </w:lvl>
    <w:lvl w:ilvl="5">
      <w:start w:val="1"/>
      <w:numFmt w:val="decimal"/>
      <w:lvlText w:val="%1.%2.%3.%4.%5.%6."/>
      <w:lvlJc w:val="left"/>
      <w:pPr>
        <w:ind w:left="3325" w:hanging="1440"/>
      </w:pPr>
      <w:rPr>
        <w:rFonts w:hint="default"/>
      </w:rPr>
    </w:lvl>
    <w:lvl w:ilvl="6">
      <w:start w:val="1"/>
      <w:numFmt w:val="decimal"/>
      <w:lvlText w:val="%1.%2.%3.%4.%5.%6.%7."/>
      <w:lvlJc w:val="left"/>
      <w:pPr>
        <w:ind w:left="4062" w:hanging="1800"/>
      </w:pPr>
      <w:rPr>
        <w:rFonts w:hint="default"/>
      </w:rPr>
    </w:lvl>
    <w:lvl w:ilvl="7">
      <w:start w:val="1"/>
      <w:numFmt w:val="decimal"/>
      <w:lvlText w:val="%1.%2.%3.%4.%5.%6.%7.%8."/>
      <w:lvlJc w:val="left"/>
      <w:pPr>
        <w:ind w:left="4439" w:hanging="1800"/>
      </w:pPr>
      <w:rPr>
        <w:rFonts w:hint="default"/>
      </w:rPr>
    </w:lvl>
    <w:lvl w:ilvl="8">
      <w:start w:val="1"/>
      <w:numFmt w:val="decimal"/>
      <w:lvlText w:val="%1.%2.%3.%4.%5.%6.%7.%8.%9."/>
      <w:lvlJc w:val="left"/>
      <w:pPr>
        <w:ind w:left="5176" w:hanging="2160"/>
      </w:pPr>
      <w:rPr>
        <w:rFonts w:hint="default"/>
      </w:rPr>
    </w:lvl>
  </w:abstractNum>
  <w:abstractNum w:abstractNumId="8">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9">
    <w:nsid w:val="30834A47"/>
    <w:multiLevelType w:val="multilevel"/>
    <w:tmpl w:val="8BACC43C"/>
    <w:lvl w:ilvl="0">
      <w:start w:val="1"/>
      <w:numFmt w:val="decimal"/>
      <w:lvlText w:val="%1."/>
      <w:lvlJc w:val="left"/>
      <w:pPr>
        <w:ind w:left="675" w:hanging="675"/>
      </w:pPr>
      <w:rPr>
        <w:rFonts w:hint="default"/>
      </w:rPr>
    </w:lvl>
    <w:lvl w:ilvl="1">
      <w:start w:val="4"/>
      <w:numFmt w:val="decimal"/>
      <w:lvlText w:val="%1.%2."/>
      <w:lvlJc w:val="left"/>
      <w:pPr>
        <w:ind w:left="1435" w:hanging="720"/>
      </w:pPr>
      <w:rPr>
        <w:rFonts w:hint="default"/>
      </w:rPr>
    </w:lvl>
    <w:lvl w:ilvl="2">
      <w:start w:val="3"/>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0">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1">
    <w:nsid w:val="321C19BC"/>
    <w:multiLevelType w:val="multilevel"/>
    <w:tmpl w:val="D1787F80"/>
    <w:lvl w:ilvl="0">
      <w:start w:val="1"/>
      <w:numFmt w:val="decimal"/>
      <w:lvlText w:val="%1"/>
      <w:lvlJc w:val="left"/>
      <w:pPr>
        <w:ind w:left="375" w:hanging="375"/>
      </w:pPr>
      <w:rPr>
        <w:rFonts w:hint="default"/>
      </w:rPr>
    </w:lvl>
    <w:lvl w:ilvl="1">
      <w:start w:val="3"/>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3755323"/>
    <w:multiLevelType w:val="multilevel"/>
    <w:tmpl w:val="3A2E4786"/>
    <w:lvl w:ilvl="0">
      <w:start w:val="1"/>
      <w:numFmt w:val="decimal"/>
      <w:lvlText w:val="%1."/>
      <w:lvlJc w:val="left"/>
      <w:pPr>
        <w:ind w:left="675" w:hanging="675"/>
      </w:pPr>
      <w:rPr>
        <w:rFonts w:hint="default"/>
      </w:rPr>
    </w:lvl>
    <w:lvl w:ilvl="1">
      <w:start w:val="3"/>
      <w:numFmt w:val="decimal"/>
      <w:lvlText w:val="%1.%2."/>
      <w:lvlJc w:val="left"/>
      <w:pPr>
        <w:ind w:left="1434"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01229F5"/>
    <w:multiLevelType w:val="multilevel"/>
    <w:tmpl w:val="9C804FEC"/>
    <w:lvl w:ilvl="0">
      <w:start w:val="1"/>
      <w:numFmt w:val="decimal"/>
      <w:lvlText w:val="%1."/>
      <w:lvlJc w:val="left"/>
      <w:pPr>
        <w:ind w:left="1070" w:hanging="360"/>
      </w:pPr>
    </w:lvl>
    <w:lvl w:ilvl="1">
      <w:start w:val="1"/>
      <w:numFmt w:val="decimal"/>
      <w:isLgl/>
      <w:lvlText w:val="%1.%2"/>
      <w:lvlJc w:val="left"/>
      <w:pPr>
        <w:ind w:left="1925" w:hanging="1215"/>
      </w:pPr>
    </w:lvl>
    <w:lvl w:ilvl="2">
      <w:start w:val="1"/>
      <w:numFmt w:val="decimal"/>
      <w:isLgl/>
      <w:lvlText w:val="%1.%2.%3"/>
      <w:lvlJc w:val="left"/>
      <w:pPr>
        <w:ind w:left="1925" w:hanging="1215"/>
      </w:pPr>
    </w:lvl>
    <w:lvl w:ilvl="3">
      <w:start w:val="1"/>
      <w:numFmt w:val="decimal"/>
      <w:isLgl/>
      <w:lvlText w:val="%1.%2.%3.%4"/>
      <w:lvlJc w:val="left"/>
      <w:pPr>
        <w:ind w:left="1925" w:hanging="1215"/>
      </w:pPr>
    </w:lvl>
    <w:lvl w:ilvl="4">
      <w:start w:val="1"/>
      <w:numFmt w:val="decimal"/>
      <w:isLgl/>
      <w:lvlText w:val="%1.%2.%3.%4.%5"/>
      <w:lvlJc w:val="left"/>
      <w:pPr>
        <w:ind w:left="1925" w:hanging="1215"/>
      </w:pPr>
    </w:lvl>
    <w:lvl w:ilvl="5">
      <w:start w:val="1"/>
      <w:numFmt w:val="decimal"/>
      <w:isLgl/>
      <w:lvlText w:val="%1.%2.%3.%4.%5.%6"/>
      <w:lvlJc w:val="left"/>
      <w:pPr>
        <w:ind w:left="2150" w:hanging="1440"/>
      </w:pPr>
    </w:lvl>
    <w:lvl w:ilvl="6">
      <w:start w:val="1"/>
      <w:numFmt w:val="decimal"/>
      <w:isLgl/>
      <w:lvlText w:val="%1.%2.%3.%4.%5.%6.%7"/>
      <w:lvlJc w:val="left"/>
      <w:pPr>
        <w:ind w:left="2150" w:hanging="144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15">
    <w:nsid w:val="405E1915"/>
    <w:multiLevelType w:val="multilevel"/>
    <w:tmpl w:val="FF52745A"/>
    <w:lvl w:ilvl="0">
      <w:start w:val="1"/>
      <w:numFmt w:val="decimal"/>
      <w:lvlText w:val="%1"/>
      <w:lvlJc w:val="left"/>
      <w:pPr>
        <w:ind w:left="600" w:hanging="600"/>
      </w:pPr>
      <w:rPr>
        <w:rFonts w:ascii="Times New Roman" w:hAnsi="Times New Roman" w:cs="Times New Roman" w:hint="default"/>
        <w:sz w:val="28"/>
      </w:rPr>
    </w:lvl>
    <w:lvl w:ilvl="1">
      <w:start w:val="3"/>
      <w:numFmt w:val="decimal"/>
      <w:lvlText w:val="%1.%2"/>
      <w:lvlJc w:val="left"/>
      <w:pPr>
        <w:ind w:left="954" w:hanging="600"/>
      </w:pPr>
      <w:rPr>
        <w:rFonts w:ascii="Times New Roman" w:hAnsi="Times New Roman" w:cs="Times New Roman" w:hint="default"/>
        <w:sz w:val="28"/>
      </w:rPr>
    </w:lvl>
    <w:lvl w:ilvl="2">
      <w:start w:val="1"/>
      <w:numFmt w:val="decimal"/>
      <w:lvlText w:val="%1.%2.%3"/>
      <w:lvlJc w:val="left"/>
      <w:pPr>
        <w:ind w:left="1428" w:hanging="720"/>
      </w:pPr>
      <w:rPr>
        <w:rFonts w:ascii="Times New Roman" w:hAnsi="Times New Roman" w:cs="Times New Roman" w:hint="default"/>
        <w:sz w:val="28"/>
      </w:rPr>
    </w:lvl>
    <w:lvl w:ilvl="3">
      <w:start w:val="1"/>
      <w:numFmt w:val="decimal"/>
      <w:lvlText w:val="%1.%2.%3.%4"/>
      <w:lvlJc w:val="left"/>
      <w:pPr>
        <w:ind w:left="1782" w:hanging="720"/>
      </w:pPr>
      <w:rPr>
        <w:rFonts w:ascii="Times New Roman" w:hAnsi="Times New Roman" w:cs="Times New Roman" w:hint="default"/>
        <w:sz w:val="28"/>
      </w:rPr>
    </w:lvl>
    <w:lvl w:ilvl="4">
      <w:start w:val="1"/>
      <w:numFmt w:val="decimal"/>
      <w:lvlText w:val="%1.%2.%3.%4.%5"/>
      <w:lvlJc w:val="left"/>
      <w:pPr>
        <w:ind w:left="2496" w:hanging="1080"/>
      </w:pPr>
      <w:rPr>
        <w:rFonts w:ascii="Times New Roman" w:hAnsi="Times New Roman" w:cs="Times New Roman" w:hint="default"/>
        <w:sz w:val="28"/>
      </w:rPr>
    </w:lvl>
    <w:lvl w:ilvl="5">
      <w:start w:val="1"/>
      <w:numFmt w:val="decimal"/>
      <w:lvlText w:val="%1.%2.%3.%4.%5.%6"/>
      <w:lvlJc w:val="left"/>
      <w:pPr>
        <w:ind w:left="2850" w:hanging="1080"/>
      </w:pPr>
      <w:rPr>
        <w:rFonts w:ascii="Times New Roman" w:hAnsi="Times New Roman" w:cs="Times New Roman" w:hint="default"/>
        <w:sz w:val="28"/>
      </w:rPr>
    </w:lvl>
    <w:lvl w:ilvl="6">
      <w:start w:val="1"/>
      <w:numFmt w:val="decimal"/>
      <w:lvlText w:val="%1.%2.%3.%4.%5.%6.%7"/>
      <w:lvlJc w:val="left"/>
      <w:pPr>
        <w:ind w:left="3564" w:hanging="1440"/>
      </w:pPr>
      <w:rPr>
        <w:rFonts w:ascii="Times New Roman" w:hAnsi="Times New Roman" w:cs="Times New Roman" w:hint="default"/>
        <w:sz w:val="28"/>
      </w:rPr>
    </w:lvl>
    <w:lvl w:ilvl="7">
      <w:start w:val="1"/>
      <w:numFmt w:val="decimal"/>
      <w:lvlText w:val="%1.%2.%3.%4.%5.%6.%7.%8"/>
      <w:lvlJc w:val="left"/>
      <w:pPr>
        <w:ind w:left="3918" w:hanging="1440"/>
      </w:pPr>
      <w:rPr>
        <w:rFonts w:ascii="Times New Roman" w:hAnsi="Times New Roman" w:cs="Times New Roman" w:hint="default"/>
        <w:sz w:val="28"/>
      </w:rPr>
    </w:lvl>
    <w:lvl w:ilvl="8">
      <w:start w:val="1"/>
      <w:numFmt w:val="decimal"/>
      <w:lvlText w:val="%1.%2.%3.%4.%5.%6.%7.%8.%9"/>
      <w:lvlJc w:val="left"/>
      <w:pPr>
        <w:ind w:left="4272" w:hanging="1440"/>
      </w:pPr>
      <w:rPr>
        <w:rFonts w:ascii="Times New Roman" w:hAnsi="Times New Roman" w:cs="Times New Roman" w:hint="default"/>
        <w:sz w:val="28"/>
      </w:rPr>
    </w:lvl>
  </w:abstractNum>
  <w:abstractNum w:abstractNumId="16">
    <w:nsid w:val="4B9C7632"/>
    <w:multiLevelType w:val="hybridMultilevel"/>
    <w:tmpl w:val="FFB2F370"/>
    <w:lvl w:ilvl="0" w:tplc="5EAEAF6A">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05059B1"/>
    <w:multiLevelType w:val="multilevel"/>
    <w:tmpl w:val="B4E40900"/>
    <w:lvl w:ilvl="0">
      <w:start w:val="1"/>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5387231D"/>
    <w:multiLevelType w:val="multilevel"/>
    <w:tmpl w:val="8730B5AE"/>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22">
    <w:nsid w:val="57F050D8"/>
    <w:multiLevelType w:val="multilevel"/>
    <w:tmpl w:val="52982620"/>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58131441"/>
    <w:multiLevelType w:val="multilevel"/>
    <w:tmpl w:val="B0064672"/>
    <w:lvl w:ilvl="0">
      <w:start w:val="1"/>
      <w:numFmt w:val="decimal"/>
      <w:lvlText w:val="%1."/>
      <w:lvlJc w:val="left"/>
      <w:pPr>
        <w:ind w:left="360" w:hanging="360"/>
      </w:pPr>
      <w:rPr>
        <w:rFonts w:asciiTheme="minorHAnsi" w:hAnsiTheme="minorHAnsi" w:cstheme="minorBidi" w:hint="default"/>
        <w:sz w:val="22"/>
      </w:rPr>
    </w:lvl>
    <w:lvl w:ilvl="1">
      <w:start w:val="4"/>
      <w:numFmt w:val="decimal"/>
      <w:lvlText w:val="%1.%2."/>
      <w:lvlJc w:val="left"/>
      <w:pPr>
        <w:ind w:left="1475" w:hanging="720"/>
      </w:pPr>
      <w:rPr>
        <w:rFonts w:ascii="Times New Roman" w:hAnsi="Times New Roman" w:cs="Times New Roman" w:hint="default"/>
        <w:sz w:val="28"/>
        <w:szCs w:val="28"/>
      </w:rPr>
    </w:lvl>
    <w:lvl w:ilvl="2">
      <w:start w:val="1"/>
      <w:numFmt w:val="decimal"/>
      <w:lvlText w:val="%1.%2.%3."/>
      <w:lvlJc w:val="left"/>
      <w:pPr>
        <w:ind w:left="2230" w:hanging="720"/>
      </w:pPr>
      <w:rPr>
        <w:rFonts w:asciiTheme="minorHAnsi" w:hAnsiTheme="minorHAnsi" w:cstheme="minorBidi" w:hint="default"/>
        <w:sz w:val="22"/>
      </w:rPr>
    </w:lvl>
    <w:lvl w:ilvl="3">
      <w:start w:val="1"/>
      <w:numFmt w:val="decimal"/>
      <w:lvlText w:val="%1.%2.%3.%4."/>
      <w:lvlJc w:val="left"/>
      <w:pPr>
        <w:ind w:left="3345" w:hanging="1080"/>
      </w:pPr>
      <w:rPr>
        <w:rFonts w:asciiTheme="minorHAnsi" w:hAnsiTheme="minorHAnsi" w:cstheme="minorBidi" w:hint="default"/>
        <w:sz w:val="22"/>
      </w:rPr>
    </w:lvl>
    <w:lvl w:ilvl="4">
      <w:start w:val="1"/>
      <w:numFmt w:val="decimal"/>
      <w:lvlText w:val="%1.%2.%3.%4.%5."/>
      <w:lvlJc w:val="left"/>
      <w:pPr>
        <w:ind w:left="4100" w:hanging="1080"/>
      </w:pPr>
      <w:rPr>
        <w:rFonts w:asciiTheme="minorHAnsi" w:hAnsiTheme="minorHAnsi" w:cstheme="minorBidi" w:hint="default"/>
        <w:sz w:val="22"/>
      </w:rPr>
    </w:lvl>
    <w:lvl w:ilvl="5">
      <w:start w:val="1"/>
      <w:numFmt w:val="decimal"/>
      <w:lvlText w:val="%1.%2.%3.%4.%5.%6."/>
      <w:lvlJc w:val="left"/>
      <w:pPr>
        <w:ind w:left="5215" w:hanging="1440"/>
      </w:pPr>
      <w:rPr>
        <w:rFonts w:asciiTheme="minorHAnsi" w:hAnsiTheme="minorHAnsi" w:cstheme="minorBidi" w:hint="default"/>
        <w:sz w:val="22"/>
      </w:rPr>
    </w:lvl>
    <w:lvl w:ilvl="6">
      <w:start w:val="1"/>
      <w:numFmt w:val="decimal"/>
      <w:lvlText w:val="%1.%2.%3.%4.%5.%6.%7."/>
      <w:lvlJc w:val="left"/>
      <w:pPr>
        <w:ind w:left="6330" w:hanging="1800"/>
      </w:pPr>
      <w:rPr>
        <w:rFonts w:asciiTheme="minorHAnsi" w:hAnsiTheme="minorHAnsi" w:cstheme="minorBidi" w:hint="default"/>
        <w:sz w:val="22"/>
      </w:rPr>
    </w:lvl>
    <w:lvl w:ilvl="7">
      <w:start w:val="1"/>
      <w:numFmt w:val="decimal"/>
      <w:lvlText w:val="%1.%2.%3.%4.%5.%6.%7.%8."/>
      <w:lvlJc w:val="left"/>
      <w:pPr>
        <w:ind w:left="7085" w:hanging="1800"/>
      </w:pPr>
      <w:rPr>
        <w:rFonts w:asciiTheme="minorHAnsi" w:hAnsiTheme="minorHAnsi" w:cstheme="minorBidi" w:hint="default"/>
        <w:sz w:val="22"/>
      </w:rPr>
    </w:lvl>
    <w:lvl w:ilvl="8">
      <w:start w:val="1"/>
      <w:numFmt w:val="decimal"/>
      <w:lvlText w:val="%1.%2.%3.%4.%5.%6.%7.%8.%9."/>
      <w:lvlJc w:val="left"/>
      <w:pPr>
        <w:ind w:left="8200" w:hanging="2160"/>
      </w:pPr>
      <w:rPr>
        <w:rFonts w:asciiTheme="minorHAnsi" w:hAnsiTheme="minorHAnsi" w:cstheme="minorBidi" w:hint="default"/>
        <w:sz w:val="22"/>
      </w:rPr>
    </w:lvl>
  </w:abstractNum>
  <w:abstractNum w:abstractNumId="24">
    <w:nsid w:val="5C8B7CDD"/>
    <w:multiLevelType w:val="multilevel"/>
    <w:tmpl w:val="E884AE96"/>
    <w:lvl w:ilvl="0">
      <w:start w:val="1"/>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5">
    <w:nsid w:val="64155883"/>
    <w:multiLevelType w:val="multilevel"/>
    <w:tmpl w:val="A1D602C0"/>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6">
    <w:nsid w:val="69FA5FC3"/>
    <w:multiLevelType w:val="multilevel"/>
    <w:tmpl w:val="18B8CCC0"/>
    <w:lvl w:ilvl="0">
      <w:start w:val="1"/>
      <w:numFmt w:val="decimal"/>
      <w:lvlText w:val="%1"/>
      <w:lvlJc w:val="left"/>
      <w:pPr>
        <w:ind w:left="375" w:hanging="375"/>
      </w:pPr>
      <w:rPr>
        <w:rFonts w:hint="default"/>
      </w:rPr>
    </w:lvl>
    <w:lvl w:ilvl="1">
      <w:start w:val="4"/>
      <w:numFmt w:val="decimal"/>
      <w:lvlText w:val="%1.%2"/>
      <w:lvlJc w:val="left"/>
      <w:pPr>
        <w:ind w:left="729" w:hanging="37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28">
    <w:nsid w:val="70A82257"/>
    <w:multiLevelType w:val="multilevel"/>
    <w:tmpl w:val="567672C6"/>
    <w:lvl w:ilvl="0">
      <w:start w:val="1"/>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nsid w:val="712862B0"/>
    <w:multiLevelType w:val="multilevel"/>
    <w:tmpl w:val="68B8C59A"/>
    <w:lvl w:ilvl="0">
      <w:start w:val="1"/>
      <w:numFmt w:val="decimal"/>
      <w:lvlText w:val="%1"/>
      <w:lvlJc w:val="left"/>
      <w:pPr>
        <w:ind w:left="600" w:hanging="600"/>
      </w:pPr>
      <w:rPr>
        <w:rFonts w:hint="default"/>
      </w:rPr>
    </w:lvl>
    <w:lvl w:ilvl="1">
      <w:start w:val="4"/>
      <w:numFmt w:val="decimal"/>
      <w:lvlText w:val="%1.%2"/>
      <w:lvlJc w:val="left"/>
      <w:pPr>
        <w:ind w:left="955" w:hanging="60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0">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31">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32">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33">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10"/>
  </w:num>
  <w:num w:numId="2">
    <w:abstractNumId w:val="1"/>
  </w:num>
  <w:num w:numId="3">
    <w:abstractNumId w:val="32"/>
  </w:num>
  <w:num w:numId="4">
    <w:abstractNumId w:val="13"/>
  </w:num>
  <w:num w:numId="5">
    <w:abstractNumId w:val="21"/>
  </w:num>
  <w:num w:numId="6">
    <w:abstractNumId w:val="27"/>
  </w:num>
  <w:num w:numId="7">
    <w:abstractNumId w:val="8"/>
  </w:num>
  <w:num w:numId="8">
    <w:abstractNumId w:val="33"/>
  </w:num>
  <w:num w:numId="9">
    <w:abstractNumId w:val="4"/>
  </w:num>
  <w:num w:numId="10">
    <w:abstractNumId w:val="31"/>
  </w:num>
  <w:num w:numId="11">
    <w:abstractNumId w:val="6"/>
  </w:num>
  <w:num w:numId="12">
    <w:abstractNumId w:val="30"/>
  </w:num>
  <w:num w:numId="13">
    <w:abstractNumId w:val="5"/>
  </w:num>
  <w:num w:numId="14">
    <w:abstractNumId w:val="18"/>
  </w:num>
  <w:num w:numId="15">
    <w:abstractNumId w:val="1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8"/>
  </w:num>
  <w:num w:numId="20">
    <w:abstractNumId w:val="11"/>
  </w:num>
  <w:num w:numId="21">
    <w:abstractNumId w:val="22"/>
  </w:num>
  <w:num w:numId="22">
    <w:abstractNumId w:val="7"/>
  </w:num>
  <w:num w:numId="23">
    <w:abstractNumId w:val="19"/>
  </w:num>
  <w:num w:numId="24">
    <w:abstractNumId w:val="12"/>
  </w:num>
  <w:num w:numId="25">
    <w:abstractNumId w:val="20"/>
  </w:num>
  <w:num w:numId="26">
    <w:abstractNumId w:val="29"/>
  </w:num>
  <w:num w:numId="27">
    <w:abstractNumId w:val="25"/>
  </w:num>
  <w:num w:numId="28">
    <w:abstractNumId w:val="9"/>
  </w:num>
  <w:num w:numId="29">
    <w:abstractNumId w:val="15"/>
  </w:num>
  <w:num w:numId="30">
    <w:abstractNumId w:val="26"/>
  </w:num>
  <w:num w:numId="31">
    <w:abstractNumId w:val="0"/>
  </w:num>
  <w:num w:numId="32">
    <w:abstractNumId w:val="24"/>
  </w:num>
  <w:num w:numId="33">
    <w:abstractNumId w:val="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2E45"/>
    <w:rsid w:val="0002358B"/>
    <w:rsid w:val="00023CE8"/>
    <w:rsid w:val="000305C6"/>
    <w:rsid w:val="00036063"/>
    <w:rsid w:val="00036DA7"/>
    <w:rsid w:val="000465C3"/>
    <w:rsid w:val="0005247F"/>
    <w:rsid w:val="00052F0A"/>
    <w:rsid w:val="00053818"/>
    <w:rsid w:val="0007059E"/>
    <w:rsid w:val="00073C7B"/>
    <w:rsid w:val="0008299E"/>
    <w:rsid w:val="0008531E"/>
    <w:rsid w:val="00090512"/>
    <w:rsid w:val="000911C3"/>
    <w:rsid w:val="000939F2"/>
    <w:rsid w:val="00094E0E"/>
    <w:rsid w:val="000C7D01"/>
    <w:rsid w:val="000D753F"/>
    <w:rsid w:val="000E45E3"/>
    <w:rsid w:val="000F370F"/>
    <w:rsid w:val="000F46E6"/>
    <w:rsid w:val="00103E75"/>
    <w:rsid w:val="0012130A"/>
    <w:rsid w:val="00135499"/>
    <w:rsid w:val="00140776"/>
    <w:rsid w:val="00144F40"/>
    <w:rsid w:val="001465F5"/>
    <w:rsid w:val="00156B42"/>
    <w:rsid w:val="00177F2C"/>
    <w:rsid w:val="00197DE8"/>
    <w:rsid w:val="001A4ED3"/>
    <w:rsid w:val="001A6B5A"/>
    <w:rsid w:val="001B420A"/>
    <w:rsid w:val="001B7C4C"/>
    <w:rsid w:val="001C67B6"/>
    <w:rsid w:val="001C735E"/>
    <w:rsid w:val="001D3BEB"/>
    <w:rsid w:val="001D7F9D"/>
    <w:rsid w:val="001F22C2"/>
    <w:rsid w:val="001F3873"/>
    <w:rsid w:val="001F5922"/>
    <w:rsid w:val="001F614C"/>
    <w:rsid w:val="00200F1E"/>
    <w:rsid w:val="00204DAD"/>
    <w:rsid w:val="00213BE0"/>
    <w:rsid w:val="002166A8"/>
    <w:rsid w:val="002259A5"/>
    <w:rsid w:val="002428F4"/>
    <w:rsid w:val="002429A1"/>
    <w:rsid w:val="00250B69"/>
    <w:rsid w:val="00261182"/>
    <w:rsid w:val="0026128F"/>
    <w:rsid w:val="00264EC0"/>
    <w:rsid w:val="00271025"/>
    <w:rsid w:val="00284043"/>
    <w:rsid w:val="00286049"/>
    <w:rsid w:val="00291D4B"/>
    <w:rsid w:val="002A45FA"/>
    <w:rsid w:val="002B0B92"/>
    <w:rsid w:val="002B4227"/>
    <w:rsid w:val="002B5A3D"/>
    <w:rsid w:val="002B6B62"/>
    <w:rsid w:val="002D3040"/>
    <w:rsid w:val="002E7DDC"/>
    <w:rsid w:val="002F4A8A"/>
    <w:rsid w:val="002F4C66"/>
    <w:rsid w:val="002F69E4"/>
    <w:rsid w:val="002F7A39"/>
    <w:rsid w:val="00307717"/>
    <w:rsid w:val="003414A8"/>
    <w:rsid w:val="003562A8"/>
    <w:rsid w:val="00361038"/>
    <w:rsid w:val="00361F4A"/>
    <w:rsid w:val="003644DD"/>
    <w:rsid w:val="00370F18"/>
    <w:rsid w:val="00373400"/>
    <w:rsid w:val="00382528"/>
    <w:rsid w:val="003826C6"/>
    <w:rsid w:val="0038662D"/>
    <w:rsid w:val="003903A3"/>
    <w:rsid w:val="00395998"/>
    <w:rsid w:val="00396172"/>
    <w:rsid w:val="003A29B1"/>
    <w:rsid w:val="003B66F4"/>
    <w:rsid w:val="003D091B"/>
    <w:rsid w:val="003E4332"/>
    <w:rsid w:val="003F2299"/>
    <w:rsid w:val="003F3C7C"/>
    <w:rsid w:val="0040530C"/>
    <w:rsid w:val="004061C7"/>
    <w:rsid w:val="00414312"/>
    <w:rsid w:val="00421B61"/>
    <w:rsid w:val="00437EE6"/>
    <w:rsid w:val="00441F2E"/>
    <w:rsid w:val="00443AC7"/>
    <w:rsid w:val="004444ED"/>
    <w:rsid w:val="004477D3"/>
    <w:rsid w:val="00456BEC"/>
    <w:rsid w:val="00464FDC"/>
    <w:rsid w:val="004727C9"/>
    <w:rsid w:val="00475376"/>
    <w:rsid w:val="00480EEF"/>
    <w:rsid w:val="00481084"/>
    <w:rsid w:val="00482CCD"/>
    <w:rsid w:val="004830EC"/>
    <w:rsid w:val="00484B34"/>
    <w:rsid w:val="00486244"/>
    <w:rsid w:val="004A5320"/>
    <w:rsid w:val="004B0A36"/>
    <w:rsid w:val="004C3C0E"/>
    <w:rsid w:val="004C602A"/>
    <w:rsid w:val="004D75D6"/>
    <w:rsid w:val="004D7D67"/>
    <w:rsid w:val="004E1268"/>
    <w:rsid w:val="004E3A76"/>
    <w:rsid w:val="004E51DA"/>
    <w:rsid w:val="004E5A0D"/>
    <w:rsid w:val="004E7B56"/>
    <w:rsid w:val="004F5FA8"/>
    <w:rsid w:val="0050450E"/>
    <w:rsid w:val="005052DC"/>
    <w:rsid w:val="00512942"/>
    <w:rsid w:val="005137CC"/>
    <w:rsid w:val="00514E4C"/>
    <w:rsid w:val="00563AFA"/>
    <w:rsid w:val="00564B0A"/>
    <w:rsid w:val="005759B6"/>
    <w:rsid w:val="005845CE"/>
    <w:rsid w:val="0058695C"/>
    <w:rsid w:val="00586F55"/>
    <w:rsid w:val="00596B41"/>
    <w:rsid w:val="005A1F4E"/>
    <w:rsid w:val="005A2716"/>
    <w:rsid w:val="005B43EB"/>
    <w:rsid w:val="005B7DBC"/>
    <w:rsid w:val="005C5DAB"/>
    <w:rsid w:val="005C774D"/>
    <w:rsid w:val="005D047A"/>
    <w:rsid w:val="005E172A"/>
    <w:rsid w:val="005E41A6"/>
    <w:rsid w:val="005F4226"/>
    <w:rsid w:val="00604B9C"/>
    <w:rsid w:val="0062095E"/>
    <w:rsid w:val="0062483B"/>
    <w:rsid w:val="006274E6"/>
    <w:rsid w:val="006315B1"/>
    <w:rsid w:val="0063441F"/>
    <w:rsid w:val="0064337C"/>
    <w:rsid w:val="0064451E"/>
    <w:rsid w:val="006539E0"/>
    <w:rsid w:val="006600D8"/>
    <w:rsid w:val="006656A7"/>
    <w:rsid w:val="006708D3"/>
    <w:rsid w:val="00672559"/>
    <w:rsid w:val="006741DF"/>
    <w:rsid w:val="006761EF"/>
    <w:rsid w:val="00686DBD"/>
    <w:rsid w:val="00693889"/>
    <w:rsid w:val="006A3C05"/>
    <w:rsid w:val="006B3776"/>
    <w:rsid w:val="006B4F7F"/>
    <w:rsid w:val="006B6615"/>
    <w:rsid w:val="006B7810"/>
    <w:rsid w:val="006C2553"/>
    <w:rsid w:val="006C48ED"/>
    <w:rsid w:val="006D1126"/>
    <w:rsid w:val="006E2AC3"/>
    <w:rsid w:val="006E60D2"/>
    <w:rsid w:val="006E70CC"/>
    <w:rsid w:val="00703359"/>
    <w:rsid w:val="00707F55"/>
    <w:rsid w:val="00715E23"/>
    <w:rsid w:val="00717321"/>
    <w:rsid w:val="00722EAE"/>
    <w:rsid w:val="00727B8F"/>
    <w:rsid w:val="0073575A"/>
    <w:rsid w:val="00746BE7"/>
    <w:rsid w:val="00750AF0"/>
    <w:rsid w:val="00754C95"/>
    <w:rsid w:val="00760EA2"/>
    <w:rsid w:val="0076167C"/>
    <w:rsid w:val="00767C3D"/>
    <w:rsid w:val="00770ACD"/>
    <w:rsid w:val="00770CC5"/>
    <w:rsid w:val="007729E2"/>
    <w:rsid w:val="007740B9"/>
    <w:rsid w:val="00782981"/>
    <w:rsid w:val="0079068C"/>
    <w:rsid w:val="007B2050"/>
    <w:rsid w:val="007B2825"/>
    <w:rsid w:val="007B7BC0"/>
    <w:rsid w:val="007C5949"/>
    <w:rsid w:val="007D4DD0"/>
    <w:rsid w:val="007D549F"/>
    <w:rsid w:val="007D6D72"/>
    <w:rsid w:val="007E66E7"/>
    <w:rsid w:val="007F5864"/>
    <w:rsid w:val="007F5F04"/>
    <w:rsid w:val="0080072E"/>
    <w:rsid w:val="008018BB"/>
    <w:rsid w:val="008025F2"/>
    <w:rsid w:val="0081261F"/>
    <w:rsid w:val="00830FC0"/>
    <w:rsid w:val="00833BA1"/>
    <w:rsid w:val="00834887"/>
    <w:rsid w:val="0083717B"/>
    <w:rsid w:val="0084141F"/>
    <w:rsid w:val="00846019"/>
    <w:rsid w:val="00851E47"/>
    <w:rsid w:val="00863E9A"/>
    <w:rsid w:val="00874FCF"/>
    <w:rsid w:val="0088695A"/>
    <w:rsid w:val="008879A2"/>
    <w:rsid w:val="008931A8"/>
    <w:rsid w:val="00893A8C"/>
    <w:rsid w:val="008A11CC"/>
    <w:rsid w:val="008A1EB9"/>
    <w:rsid w:val="008A5AB8"/>
    <w:rsid w:val="008A5FAF"/>
    <w:rsid w:val="008A6D15"/>
    <w:rsid w:val="008A7B0F"/>
    <w:rsid w:val="008B46EC"/>
    <w:rsid w:val="008B7303"/>
    <w:rsid w:val="008C017F"/>
    <w:rsid w:val="008C323C"/>
    <w:rsid w:val="008C3767"/>
    <w:rsid w:val="008C44DA"/>
    <w:rsid w:val="008C5994"/>
    <w:rsid w:val="008D361B"/>
    <w:rsid w:val="008D69D6"/>
    <w:rsid w:val="008E129D"/>
    <w:rsid w:val="008E528B"/>
    <w:rsid w:val="008E5624"/>
    <w:rsid w:val="008F390F"/>
    <w:rsid w:val="008F5B73"/>
    <w:rsid w:val="009078A8"/>
    <w:rsid w:val="0091018C"/>
    <w:rsid w:val="00911DF4"/>
    <w:rsid w:val="009176E8"/>
    <w:rsid w:val="00927C53"/>
    <w:rsid w:val="00937F47"/>
    <w:rsid w:val="0095169D"/>
    <w:rsid w:val="00954A73"/>
    <w:rsid w:val="00955687"/>
    <w:rsid w:val="00963967"/>
    <w:rsid w:val="00964FF6"/>
    <w:rsid w:val="00971734"/>
    <w:rsid w:val="00975973"/>
    <w:rsid w:val="009A0E3B"/>
    <w:rsid w:val="009B13A7"/>
    <w:rsid w:val="009B1643"/>
    <w:rsid w:val="009C23D3"/>
    <w:rsid w:val="009D5E5D"/>
    <w:rsid w:val="009E4D6C"/>
    <w:rsid w:val="00A00FAA"/>
    <w:rsid w:val="00A04C77"/>
    <w:rsid w:val="00A07440"/>
    <w:rsid w:val="00A1546F"/>
    <w:rsid w:val="00A21F6D"/>
    <w:rsid w:val="00A25AC1"/>
    <w:rsid w:val="00A30EA1"/>
    <w:rsid w:val="00A424DB"/>
    <w:rsid w:val="00A42579"/>
    <w:rsid w:val="00A52A54"/>
    <w:rsid w:val="00A53333"/>
    <w:rsid w:val="00A61906"/>
    <w:rsid w:val="00A80002"/>
    <w:rsid w:val="00A860C2"/>
    <w:rsid w:val="00AA5A99"/>
    <w:rsid w:val="00AA6A3B"/>
    <w:rsid w:val="00AC752E"/>
    <w:rsid w:val="00AD53CC"/>
    <w:rsid w:val="00AE0078"/>
    <w:rsid w:val="00AE1C54"/>
    <w:rsid w:val="00AE3DBF"/>
    <w:rsid w:val="00AE6D24"/>
    <w:rsid w:val="00B02930"/>
    <w:rsid w:val="00B11329"/>
    <w:rsid w:val="00B2368A"/>
    <w:rsid w:val="00B37151"/>
    <w:rsid w:val="00B45396"/>
    <w:rsid w:val="00B46CB4"/>
    <w:rsid w:val="00B502D0"/>
    <w:rsid w:val="00B537FA"/>
    <w:rsid w:val="00B55D4E"/>
    <w:rsid w:val="00B66B77"/>
    <w:rsid w:val="00B744F0"/>
    <w:rsid w:val="00B86D39"/>
    <w:rsid w:val="00B93126"/>
    <w:rsid w:val="00BA0197"/>
    <w:rsid w:val="00BC065C"/>
    <w:rsid w:val="00BD4512"/>
    <w:rsid w:val="00BE61B3"/>
    <w:rsid w:val="00BF5FD0"/>
    <w:rsid w:val="00C00E26"/>
    <w:rsid w:val="00C04C4C"/>
    <w:rsid w:val="00C106F2"/>
    <w:rsid w:val="00C16BC5"/>
    <w:rsid w:val="00C22ACB"/>
    <w:rsid w:val="00C42293"/>
    <w:rsid w:val="00C47859"/>
    <w:rsid w:val="00C53FF7"/>
    <w:rsid w:val="00C65538"/>
    <w:rsid w:val="00C7414B"/>
    <w:rsid w:val="00C7481C"/>
    <w:rsid w:val="00C85A85"/>
    <w:rsid w:val="00C86C08"/>
    <w:rsid w:val="00CC2993"/>
    <w:rsid w:val="00CC2E8C"/>
    <w:rsid w:val="00CC30D3"/>
    <w:rsid w:val="00CE04E2"/>
    <w:rsid w:val="00CE1EA5"/>
    <w:rsid w:val="00D0358D"/>
    <w:rsid w:val="00D05F64"/>
    <w:rsid w:val="00D2031C"/>
    <w:rsid w:val="00D203EA"/>
    <w:rsid w:val="00D22660"/>
    <w:rsid w:val="00D31C63"/>
    <w:rsid w:val="00D46C9F"/>
    <w:rsid w:val="00D47282"/>
    <w:rsid w:val="00D506B4"/>
    <w:rsid w:val="00D53195"/>
    <w:rsid w:val="00D65A16"/>
    <w:rsid w:val="00D7311A"/>
    <w:rsid w:val="00D77EE8"/>
    <w:rsid w:val="00D87AFD"/>
    <w:rsid w:val="00D87ECA"/>
    <w:rsid w:val="00D96F4B"/>
    <w:rsid w:val="00DA6C47"/>
    <w:rsid w:val="00DC6A11"/>
    <w:rsid w:val="00DE4EC0"/>
    <w:rsid w:val="00DE6DE0"/>
    <w:rsid w:val="00DF664F"/>
    <w:rsid w:val="00E0675C"/>
    <w:rsid w:val="00E13426"/>
    <w:rsid w:val="00E1442A"/>
    <w:rsid w:val="00E15593"/>
    <w:rsid w:val="00E268E5"/>
    <w:rsid w:val="00E34C26"/>
    <w:rsid w:val="00E35E2A"/>
    <w:rsid w:val="00E465B6"/>
    <w:rsid w:val="00E56F98"/>
    <w:rsid w:val="00E611EB"/>
    <w:rsid w:val="00E625C9"/>
    <w:rsid w:val="00E67884"/>
    <w:rsid w:val="00E7268F"/>
    <w:rsid w:val="00E75B93"/>
    <w:rsid w:val="00E81179"/>
    <w:rsid w:val="00E8625D"/>
    <w:rsid w:val="00E9387A"/>
    <w:rsid w:val="00E96170"/>
    <w:rsid w:val="00EA072C"/>
    <w:rsid w:val="00EA56A6"/>
    <w:rsid w:val="00EA6E75"/>
    <w:rsid w:val="00EC37E5"/>
    <w:rsid w:val="00ED3E3F"/>
    <w:rsid w:val="00ED6610"/>
    <w:rsid w:val="00EE03A3"/>
    <w:rsid w:val="00EE3713"/>
    <w:rsid w:val="00EE4ADF"/>
    <w:rsid w:val="00EF41A2"/>
    <w:rsid w:val="00F15745"/>
    <w:rsid w:val="00F2021D"/>
    <w:rsid w:val="00F2400C"/>
    <w:rsid w:val="00F37197"/>
    <w:rsid w:val="00F5407E"/>
    <w:rsid w:val="00F64D06"/>
    <w:rsid w:val="00F72BE1"/>
    <w:rsid w:val="00F8362C"/>
    <w:rsid w:val="00F86E6D"/>
    <w:rsid w:val="00F92B80"/>
    <w:rsid w:val="00F93397"/>
    <w:rsid w:val="00FB5D1B"/>
    <w:rsid w:val="00FB67DD"/>
    <w:rsid w:val="00FC5AB7"/>
    <w:rsid w:val="00FC5CEE"/>
    <w:rsid w:val="00FD5E2C"/>
    <w:rsid w:val="00FD70D8"/>
    <w:rsid w:val="00FE181D"/>
    <w:rsid w:val="00FE26CF"/>
    <w:rsid w:val="00FE50AF"/>
    <w:rsid w:val="00FE5BAD"/>
    <w:rsid w:val="00FE60A6"/>
    <w:rsid w:val="00FE7430"/>
    <w:rsid w:val="00FF0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20A"/>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8F5B73"/>
    <w:pPr>
      <w:autoSpaceDE w:val="0"/>
      <w:autoSpaceDN w:val="0"/>
      <w:adjustRightInd w:val="0"/>
    </w:pPr>
    <w:rPr>
      <w:sz w:val="28"/>
      <w:szCs w:val="28"/>
    </w:rPr>
  </w:style>
  <w:style w:type="character" w:styleId="ad">
    <w:name w:val="Hyperlink"/>
    <w:basedOn w:val="a0"/>
    <w:uiPriority w:val="99"/>
    <w:unhideWhenUsed/>
    <w:rsid w:val="001F3873"/>
    <w:rPr>
      <w:color w:val="0000FF" w:themeColor="hyperlink"/>
      <w:u w:val="single"/>
    </w:rPr>
  </w:style>
  <w:style w:type="paragraph" w:customStyle="1" w:styleId="ConsPlusDocList">
    <w:name w:val="ConsPlusDocList"/>
    <w:uiPriority w:val="99"/>
    <w:rsid w:val="00770CC5"/>
    <w:pPr>
      <w:autoSpaceDE w:val="0"/>
      <w:autoSpaceDN w:val="0"/>
      <w:adjustRightInd w:val="0"/>
    </w:pPr>
    <w:rPr>
      <w:rFonts w:ascii="Courier New" w:eastAsiaTheme="minorHAnsi" w:hAnsi="Courier New" w:cs="Courier New"/>
      <w:lang w:eastAsia="en-US"/>
    </w:rPr>
  </w:style>
  <w:style w:type="paragraph" w:styleId="ae">
    <w:name w:val="List Paragraph"/>
    <w:basedOn w:val="a"/>
    <w:uiPriority w:val="34"/>
    <w:qFormat/>
    <w:rsid w:val="009B13A7"/>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20A"/>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8F5B73"/>
    <w:pPr>
      <w:autoSpaceDE w:val="0"/>
      <w:autoSpaceDN w:val="0"/>
      <w:adjustRightInd w:val="0"/>
    </w:pPr>
    <w:rPr>
      <w:sz w:val="28"/>
      <w:szCs w:val="28"/>
    </w:rPr>
  </w:style>
  <w:style w:type="character" w:styleId="ad">
    <w:name w:val="Hyperlink"/>
    <w:basedOn w:val="a0"/>
    <w:uiPriority w:val="99"/>
    <w:unhideWhenUsed/>
    <w:rsid w:val="001F3873"/>
    <w:rPr>
      <w:color w:val="0000FF" w:themeColor="hyperlink"/>
      <w:u w:val="single"/>
    </w:rPr>
  </w:style>
  <w:style w:type="paragraph" w:customStyle="1" w:styleId="ConsPlusDocList">
    <w:name w:val="ConsPlusDocList"/>
    <w:uiPriority w:val="99"/>
    <w:rsid w:val="00770CC5"/>
    <w:pPr>
      <w:autoSpaceDE w:val="0"/>
      <w:autoSpaceDN w:val="0"/>
      <w:adjustRightInd w:val="0"/>
    </w:pPr>
    <w:rPr>
      <w:rFonts w:ascii="Courier New" w:eastAsiaTheme="minorHAnsi" w:hAnsi="Courier New" w:cs="Courier New"/>
      <w:lang w:eastAsia="en-US"/>
    </w:rPr>
  </w:style>
  <w:style w:type="paragraph" w:styleId="ae">
    <w:name w:val="List Paragraph"/>
    <w:basedOn w:val="a"/>
    <w:uiPriority w:val="34"/>
    <w:qFormat/>
    <w:rsid w:val="009B13A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7502">
      <w:bodyDiv w:val="1"/>
      <w:marLeft w:val="0"/>
      <w:marRight w:val="0"/>
      <w:marTop w:val="0"/>
      <w:marBottom w:val="0"/>
      <w:divBdr>
        <w:top w:val="none" w:sz="0" w:space="0" w:color="auto"/>
        <w:left w:val="none" w:sz="0" w:space="0" w:color="auto"/>
        <w:bottom w:val="none" w:sz="0" w:space="0" w:color="auto"/>
        <w:right w:val="none" w:sz="0" w:space="0" w:color="auto"/>
      </w:divBdr>
    </w:div>
    <w:div w:id="344946802">
      <w:bodyDiv w:val="1"/>
      <w:marLeft w:val="0"/>
      <w:marRight w:val="0"/>
      <w:marTop w:val="0"/>
      <w:marBottom w:val="0"/>
      <w:divBdr>
        <w:top w:val="none" w:sz="0" w:space="0" w:color="auto"/>
        <w:left w:val="none" w:sz="0" w:space="0" w:color="auto"/>
        <w:bottom w:val="none" w:sz="0" w:space="0" w:color="auto"/>
        <w:right w:val="none" w:sz="0" w:space="0" w:color="auto"/>
      </w:divBdr>
    </w:div>
    <w:div w:id="347176793">
      <w:bodyDiv w:val="1"/>
      <w:marLeft w:val="0"/>
      <w:marRight w:val="0"/>
      <w:marTop w:val="0"/>
      <w:marBottom w:val="0"/>
      <w:divBdr>
        <w:top w:val="none" w:sz="0" w:space="0" w:color="auto"/>
        <w:left w:val="none" w:sz="0" w:space="0" w:color="auto"/>
        <w:bottom w:val="none" w:sz="0" w:space="0" w:color="auto"/>
        <w:right w:val="none" w:sz="0" w:space="0" w:color="auto"/>
      </w:divBdr>
    </w:div>
    <w:div w:id="640695026">
      <w:bodyDiv w:val="1"/>
      <w:marLeft w:val="0"/>
      <w:marRight w:val="0"/>
      <w:marTop w:val="0"/>
      <w:marBottom w:val="0"/>
      <w:divBdr>
        <w:top w:val="none" w:sz="0" w:space="0" w:color="auto"/>
        <w:left w:val="none" w:sz="0" w:space="0" w:color="auto"/>
        <w:bottom w:val="none" w:sz="0" w:space="0" w:color="auto"/>
        <w:right w:val="none" w:sz="0" w:space="0" w:color="auto"/>
      </w:divBdr>
    </w:div>
    <w:div w:id="930893276">
      <w:bodyDiv w:val="1"/>
      <w:marLeft w:val="0"/>
      <w:marRight w:val="0"/>
      <w:marTop w:val="0"/>
      <w:marBottom w:val="0"/>
      <w:divBdr>
        <w:top w:val="none" w:sz="0" w:space="0" w:color="auto"/>
        <w:left w:val="none" w:sz="0" w:space="0" w:color="auto"/>
        <w:bottom w:val="none" w:sz="0" w:space="0" w:color="auto"/>
        <w:right w:val="none" w:sz="0" w:space="0" w:color="auto"/>
      </w:divBdr>
    </w:div>
    <w:div w:id="1307082453">
      <w:bodyDiv w:val="1"/>
      <w:marLeft w:val="0"/>
      <w:marRight w:val="0"/>
      <w:marTop w:val="0"/>
      <w:marBottom w:val="0"/>
      <w:divBdr>
        <w:top w:val="none" w:sz="0" w:space="0" w:color="auto"/>
        <w:left w:val="none" w:sz="0" w:space="0" w:color="auto"/>
        <w:bottom w:val="none" w:sz="0" w:space="0" w:color="auto"/>
        <w:right w:val="none" w:sz="0" w:space="0" w:color="auto"/>
      </w:divBdr>
    </w:div>
    <w:div w:id="1330595382">
      <w:bodyDiv w:val="1"/>
      <w:marLeft w:val="0"/>
      <w:marRight w:val="0"/>
      <w:marTop w:val="0"/>
      <w:marBottom w:val="0"/>
      <w:divBdr>
        <w:top w:val="none" w:sz="0" w:space="0" w:color="auto"/>
        <w:left w:val="none" w:sz="0" w:space="0" w:color="auto"/>
        <w:bottom w:val="none" w:sz="0" w:space="0" w:color="auto"/>
        <w:right w:val="none" w:sz="0" w:space="0" w:color="auto"/>
      </w:divBdr>
    </w:div>
    <w:div w:id="1416976063">
      <w:bodyDiv w:val="1"/>
      <w:marLeft w:val="0"/>
      <w:marRight w:val="0"/>
      <w:marTop w:val="0"/>
      <w:marBottom w:val="0"/>
      <w:divBdr>
        <w:top w:val="none" w:sz="0" w:space="0" w:color="auto"/>
        <w:left w:val="none" w:sz="0" w:space="0" w:color="auto"/>
        <w:bottom w:val="none" w:sz="0" w:space="0" w:color="auto"/>
        <w:right w:val="none" w:sz="0" w:space="0" w:color="auto"/>
      </w:divBdr>
    </w:div>
    <w:div w:id="1608074132">
      <w:bodyDiv w:val="1"/>
      <w:marLeft w:val="0"/>
      <w:marRight w:val="0"/>
      <w:marTop w:val="0"/>
      <w:marBottom w:val="0"/>
      <w:divBdr>
        <w:top w:val="none" w:sz="0" w:space="0" w:color="auto"/>
        <w:left w:val="none" w:sz="0" w:space="0" w:color="auto"/>
        <w:bottom w:val="none" w:sz="0" w:space="0" w:color="auto"/>
        <w:right w:val="none" w:sz="0" w:space="0" w:color="auto"/>
      </w:divBdr>
    </w:div>
    <w:div w:id="1771468477">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190567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2018-04-02T21:00:00+00:00</PublicDate>
    <FullName xmlns="187f101c-d28f-401d-bb7b-5dbfdfa52424">Проект решения Волгоградской городской Думы «О внесении изменений в решение Волгоградской городской Думы от 21.10.2015 № 34/1091 «Об утверждении Правил благоустройства территории городского округа Волгоград»</FullName>
  </documentManagement>
</p:properties>
</file>

<file path=customXml/itemProps1.xml><?xml version="1.0" encoding="utf-8"?>
<ds:datastoreItem xmlns:ds="http://schemas.openxmlformats.org/officeDocument/2006/customXml" ds:itemID="{9E93D575-C5B6-446C-B42C-33DBCDDE7FD6}"/>
</file>

<file path=customXml/itemProps2.xml><?xml version="1.0" encoding="utf-8"?>
<ds:datastoreItem xmlns:ds="http://schemas.openxmlformats.org/officeDocument/2006/customXml" ds:itemID="{A165F1BC-37EA-424D-AB18-3F2B816C4984}"/>
</file>

<file path=customXml/itemProps3.xml><?xml version="1.0" encoding="utf-8"?>
<ds:datastoreItem xmlns:ds="http://schemas.openxmlformats.org/officeDocument/2006/customXml" ds:itemID="{F546F3FB-C750-4020-A143-6AC867894A0B}"/>
</file>

<file path=customXml/itemProps4.xml><?xml version="1.0" encoding="utf-8"?>
<ds:datastoreItem xmlns:ds="http://schemas.openxmlformats.org/officeDocument/2006/customXml" ds:itemID="{E1711472-C33F-44C0-9A4E-ECF73B823C39}"/>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3478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Супрун Дарья Николаевна</cp:lastModifiedBy>
  <cp:revision>4</cp:revision>
  <cp:lastPrinted>2018-03-19T12:40:00Z</cp:lastPrinted>
  <dcterms:created xsi:type="dcterms:W3CDTF">2018-03-30T13:33:00Z</dcterms:created>
  <dcterms:modified xsi:type="dcterms:W3CDTF">2018-04-03T06:32:00Z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