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DBD" w:rsidRPr="005D4AA2" w:rsidRDefault="00AB7DBD" w:rsidP="005D4AA2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B34591" w:rsidRPr="005D4AA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E10414" w:rsidRPr="005D4AA2" w:rsidRDefault="00E10414" w:rsidP="005D4AA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5D4AA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D4AA2">
        <w:rPr>
          <w:rFonts w:ascii="Times New Roman" w:hAnsi="Times New Roman" w:cs="Times New Roman"/>
          <w:sz w:val="28"/>
          <w:szCs w:val="28"/>
        </w:rPr>
        <w:t xml:space="preserve"> решению</w:t>
      </w:r>
    </w:p>
    <w:p w:rsidR="00E10414" w:rsidRPr="005D4AA2" w:rsidRDefault="00E10414" w:rsidP="005D4AA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D4AA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22F4B" w:rsidRPr="005D4AA2" w:rsidTr="00722F4B">
        <w:tc>
          <w:tcPr>
            <w:tcW w:w="486" w:type="dxa"/>
            <w:vAlign w:val="bottom"/>
            <w:hideMark/>
          </w:tcPr>
          <w:p w:rsidR="00722F4B" w:rsidRPr="005D4AA2" w:rsidRDefault="00722F4B" w:rsidP="005D4AA2">
            <w:pPr>
              <w:pStyle w:val="aa"/>
              <w:jc w:val="center"/>
              <w:rPr>
                <w:lang w:eastAsia="en-US"/>
              </w:rPr>
            </w:pPr>
            <w:proofErr w:type="gramStart"/>
            <w:r w:rsidRPr="005D4AA2">
              <w:rPr>
                <w:lang w:eastAsia="en-US"/>
              </w:rPr>
              <w:t>от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Pr="005D4AA2" w:rsidRDefault="002D71C4" w:rsidP="005D4AA2">
            <w:pPr>
              <w:pStyle w:val="aa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722F4B" w:rsidRPr="005D4AA2" w:rsidRDefault="00722F4B" w:rsidP="005D4AA2">
            <w:pPr>
              <w:pStyle w:val="aa"/>
              <w:jc w:val="center"/>
              <w:rPr>
                <w:lang w:eastAsia="en-US"/>
              </w:rPr>
            </w:pPr>
            <w:r w:rsidRPr="005D4AA2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Pr="005D4AA2" w:rsidRDefault="002D71C4" w:rsidP="005D4AA2">
            <w:pPr>
              <w:pStyle w:val="aa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:rsidR="00242999" w:rsidRPr="005D4AA2" w:rsidRDefault="00242999" w:rsidP="005D4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BFF" w:rsidRPr="005D4AA2" w:rsidRDefault="00253BFF" w:rsidP="005D4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BD" w:rsidRPr="005D4AA2" w:rsidRDefault="00AB7DBD" w:rsidP="005D4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средств муниципального дорожного фонда Волгограда </w:t>
      </w:r>
    </w:p>
    <w:p w:rsidR="00AB7DBD" w:rsidRPr="005D4AA2" w:rsidRDefault="00AB7DBD" w:rsidP="005D4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4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D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финансирование расходов по обеспечению дорожной деятельности </w:t>
      </w:r>
    </w:p>
    <w:p w:rsidR="00CD7342" w:rsidRPr="005D4AA2" w:rsidRDefault="00AB7DBD" w:rsidP="005D4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D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направлениям расходов и главным распорядителям </w:t>
      </w:r>
    </w:p>
    <w:p w:rsidR="00AB7DBD" w:rsidRPr="005D4AA2" w:rsidRDefault="00AB7DBD" w:rsidP="005D4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4AA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</w:t>
      </w:r>
      <w:proofErr w:type="gramEnd"/>
      <w:r w:rsidRPr="005D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Волгограда на 20</w:t>
      </w:r>
      <w:r w:rsidR="00DD62D6" w:rsidRPr="005D4A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552B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D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136325" w:rsidRPr="005D4AA2" w:rsidRDefault="00136325" w:rsidP="005D4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709"/>
        <w:gridCol w:w="567"/>
        <w:gridCol w:w="567"/>
        <w:gridCol w:w="1560"/>
        <w:gridCol w:w="708"/>
        <w:gridCol w:w="1276"/>
      </w:tblGrid>
      <w:tr w:rsidR="006370C1" w:rsidRPr="005D4AA2" w:rsidTr="001E38AA">
        <w:trPr>
          <w:trHeight w:val="20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Наименование ведомства,</w:t>
            </w:r>
          </w:p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статей</w:t>
            </w:r>
            <w:proofErr w:type="gramEnd"/>
            <w:r w:rsidRPr="005D4AA2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Код ведомства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proofErr w:type="gramEnd"/>
            <w:r w:rsidRPr="005D4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Гру</w:t>
            </w:r>
            <w:r w:rsidR="00560AC2" w:rsidRPr="005D4A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560AC2" w:rsidRPr="005D4A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proofErr w:type="gramEnd"/>
            <w:r w:rsidRPr="005D4AA2">
              <w:rPr>
                <w:rFonts w:ascii="Times New Roman" w:hAnsi="Times New Roman" w:cs="Times New Roman"/>
                <w:sz w:val="24"/>
                <w:szCs w:val="24"/>
              </w:rPr>
              <w:t xml:space="preserve"> вида рас-ходов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6370C1" w:rsidRPr="005D4AA2" w:rsidTr="001E38AA">
        <w:trPr>
          <w:trHeight w:val="20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5D4AA2" w:rsidRDefault="006370C1" w:rsidP="005D4A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1411C" w:rsidRPr="001E38AA" w:rsidTr="00D73F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1C" w:rsidRPr="0031411C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31411C" w:rsidRDefault="0031411C" w:rsidP="00D73F6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31411C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31411C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5319407,3</w:t>
            </w:r>
          </w:p>
        </w:tc>
      </w:tr>
      <w:tr w:rsidR="0031411C" w:rsidRPr="001E38AA" w:rsidTr="00D73F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1C" w:rsidRPr="0031411C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31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31411C" w:rsidRDefault="0031411C" w:rsidP="00D73F6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31411C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31411C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171998,7</w:t>
            </w:r>
          </w:p>
        </w:tc>
      </w:tr>
      <w:tr w:rsidR="0031411C" w:rsidRPr="001E38AA" w:rsidTr="00D73F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1C" w:rsidRPr="0031411C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31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31411C" w:rsidRDefault="0031411C" w:rsidP="00D73F6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31411C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31411C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5147408,6</w:t>
            </w:r>
          </w:p>
        </w:tc>
      </w:tr>
      <w:tr w:rsidR="0031411C" w:rsidRPr="001E38AA" w:rsidTr="00D73F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398550,0</w:t>
            </w:r>
          </w:p>
        </w:tc>
      </w:tr>
      <w:tr w:rsidR="0031411C" w:rsidRPr="001E38AA" w:rsidTr="00D73F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398550,0</w:t>
            </w:r>
          </w:p>
        </w:tc>
      </w:tr>
      <w:tr w:rsidR="0031411C" w:rsidRPr="001E38AA" w:rsidTr="00D73F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398550,0</w:t>
            </w:r>
          </w:p>
        </w:tc>
      </w:tr>
      <w:tr w:rsidR="0031411C" w:rsidRPr="001E38AA" w:rsidTr="00D73F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398550,0</w:t>
            </w:r>
          </w:p>
        </w:tc>
      </w:tr>
      <w:tr w:rsidR="0031411C" w:rsidRPr="001E38AA" w:rsidTr="00D73F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398550,0</w:t>
            </w:r>
          </w:p>
        </w:tc>
      </w:tr>
      <w:tr w:rsidR="0031411C" w:rsidRPr="001E38AA" w:rsidTr="00D73F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(реализация мероприятий в сфере дорожной деятельности)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53600,0</w:t>
            </w:r>
          </w:p>
        </w:tc>
      </w:tr>
      <w:tr w:rsidR="0031411C" w:rsidRPr="001E38AA" w:rsidTr="00D73F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53600,0</w:t>
            </w:r>
          </w:p>
        </w:tc>
      </w:tr>
      <w:tr w:rsidR="0031411C" w:rsidRPr="001E38AA" w:rsidTr="00D73F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77616,2</w:t>
            </w:r>
          </w:p>
        </w:tc>
      </w:tr>
    </w:tbl>
    <w:p w:rsidR="00D73F67" w:rsidRDefault="00D73F67">
      <w:r>
        <w:br w:type="page"/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4"/>
        <w:gridCol w:w="709"/>
        <w:gridCol w:w="567"/>
        <w:gridCol w:w="567"/>
        <w:gridCol w:w="1560"/>
        <w:gridCol w:w="708"/>
        <w:gridCol w:w="1276"/>
      </w:tblGrid>
      <w:tr w:rsidR="00D73F67" w:rsidRPr="001E38AA" w:rsidTr="00D73F67">
        <w:trPr>
          <w:trHeight w:val="20"/>
          <w:tblHeader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F67" w:rsidRPr="005D4AA2" w:rsidRDefault="00D73F67" w:rsidP="00D73F6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F67" w:rsidRPr="005D4AA2" w:rsidRDefault="00D73F67" w:rsidP="00D73F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F67" w:rsidRPr="005D4AA2" w:rsidRDefault="00D73F67" w:rsidP="00D73F6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F67" w:rsidRPr="005D4AA2" w:rsidRDefault="00D73F67" w:rsidP="00D73F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F67" w:rsidRPr="005D4AA2" w:rsidRDefault="00D73F67" w:rsidP="00D73F6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F67" w:rsidRPr="005D4AA2" w:rsidRDefault="00D73F67" w:rsidP="00D73F6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F67" w:rsidRPr="005D4AA2" w:rsidRDefault="00D73F67" w:rsidP="00D73F6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77616,2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строительство автомобильных дорог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93649,6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93649,6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строительство автомобильных дорог (завершение строительства в рамках реализации мероприятий по стимулированию программ развития жилищного строительства).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173684,2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173684,2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4920857,3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4920857,3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4920857,3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4620857,3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2931983,6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13729,5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9978,4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3651,1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развитие системы организации движения транспортных средств и пешеходов и повышение б</w:t>
            </w:r>
            <w:bookmarkStart w:id="0" w:name="_GoBack"/>
            <w:bookmarkEnd w:id="0"/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езопасности дорожных условий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90751,5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90751,5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755296,4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755296,4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автомобильных дорог (реализация мероприятий в сфере дорожной деятельности)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1459494,5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116000,0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870807,0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472687,5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транспортной безопасности объектов дорожного хозяйства (реализация мероприятий в сфере дорожной деятельности)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228000,0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228000,0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 (реализация мероприятий в сфере дорожной деятельности)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28782,5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28782,5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(формирование муниципальных дорожных фондов)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7329,9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7329,9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приобретение дорожной эксплуатационно-строительной техники и другого имущества для обеспечения </w:t>
            </w: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функционирования дорожного хозяйства (реализация мероприятий в сфере дорожной деятельности)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344968,6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344968,6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выполнение диагностики (оценки технического состояния) автомобильных дорог общего пользования и искусственных дорожных сооружений в их составе (реализация мероприятий в сфере дорожной деятельности)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3630,7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3630,7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1688873,7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капитальный ремонт, ремонт автомобильных дорог (формирование муниципальных дорожных фондов)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1003131,3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1003131,3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капитальный ремонт, ремонт автомобильных дорог (реализация мероприятий в сфере дорожной деятельности)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459774,8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318774,8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141000,0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строительство автомобильных дорог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15441,3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15441,3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строительство автомобильных дорог (завершение строительства в рамках реализации мероприятий по стимулированию программ развития жилищного строительства).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210526,3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210526,3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«Формирование современной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300000,0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300000,0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капитальный ремонт и ремонт дворовых территорий многоквартирных домов, проездов к дворовым территориям многоквартирных домов (реализация мероприятий в сфере дорожной деятельности)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300000,0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250000,0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</w:t>
            </w:r>
          </w:p>
        </w:tc>
      </w:tr>
      <w:tr w:rsidR="0031411C" w:rsidRPr="001E38AA" w:rsidTr="00D73F67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ind w:left="-108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1E38AA" w:rsidRDefault="0031411C" w:rsidP="00D7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5319407,3</w:t>
            </w:r>
          </w:p>
        </w:tc>
      </w:tr>
    </w:tbl>
    <w:p w:rsidR="00C552B5" w:rsidRPr="005D4AA2" w:rsidRDefault="00C552B5" w:rsidP="00C552B5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</w:p>
    <w:p w:rsidR="00612632" w:rsidRPr="005D4AA2" w:rsidRDefault="00612632" w:rsidP="00C552B5">
      <w:pPr>
        <w:spacing w:after="0" w:line="240" w:lineRule="auto"/>
        <w:rPr>
          <w:rFonts w:ascii="Times New Roman" w:hAnsi="Times New Roman" w:cs="Times New Roman"/>
          <w:sz w:val="28"/>
          <w:szCs w:val="24"/>
          <w:lang w:val="en-US"/>
        </w:rPr>
      </w:pPr>
    </w:p>
    <w:p w:rsidR="00612632" w:rsidRPr="005D4AA2" w:rsidRDefault="00612632" w:rsidP="005D4AA2">
      <w:pPr>
        <w:spacing w:after="0" w:line="240" w:lineRule="auto"/>
        <w:rPr>
          <w:rFonts w:ascii="Times New Roman" w:hAnsi="Times New Roman" w:cs="Times New Roman"/>
          <w:sz w:val="28"/>
          <w:szCs w:val="24"/>
          <w:lang w:val="en-US"/>
        </w:rPr>
      </w:pPr>
    </w:p>
    <w:tbl>
      <w:tblPr>
        <w:tblStyle w:val="a3"/>
        <w:tblW w:w="9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1"/>
        <w:gridCol w:w="4365"/>
      </w:tblGrid>
      <w:tr w:rsidR="0076152D" w:rsidRPr="005D4AA2" w:rsidTr="00560AC2">
        <w:trPr>
          <w:trHeight w:val="1263"/>
        </w:trPr>
        <w:tc>
          <w:tcPr>
            <w:tcW w:w="5501" w:type="dxa"/>
          </w:tcPr>
          <w:p w:rsidR="0076152D" w:rsidRPr="005D4AA2" w:rsidRDefault="0076152D" w:rsidP="005D4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AA2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76152D" w:rsidRPr="005D4AA2" w:rsidRDefault="0076152D" w:rsidP="005D4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AA2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FF690D" w:rsidRPr="005D4AA2" w:rsidRDefault="00FF690D" w:rsidP="005D4A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5D4AA2" w:rsidRDefault="0076152D" w:rsidP="005D4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AA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075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4AA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Pr="000D66A8">
              <w:rPr>
                <w:rFonts w:ascii="Times New Roman" w:hAnsi="Times New Roman" w:cs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5" w:type="dxa"/>
          </w:tcPr>
          <w:p w:rsidR="0076152D" w:rsidRPr="005D4AA2" w:rsidRDefault="00834184" w:rsidP="005D4AA2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5D4A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FF690D" w:rsidRPr="005D4A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 w:rsidRPr="005D4A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FF690D" w:rsidRPr="005D4A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</w:p>
          <w:p w:rsidR="00834184" w:rsidRPr="005D4AA2" w:rsidRDefault="00834184" w:rsidP="005D4A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90D" w:rsidRPr="005D4AA2" w:rsidRDefault="00FF690D" w:rsidP="005D4A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5D4AA2" w:rsidRDefault="0076152D" w:rsidP="005D4A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AA2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 w:rsidR="00DF6E63" w:rsidRPr="005D4AA2"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011B9B" w:rsidRDefault="00011B9B" w:rsidP="00D73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11B9B" w:rsidSect="005D4AA2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11C" w:rsidRDefault="0031411C" w:rsidP="00E10414">
      <w:pPr>
        <w:spacing w:after="0" w:line="240" w:lineRule="auto"/>
      </w:pPr>
      <w:r>
        <w:separator/>
      </w:r>
    </w:p>
  </w:endnote>
  <w:endnote w:type="continuationSeparator" w:id="0">
    <w:p w:rsidR="0031411C" w:rsidRDefault="0031411C" w:rsidP="00E1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11C" w:rsidRPr="00DB4070" w:rsidRDefault="0031411C" w:rsidP="00011B9B">
    <w:pPr>
      <w:pStyle w:val="a6"/>
      <w:rPr>
        <w:rFonts w:ascii="Times New Roman" w:hAnsi="Times New Roman" w:cs="Times New Roman"/>
        <w:sz w:val="20"/>
        <w:szCs w:val="20"/>
      </w:rPr>
    </w:pPr>
  </w:p>
  <w:p w:rsidR="0031411C" w:rsidRDefault="0031411C" w:rsidP="00011B9B">
    <w:pPr>
      <w:pStyle w:val="a6"/>
      <w:rPr>
        <w:rFonts w:ascii="Times New Roman" w:hAnsi="Times New Roman" w:cs="Times New Roman"/>
        <w:sz w:val="20"/>
        <w:szCs w:val="20"/>
      </w:rPr>
    </w:pPr>
  </w:p>
  <w:p w:rsidR="00EA1FD8" w:rsidRPr="002D71C4" w:rsidRDefault="00EA1FD8" w:rsidP="00011B9B">
    <w:pPr>
      <w:pStyle w:val="a6"/>
      <w:rPr>
        <w:rFonts w:ascii="Times New Roman" w:hAnsi="Times New Roman" w:cs="Times New Roman"/>
        <w:sz w:val="20"/>
        <w:szCs w:val="20"/>
      </w:rPr>
    </w:pPr>
  </w:p>
  <w:p w:rsidR="0031411C" w:rsidRPr="00EA1FD8" w:rsidRDefault="0031411C" w:rsidP="002D71C4">
    <w:pPr>
      <w:pStyle w:val="a6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11C" w:rsidRPr="00DB4070" w:rsidRDefault="0031411C" w:rsidP="00DB4070">
    <w:pPr>
      <w:pStyle w:val="a6"/>
      <w:rPr>
        <w:rFonts w:ascii="Times New Roman" w:hAnsi="Times New Roman" w:cs="Times New Roman"/>
        <w:sz w:val="20"/>
        <w:szCs w:val="20"/>
      </w:rPr>
    </w:pPr>
  </w:p>
  <w:p w:rsidR="0031411C" w:rsidRDefault="0031411C" w:rsidP="00DB4070">
    <w:pPr>
      <w:pStyle w:val="a6"/>
      <w:rPr>
        <w:rFonts w:ascii="Times New Roman" w:hAnsi="Times New Roman" w:cs="Times New Roman"/>
        <w:sz w:val="20"/>
        <w:szCs w:val="20"/>
      </w:rPr>
    </w:pPr>
  </w:p>
  <w:p w:rsidR="00EA1FD8" w:rsidRPr="002D71C4" w:rsidRDefault="00EA1FD8" w:rsidP="00DB4070">
    <w:pPr>
      <w:pStyle w:val="a6"/>
      <w:rPr>
        <w:rFonts w:ascii="Times New Roman" w:hAnsi="Times New Roman" w:cs="Times New Roman"/>
        <w:sz w:val="20"/>
        <w:szCs w:val="20"/>
      </w:rPr>
    </w:pPr>
  </w:p>
  <w:p w:rsidR="0031411C" w:rsidRPr="002D71C4" w:rsidRDefault="0031411C" w:rsidP="002D71C4">
    <w:pPr>
      <w:pStyle w:val="a6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11C" w:rsidRDefault="0031411C" w:rsidP="00E10414">
      <w:pPr>
        <w:spacing w:after="0" w:line="240" w:lineRule="auto"/>
      </w:pPr>
      <w:r>
        <w:separator/>
      </w:r>
    </w:p>
  </w:footnote>
  <w:footnote w:type="continuationSeparator" w:id="0">
    <w:p w:rsidR="0031411C" w:rsidRDefault="0031411C" w:rsidP="00E1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11C" w:rsidRPr="00CD7342" w:rsidRDefault="0031411C" w:rsidP="00CD7342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A1FD8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proofErr w:type="gramStart"/>
    <w:r>
      <w:rPr>
        <w:rFonts w:ascii="Times New Roman" w:hAnsi="Times New Roman" w:cs="Times New Roman"/>
        <w:sz w:val="20"/>
        <w:szCs w:val="20"/>
      </w:rPr>
      <w:tab/>
      <w:t xml:space="preserve">  Продолжение</w:t>
    </w:r>
    <w:proofErr w:type="gramEnd"/>
    <w:r>
      <w:rPr>
        <w:rFonts w:ascii="Times New Roman" w:hAnsi="Times New Roman" w:cs="Times New Roman"/>
        <w:sz w:val="20"/>
        <w:szCs w:val="20"/>
      </w:rPr>
      <w:t xml:space="preserve"> приложения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EC"/>
    <w:rsid w:val="00003C41"/>
    <w:rsid w:val="00011B9B"/>
    <w:rsid w:val="000752D5"/>
    <w:rsid w:val="000A7D48"/>
    <w:rsid w:val="000D66A8"/>
    <w:rsid w:val="000E1A2A"/>
    <w:rsid w:val="00123F8B"/>
    <w:rsid w:val="0012660A"/>
    <w:rsid w:val="00130BEB"/>
    <w:rsid w:val="00135406"/>
    <w:rsid w:val="00136325"/>
    <w:rsid w:val="001665CB"/>
    <w:rsid w:val="001A36C0"/>
    <w:rsid w:val="001B0B05"/>
    <w:rsid w:val="001B1870"/>
    <w:rsid w:val="001D0EF7"/>
    <w:rsid w:val="001E38AA"/>
    <w:rsid w:val="00206412"/>
    <w:rsid w:val="00222A4B"/>
    <w:rsid w:val="00242999"/>
    <w:rsid w:val="0025280E"/>
    <w:rsid w:val="00253BFF"/>
    <w:rsid w:val="00265235"/>
    <w:rsid w:val="00293BA5"/>
    <w:rsid w:val="00296822"/>
    <w:rsid w:val="002A3BF6"/>
    <w:rsid w:val="002C68BC"/>
    <w:rsid w:val="002D71C4"/>
    <w:rsid w:val="002E23F3"/>
    <w:rsid w:val="002F569C"/>
    <w:rsid w:val="0030508D"/>
    <w:rsid w:val="0030624D"/>
    <w:rsid w:val="0031411C"/>
    <w:rsid w:val="003207EC"/>
    <w:rsid w:val="00385BE1"/>
    <w:rsid w:val="003B57CE"/>
    <w:rsid w:val="003C1D3C"/>
    <w:rsid w:val="003E2C45"/>
    <w:rsid w:val="00416E6B"/>
    <w:rsid w:val="00422AFE"/>
    <w:rsid w:val="00450C0F"/>
    <w:rsid w:val="00456B33"/>
    <w:rsid w:val="00476C85"/>
    <w:rsid w:val="004A6FA2"/>
    <w:rsid w:val="004D3624"/>
    <w:rsid w:val="004D7FAE"/>
    <w:rsid w:val="004F2BAE"/>
    <w:rsid w:val="005325AC"/>
    <w:rsid w:val="00560AC2"/>
    <w:rsid w:val="00573CAA"/>
    <w:rsid w:val="00590919"/>
    <w:rsid w:val="005909E7"/>
    <w:rsid w:val="005965F9"/>
    <w:rsid w:val="005B0FE0"/>
    <w:rsid w:val="005B79DA"/>
    <w:rsid w:val="005B7D58"/>
    <w:rsid w:val="005D4AA2"/>
    <w:rsid w:val="00600F1D"/>
    <w:rsid w:val="00604492"/>
    <w:rsid w:val="006070F9"/>
    <w:rsid w:val="0061132E"/>
    <w:rsid w:val="00612632"/>
    <w:rsid w:val="00634BC9"/>
    <w:rsid w:val="006370C1"/>
    <w:rsid w:val="00647BE8"/>
    <w:rsid w:val="006A0569"/>
    <w:rsid w:val="006A6DC4"/>
    <w:rsid w:val="006C5619"/>
    <w:rsid w:val="007119CE"/>
    <w:rsid w:val="00720C9A"/>
    <w:rsid w:val="00722F4B"/>
    <w:rsid w:val="00725993"/>
    <w:rsid w:val="00733995"/>
    <w:rsid w:val="00743813"/>
    <w:rsid w:val="00757E54"/>
    <w:rsid w:val="0076152D"/>
    <w:rsid w:val="00770E5B"/>
    <w:rsid w:val="00771401"/>
    <w:rsid w:val="007D40C0"/>
    <w:rsid w:val="007E225A"/>
    <w:rsid w:val="007F2773"/>
    <w:rsid w:val="007F78AF"/>
    <w:rsid w:val="00824721"/>
    <w:rsid w:val="00834184"/>
    <w:rsid w:val="008651E8"/>
    <w:rsid w:val="00890CB2"/>
    <w:rsid w:val="00891684"/>
    <w:rsid w:val="008B3DE0"/>
    <w:rsid w:val="008C14DE"/>
    <w:rsid w:val="008E1207"/>
    <w:rsid w:val="008E2C30"/>
    <w:rsid w:val="0091204A"/>
    <w:rsid w:val="00915755"/>
    <w:rsid w:val="00953635"/>
    <w:rsid w:val="009555FC"/>
    <w:rsid w:val="00961CEC"/>
    <w:rsid w:val="009660B5"/>
    <w:rsid w:val="00973ABD"/>
    <w:rsid w:val="00975940"/>
    <w:rsid w:val="009B144C"/>
    <w:rsid w:val="009D5F7E"/>
    <w:rsid w:val="009F2B55"/>
    <w:rsid w:val="00A026BC"/>
    <w:rsid w:val="00A26F36"/>
    <w:rsid w:val="00A42476"/>
    <w:rsid w:val="00AA26FA"/>
    <w:rsid w:val="00AB7DBD"/>
    <w:rsid w:val="00AC29F8"/>
    <w:rsid w:val="00AE1939"/>
    <w:rsid w:val="00B144E0"/>
    <w:rsid w:val="00B17C68"/>
    <w:rsid w:val="00B3190C"/>
    <w:rsid w:val="00B34591"/>
    <w:rsid w:val="00B54B0A"/>
    <w:rsid w:val="00B55FAA"/>
    <w:rsid w:val="00B90E3F"/>
    <w:rsid w:val="00B950A9"/>
    <w:rsid w:val="00BA7DAA"/>
    <w:rsid w:val="00BE143E"/>
    <w:rsid w:val="00C411B2"/>
    <w:rsid w:val="00C552B5"/>
    <w:rsid w:val="00C55EF9"/>
    <w:rsid w:val="00C61335"/>
    <w:rsid w:val="00C86935"/>
    <w:rsid w:val="00C9324E"/>
    <w:rsid w:val="00C9662D"/>
    <w:rsid w:val="00CA088D"/>
    <w:rsid w:val="00CB66B9"/>
    <w:rsid w:val="00CD7342"/>
    <w:rsid w:val="00D5003A"/>
    <w:rsid w:val="00D65416"/>
    <w:rsid w:val="00D73F67"/>
    <w:rsid w:val="00D774A3"/>
    <w:rsid w:val="00D825B9"/>
    <w:rsid w:val="00D8429F"/>
    <w:rsid w:val="00DB20BF"/>
    <w:rsid w:val="00DB4070"/>
    <w:rsid w:val="00DC752D"/>
    <w:rsid w:val="00DD4058"/>
    <w:rsid w:val="00DD62D6"/>
    <w:rsid w:val="00DE3335"/>
    <w:rsid w:val="00DE462C"/>
    <w:rsid w:val="00DF6E63"/>
    <w:rsid w:val="00DF76A1"/>
    <w:rsid w:val="00E10414"/>
    <w:rsid w:val="00E1386A"/>
    <w:rsid w:val="00E24C35"/>
    <w:rsid w:val="00E41880"/>
    <w:rsid w:val="00E418C0"/>
    <w:rsid w:val="00E703D6"/>
    <w:rsid w:val="00E96CBB"/>
    <w:rsid w:val="00EA1FD8"/>
    <w:rsid w:val="00EB1D0A"/>
    <w:rsid w:val="00EB4806"/>
    <w:rsid w:val="00ED3700"/>
    <w:rsid w:val="00EE4699"/>
    <w:rsid w:val="00EF37EF"/>
    <w:rsid w:val="00F2071E"/>
    <w:rsid w:val="00F81138"/>
    <w:rsid w:val="00F90C3E"/>
    <w:rsid w:val="00FD2B96"/>
    <w:rsid w:val="00FD3DAA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2F43D69C-BBAB-436A-9B25-4BF26ACC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11C"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nhideWhenUsed/>
    <w:rsid w:val="00722F4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12</OrderBy>
    <Info xmlns="7ea2af7e-ab94-4496-8e4c-88a08ffd6479">false</Inf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E6D7A7-695E-483B-908A-C70D6DA16F37}"/>
</file>

<file path=customXml/itemProps2.xml><?xml version="1.0" encoding="utf-8"?>
<ds:datastoreItem xmlns:ds="http://schemas.openxmlformats.org/officeDocument/2006/customXml" ds:itemID="{6D3177F8-FE84-47F3-BB7C-C7C2F1ED98C3}"/>
</file>

<file path=customXml/itemProps3.xml><?xml version="1.0" encoding="utf-8"?>
<ds:datastoreItem xmlns:ds="http://schemas.openxmlformats.org/officeDocument/2006/customXml" ds:itemID="{BBB5E0CE-459D-4816-A5EC-55933E56571D}"/>
</file>

<file path=customXml/itemProps4.xml><?xml version="1.0" encoding="utf-8"?>
<ds:datastoreItem xmlns:ds="http://schemas.openxmlformats.org/officeDocument/2006/customXml" ds:itemID="{5A6E90C5-AD35-465C-AF88-8BDC23EFDA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8580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9 Распределение средств муниципального дорожного 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Волгограда на 2025 год</dc:title>
  <dc:creator>Асланова Милайим Казанбековна</dc:creator>
  <cp:lastModifiedBy>Михайленко Наталья Юрьевна</cp:lastModifiedBy>
  <cp:revision>13</cp:revision>
  <cp:lastPrinted>2023-11-15T10:45:00Z</cp:lastPrinted>
  <dcterms:created xsi:type="dcterms:W3CDTF">2022-12-26T14:28:00Z</dcterms:created>
  <dcterms:modified xsi:type="dcterms:W3CDTF">2024-11-15T17:50:00Z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