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19306E" w:rsidRDefault="00411615" w:rsidP="009C5B67">
      <w:pPr>
        <w:ind w:right="4251"/>
        <w:jc w:val="both"/>
        <w:rPr>
          <w:sz w:val="28"/>
          <w:szCs w:val="28"/>
        </w:rPr>
      </w:pPr>
      <w:r w:rsidRPr="0019306E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062FCE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062FCE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062FCE">
        <w:rPr>
          <w:sz w:val="28"/>
          <w:szCs w:val="28"/>
        </w:rPr>
        <w:t>гограда</w:t>
      </w:r>
      <w:r w:rsidR="005A3E37" w:rsidRPr="00062FCE">
        <w:rPr>
          <w:sz w:val="28"/>
          <w:szCs w:val="28"/>
        </w:rPr>
        <w:br/>
        <w:t xml:space="preserve">от </w:t>
      </w:r>
      <w:r w:rsidR="007A6A52" w:rsidRPr="00062FCE">
        <w:rPr>
          <w:sz w:val="28"/>
          <w:szCs w:val="28"/>
        </w:rPr>
        <w:t>16.07</w:t>
      </w:r>
      <w:r w:rsidR="007710CE" w:rsidRPr="00062FCE">
        <w:rPr>
          <w:sz w:val="28"/>
          <w:szCs w:val="28"/>
        </w:rPr>
        <w:t>.20</w:t>
      </w:r>
      <w:r w:rsidR="005836F6" w:rsidRPr="00062FCE">
        <w:rPr>
          <w:sz w:val="28"/>
          <w:szCs w:val="28"/>
        </w:rPr>
        <w:t xml:space="preserve">20 </w:t>
      </w:r>
      <w:r w:rsidRPr="00062FCE">
        <w:rPr>
          <w:sz w:val="28"/>
          <w:szCs w:val="28"/>
        </w:rPr>
        <w:t>№ </w:t>
      </w:r>
      <w:r w:rsidR="00113ED3" w:rsidRPr="00062FCE">
        <w:rPr>
          <w:sz w:val="28"/>
          <w:szCs w:val="28"/>
        </w:rPr>
        <w:t>6</w:t>
      </w:r>
      <w:r w:rsidR="007A6A52" w:rsidRPr="00062FCE">
        <w:rPr>
          <w:sz w:val="28"/>
          <w:szCs w:val="28"/>
        </w:rPr>
        <w:t>85</w:t>
      </w:r>
      <w:r w:rsidR="00C50166" w:rsidRPr="00062FCE">
        <w:rPr>
          <w:sz w:val="28"/>
          <w:szCs w:val="28"/>
        </w:rPr>
        <w:t xml:space="preserve"> </w:t>
      </w:r>
      <w:r w:rsidRPr="00062FCE">
        <w:rPr>
          <w:sz w:val="28"/>
          <w:szCs w:val="28"/>
        </w:rPr>
        <w:t>«О направлении проект</w:t>
      </w:r>
      <w:r w:rsidR="007A6A52" w:rsidRPr="00062FCE">
        <w:rPr>
          <w:sz w:val="28"/>
          <w:szCs w:val="28"/>
        </w:rPr>
        <w:t>а о внесении изменения</w:t>
      </w:r>
      <w:r w:rsidRPr="00062FCE">
        <w:rPr>
          <w:sz w:val="28"/>
          <w:szCs w:val="28"/>
        </w:rPr>
        <w:t xml:space="preserve"> в Правила землепользования и застройки городского округа город-герой Волгоград в</w:t>
      </w:r>
      <w:r w:rsidR="00540D31" w:rsidRPr="00062FCE">
        <w:rPr>
          <w:sz w:val="28"/>
          <w:szCs w:val="28"/>
        </w:rPr>
        <w:t xml:space="preserve"> Волгоградскую городскую Думу», </w:t>
      </w:r>
      <w:r w:rsidRPr="00062FCE">
        <w:rPr>
          <w:sz w:val="28"/>
          <w:szCs w:val="28"/>
        </w:rPr>
        <w:t xml:space="preserve">с учетом протокола общественных обсуждений от </w:t>
      </w:r>
      <w:r w:rsidR="007A6A52" w:rsidRPr="00062FCE">
        <w:rPr>
          <w:sz w:val="28"/>
          <w:szCs w:val="28"/>
        </w:rPr>
        <w:t>22 июня</w:t>
      </w:r>
      <w:proofErr w:type="gramEnd"/>
      <w:r w:rsidR="00113ED3" w:rsidRPr="00062FCE">
        <w:rPr>
          <w:sz w:val="28"/>
          <w:szCs w:val="28"/>
        </w:rPr>
        <w:t xml:space="preserve"> </w:t>
      </w:r>
      <w:proofErr w:type="gramStart"/>
      <w:r w:rsidRPr="00062FCE">
        <w:rPr>
          <w:sz w:val="28"/>
          <w:szCs w:val="28"/>
        </w:rPr>
        <w:t>20</w:t>
      </w:r>
      <w:r w:rsidR="00C50166" w:rsidRPr="00062FCE">
        <w:rPr>
          <w:sz w:val="28"/>
          <w:szCs w:val="28"/>
        </w:rPr>
        <w:t xml:space="preserve">20 </w:t>
      </w:r>
      <w:r w:rsidRPr="00062FCE">
        <w:rPr>
          <w:sz w:val="28"/>
          <w:szCs w:val="28"/>
        </w:rPr>
        <w:t>г.,</w:t>
      </w:r>
      <w:r w:rsidR="00C50166" w:rsidRPr="00062FCE">
        <w:rPr>
          <w:sz w:val="28"/>
          <w:szCs w:val="28"/>
        </w:rPr>
        <w:t xml:space="preserve"> </w:t>
      </w:r>
      <w:r w:rsidRPr="00062FCE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062FCE">
        <w:rPr>
          <w:sz w:val="28"/>
          <w:szCs w:val="28"/>
        </w:rPr>
        <w:t xml:space="preserve">, </w:t>
      </w:r>
      <w:r w:rsidRPr="00062FCE">
        <w:rPr>
          <w:sz w:val="28"/>
          <w:szCs w:val="28"/>
        </w:rPr>
        <w:t xml:space="preserve">от </w:t>
      </w:r>
      <w:r w:rsidR="007A6A52" w:rsidRPr="00062FCE">
        <w:rPr>
          <w:sz w:val="28"/>
          <w:szCs w:val="28"/>
        </w:rPr>
        <w:t>22 июня</w:t>
      </w:r>
      <w:r w:rsidR="00113ED3" w:rsidRPr="00062FCE">
        <w:rPr>
          <w:sz w:val="28"/>
          <w:szCs w:val="28"/>
        </w:rPr>
        <w:t xml:space="preserve"> 20</w:t>
      </w:r>
      <w:r w:rsidR="00062FCE">
        <w:rPr>
          <w:sz w:val="28"/>
          <w:szCs w:val="28"/>
        </w:rPr>
        <w:t>20г</w:t>
      </w:r>
      <w:r w:rsidR="00FF5C8D">
        <w:rPr>
          <w:sz w:val="28"/>
          <w:szCs w:val="28"/>
        </w:rPr>
        <w:t>.</w:t>
      </w:r>
      <w:r w:rsidR="00E242BC" w:rsidRPr="004A3B2E">
        <w:rPr>
          <w:sz w:val="28"/>
          <w:szCs w:val="28"/>
        </w:rPr>
        <w:t>, рекомендаций</w:t>
      </w:r>
      <w:r w:rsidR="00062FCE" w:rsidRPr="004A3B2E">
        <w:rPr>
          <w:sz w:val="28"/>
          <w:szCs w:val="28"/>
        </w:rPr>
        <w:t xml:space="preserve"> комиссии по подготовке проекта Правил землепользования и застройки городского округа город-герой Волгоград от 25 сентября</w:t>
      </w:r>
      <w:proofErr w:type="gramEnd"/>
      <w:r w:rsidR="00062FCE" w:rsidRPr="004A3B2E">
        <w:rPr>
          <w:sz w:val="28"/>
          <w:szCs w:val="28"/>
        </w:rPr>
        <w:t xml:space="preserve"> 2020г., </w:t>
      </w:r>
      <w:r w:rsidRPr="004A3B2E">
        <w:rPr>
          <w:sz w:val="28"/>
          <w:szCs w:val="28"/>
        </w:rPr>
        <w:t>руководствуясь</w:t>
      </w:r>
      <w:r w:rsidRPr="00062FCE">
        <w:rPr>
          <w:sz w:val="28"/>
          <w:szCs w:val="28"/>
        </w:rPr>
        <w:t xml:space="preserve"> статьями 5, 7, 16, 24, 26 Устава города-героя Волгограда, Волгоградская городская Дума</w:t>
      </w:r>
    </w:p>
    <w:p w:rsidR="007710CE" w:rsidRPr="00062FCE" w:rsidRDefault="009C5B67" w:rsidP="009C5B67">
      <w:pPr>
        <w:jc w:val="both"/>
        <w:rPr>
          <w:b/>
          <w:sz w:val="28"/>
          <w:szCs w:val="28"/>
        </w:rPr>
      </w:pPr>
      <w:r w:rsidRPr="00062FCE">
        <w:rPr>
          <w:b/>
          <w:sz w:val="28"/>
          <w:szCs w:val="28"/>
        </w:rPr>
        <w:t>РЕШИЛА:</w:t>
      </w:r>
    </w:p>
    <w:p w:rsidR="00850ACF" w:rsidRDefault="00850ACF" w:rsidP="00850AC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50ACF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9C5B67" w:rsidRPr="00850ACF">
        <w:rPr>
          <w:sz w:val="28"/>
          <w:szCs w:val="28"/>
        </w:rPr>
        <w:t xml:space="preserve">Внести в </w:t>
      </w:r>
      <w:r w:rsidR="00DE5F2E" w:rsidRPr="00850ACF">
        <w:rPr>
          <w:sz w:val="28"/>
          <w:szCs w:val="28"/>
        </w:rPr>
        <w:t>п</w:t>
      </w:r>
      <w:r w:rsidR="009C5B67" w:rsidRPr="00850ACF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850ACF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850ACF">
        <w:rPr>
          <w:sz w:val="28"/>
          <w:szCs w:val="28"/>
        </w:rPr>
        <w:t xml:space="preserve"> </w:t>
      </w:r>
      <w:r w:rsidR="009C5B67" w:rsidRPr="00850ACF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850ACF">
        <w:rPr>
          <w:sz w:val="28"/>
          <w:szCs w:val="28"/>
        </w:rPr>
        <w:t xml:space="preserve"> «Об </w:t>
      </w:r>
      <w:r w:rsidR="009C5B67" w:rsidRPr="00850ACF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850ACF">
        <w:rPr>
          <w:sz w:val="28"/>
          <w:szCs w:val="28"/>
        </w:rPr>
        <w:t xml:space="preserve">од-герой Волгоград», изменение, </w:t>
      </w:r>
      <w:r w:rsidR="009C5B67" w:rsidRPr="004A3B2E">
        <w:rPr>
          <w:sz w:val="28"/>
          <w:szCs w:val="28"/>
        </w:rPr>
        <w:t>изменив</w:t>
      </w:r>
      <w:r w:rsidR="008C3AA6" w:rsidRPr="004A3B2E">
        <w:rPr>
          <w:sz w:val="28"/>
          <w:szCs w:val="28"/>
        </w:rPr>
        <w:t xml:space="preserve"> </w:t>
      </w:r>
      <w:r w:rsidR="00062FCE" w:rsidRPr="004A3B2E">
        <w:rPr>
          <w:sz w:val="28"/>
          <w:szCs w:val="28"/>
        </w:rPr>
        <w:t>территориальную зону территории, включающей кварталы 06_05_024, 06_05_026 по ул. Родниковой в Советском районе Волгограда, с жилой зоны среднеэтажных и многоэтажных</w:t>
      </w:r>
      <w:r w:rsidRPr="004A3B2E">
        <w:rPr>
          <w:sz w:val="28"/>
          <w:szCs w:val="28"/>
        </w:rPr>
        <w:br/>
      </w:r>
      <w:proofErr w:type="gramEnd"/>
    </w:p>
    <w:p w:rsidR="00FF5C8D" w:rsidRPr="004A3B2E" w:rsidRDefault="00FF5C8D" w:rsidP="00850AC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850ACF" w:rsidRPr="004A3B2E" w:rsidRDefault="00850ACF" w:rsidP="00850ACF"/>
    <w:p w:rsidR="00A37604" w:rsidRDefault="00A37604" w:rsidP="002046CF">
      <w:pPr>
        <w:jc w:val="center"/>
        <w:rPr>
          <w:sz w:val="28"/>
          <w:szCs w:val="28"/>
        </w:rPr>
      </w:pPr>
    </w:p>
    <w:p w:rsidR="00A37604" w:rsidRDefault="00A37604" w:rsidP="002046CF">
      <w:pPr>
        <w:jc w:val="center"/>
        <w:rPr>
          <w:sz w:val="28"/>
          <w:szCs w:val="28"/>
        </w:rPr>
      </w:pPr>
    </w:p>
    <w:p w:rsidR="00A37604" w:rsidRDefault="00A37604" w:rsidP="002046CF">
      <w:pPr>
        <w:jc w:val="center"/>
        <w:rPr>
          <w:sz w:val="28"/>
          <w:szCs w:val="28"/>
        </w:rPr>
      </w:pPr>
    </w:p>
    <w:p w:rsidR="00A37604" w:rsidRDefault="00A37604" w:rsidP="002046CF">
      <w:pPr>
        <w:jc w:val="center"/>
        <w:rPr>
          <w:sz w:val="28"/>
          <w:szCs w:val="28"/>
        </w:rPr>
      </w:pPr>
    </w:p>
    <w:p w:rsidR="00850ACF" w:rsidRPr="004A3B2E" w:rsidRDefault="00850ACF" w:rsidP="002046CF">
      <w:pPr>
        <w:jc w:val="center"/>
        <w:rPr>
          <w:sz w:val="28"/>
          <w:szCs w:val="28"/>
        </w:rPr>
      </w:pPr>
      <w:r w:rsidRPr="004A3B2E">
        <w:rPr>
          <w:sz w:val="28"/>
          <w:szCs w:val="28"/>
        </w:rPr>
        <w:lastRenderedPageBreak/>
        <w:t>2</w:t>
      </w:r>
    </w:p>
    <w:p w:rsidR="00850ACF" w:rsidRPr="004A3B2E" w:rsidRDefault="00850ACF" w:rsidP="00850ACF">
      <w:pPr>
        <w:rPr>
          <w:sz w:val="28"/>
          <w:szCs w:val="28"/>
        </w:rPr>
      </w:pPr>
    </w:p>
    <w:p w:rsidR="0019306E" w:rsidRPr="002046CF" w:rsidRDefault="00062FCE" w:rsidP="00850ACF">
      <w:pPr>
        <w:rPr>
          <w:sz w:val="28"/>
          <w:szCs w:val="28"/>
        </w:rPr>
      </w:pPr>
      <w:r w:rsidRPr="004A3B2E">
        <w:rPr>
          <w:sz w:val="28"/>
          <w:szCs w:val="28"/>
        </w:rPr>
        <w:t>многоквартирных жилых домов (Ж3) на жилую зону смешанной застройки (Ж</w:t>
      </w:r>
      <w:proofErr w:type="gramStart"/>
      <w:r w:rsidRPr="004A3B2E">
        <w:rPr>
          <w:sz w:val="28"/>
          <w:szCs w:val="28"/>
        </w:rPr>
        <w:t>4</w:t>
      </w:r>
      <w:proofErr w:type="gramEnd"/>
      <w:r w:rsidRPr="004A3B2E">
        <w:rPr>
          <w:sz w:val="28"/>
          <w:szCs w:val="28"/>
        </w:rPr>
        <w:t>)</w:t>
      </w:r>
      <w:r w:rsidR="0019306E" w:rsidRPr="004A3B2E">
        <w:rPr>
          <w:sz w:val="28"/>
          <w:szCs w:val="28"/>
        </w:rPr>
        <w:t>:</w:t>
      </w:r>
    </w:p>
    <w:p w:rsidR="007A6A52" w:rsidRPr="00062FCE" w:rsidRDefault="007A6A52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2046CF" w:rsidRPr="004A3B2E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A3B2E">
        <w:rPr>
          <w:sz w:val="28"/>
          <w:szCs w:val="28"/>
        </w:rPr>
        <w:t xml:space="preserve">зону </w:t>
      </w:r>
      <w:r w:rsidR="009A302A" w:rsidRPr="004A3B2E">
        <w:rPr>
          <w:sz w:val="28"/>
          <w:szCs w:val="28"/>
        </w:rPr>
        <w:t>Ж</w:t>
      </w:r>
      <w:r w:rsidR="00A70478" w:rsidRPr="004A3B2E">
        <w:rPr>
          <w:sz w:val="28"/>
          <w:szCs w:val="28"/>
        </w:rPr>
        <w:t xml:space="preserve">3 </w:t>
      </w:r>
    </w:p>
    <w:p w:rsidR="00A70478" w:rsidRPr="002046CF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A3B2E">
        <w:rPr>
          <w:sz w:val="28"/>
          <w:szCs w:val="28"/>
        </w:rPr>
        <w:t>(</w:t>
      </w:r>
      <w:r w:rsidR="009A302A" w:rsidRPr="004A3B2E">
        <w:rPr>
          <w:spacing w:val="-4"/>
          <w:sz w:val="28"/>
          <w:szCs w:val="28"/>
        </w:rPr>
        <w:t xml:space="preserve">жилую зону </w:t>
      </w:r>
      <w:r w:rsidR="00A70478" w:rsidRPr="004A3B2E">
        <w:rPr>
          <w:sz w:val="28"/>
          <w:szCs w:val="28"/>
        </w:rPr>
        <w:t>среднеэтажных и многоэтажных многоквартирных жилых домов</w:t>
      </w:r>
      <w:r w:rsidR="002046CF" w:rsidRPr="004A3B2E">
        <w:rPr>
          <w:sz w:val="28"/>
          <w:szCs w:val="28"/>
        </w:rPr>
        <w:t>)</w:t>
      </w:r>
    </w:p>
    <w:p w:rsidR="00A70478" w:rsidRPr="00062FCE" w:rsidRDefault="00A70478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8548D0" w:rsidRPr="00062FCE" w:rsidRDefault="00A37604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  <w:highlight w:val="yello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210.4pt">
            <v:imagedata r:id="rId9" o:title="верх"/>
          </v:shape>
        </w:pict>
      </w:r>
    </w:p>
    <w:p w:rsidR="005D6B95" w:rsidRPr="00062FCE" w:rsidRDefault="005D6B95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2046CF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046CF">
        <w:rPr>
          <w:sz w:val="28"/>
          <w:szCs w:val="28"/>
        </w:rPr>
        <w:t xml:space="preserve">на зону </w:t>
      </w:r>
      <w:r w:rsidR="009A302A" w:rsidRPr="002046CF">
        <w:rPr>
          <w:sz w:val="28"/>
          <w:szCs w:val="28"/>
        </w:rPr>
        <w:t>Ж</w:t>
      </w:r>
      <w:proofErr w:type="gramStart"/>
      <w:r w:rsidR="009A302A" w:rsidRPr="002046CF">
        <w:rPr>
          <w:sz w:val="28"/>
          <w:szCs w:val="28"/>
        </w:rPr>
        <w:t>4</w:t>
      </w:r>
      <w:proofErr w:type="gramEnd"/>
    </w:p>
    <w:p w:rsidR="009C5B67" w:rsidRPr="002046CF" w:rsidRDefault="009C5B67" w:rsidP="005D6B9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046CF">
        <w:rPr>
          <w:sz w:val="28"/>
          <w:szCs w:val="28"/>
        </w:rPr>
        <w:t>(</w:t>
      </w:r>
      <w:r w:rsidR="009A302A" w:rsidRPr="002046CF">
        <w:rPr>
          <w:spacing w:val="-4"/>
          <w:sz w:val="28"/>
          <w:szCs w:val="28"/>
        </w:rPr>
        <w:t>жилую зону смешанной застройки</w:t>
      </w:r>
      <w:r w:rsidRPr="002046CF">
        <w:rPr>
          <w:sz w:val="28"/>
          <w:szCs w:val="28"/>
        </w:rPr>
        <w:t>)</w:t>
      </w:r>
    </w:p>
    <w:p w:rsidR="006C736F" w:rsidRPr="00062FCE" w:rsidRDefault="006C736F" w:rsidP="009C5B67">
      <w:pPr>
        <w:jc w:val="center"/>
        <w:rPr>
          <w:sz w:val="28"/>
          <w:szCs w:val="28"/>
          <w:highlight w:val="yellow"/>
        </w:rPr>
      </w:pPr>
    </w:p>
    <w:p w:rsidR="005D6B95" w:rsidRPr="00062FCE" w:rsidRDefault="00A37604" w:rsidP="009C5B67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w:pict>
          <v:shape id="_x0000_i1026" type="#_x0000_t75" style="width:481.55pt;height:210.4pt">
            <v:imagedata r:id="rId10" o:title="Низ"/>
          </v:shape>
        </w:pict>
      </w:r>
    </w:p>
    <w:p w:rsidR="007A6A52" w:rsidRPr="00062FCE" w:rsidRDefault="007A6A52" w:rsidP="00A70478">
      <w:pPr>
        <w:jc w:val="center"/>
        <w:rPr>
          <w:sz w:val="28"/>
          <w:szCs w:val="28"/>
          <w:highlight w:val="yellow"/>
        </w:rPr>
      </w:pPr>
    </w:p>
    <w:p w:rsidR="009C5B67" w:rsidRPr="002046CF" w:rsidRDefault="009C5B67" w:rsidP="009C5B67">
      <w:pPr>
        <w:ind w:firstLine="709"/>
        <w:jc w:val="both"/>
        <w:rPr>
          <w:sz w:val="28"/>
          <w:szCs w:val="28"/>
        </w:rPr>
      </w:pPr>
      <w:r w:rsidRPr="002046CF">
        <w:rPr>
          <w:sz w:val="28"/>
          <w:szCs w:val="28"/>
        </w:rPr>
        <w:t>2. Администрации Волгограда в установленном порядке:</w:t>
      </w:r>
    </w:p>
    <w:p w:rsidR="002046CF" w:rsidRPr="002046CF" w:rsidRDefault="009C5B67" w:rsidP="00D1489C">
      <w:pPr>
        <w:ind w:firstLine="709"/>
        <w:jc w:val="both"/>
        <w:rPr>
          <w:sz w:val="28"/>
          <w:szCs w:val="28"/>
        </w:rPr>
      </w:pPr>
      <w:r w:rsidRPr="002046CF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</w:t>
      </w:r>
      <w:r w:rsidR="002B6E72" w:rsidRPr="002046CF">
        <w:rPr>
          <w:sz w:val="28"/>
          <w:szCs w:val="28"/>
        </w:rPr>
        <w:t xml:space="preserve">о пункту </w:t>
      </w:r>
      <w:r w:rsidRPr="002046CF">
        <w:rPr>
          <w:sz w:val="28"/>
          <w:szCs w:val="28"/>
        </w:rPr>
        <w:t>1</w:t>
      </w:r>
      <w:r w:rsidR="002046CF" w:rsidRPr="002046CF">
        <w:rPr>
          <w:sz w:val="28"/>
          <w:szCs w:val="28"/>
        </w:rPr>
        <w:br/>
      </w:r>
    </w:p>
    <w:p w:rsidR="00A37604" w:rsidRDefault="00A37604" w:rsidP="002046CF">
      <w:pPr>
        <w:jc w:val="center"/>
        <w:rPr>
          <w:sz w:val="28"/>
          <w:szCs w:val="28"/>
        </w:rPr>
      </w:pPr>
    </w:p>
    <w:p w:rsidR="00A37604" w:rsidRDefault="00A37604" w:rsidP="002046CF">
      <w:pPr>
        <w:jc w:val="center"/>
        <w:rPr>
          <w:sz w:val="28"/>
          <w:szCs w:val="28"/>
        </w:rPr>
      </w:pPr>
    </w:p>
    <w:p w:rsidR="00A37604" w:rsidRDefault="00A37604" w:rsidP="002046CF">
      <w:pPr>
        <w:jc w:val="center"/>
        <w:rPr>
          <w:sz w:val="28"/>
          <w:szCs w:val="28"/>
        </w:rPr>
      </w:pPr>
    </w:p>
    <w:p w:rsidR="002046CF" w:rsidRPr="002046CF" w:rsidRDefault="002046CF" w:rsidP="002046CF">
      <w:pPr>
        <w:jc w:val="center"/>
        <w:rPr>
          <w:sz w:val="28"/>
          <w:szCs w:val="28"/>
        </w:rPr>
      </w:pPr>
      <w:r w:rsidRPr="002046CF">
        <w:rPr>
          <w:sz w:val="28"/>
          <w:szCs w:val="28"/>
        </w:rPr>
        <w:lastRenderedPageBreak/>
        <w:t>3</w:t>
      </w:r>
    </w:p>
    <w:p w:rsidR="002046CF" w:rsidRPr="002046CF" w:rsidRDefault="002046CF" w:rsidP="002046CF">
      <w:pPr>
        <w:jc w:val="both"/>
        <w:rPr>
          <w:sz w:val="28"/>
          <w:szCs w:val="28"/>
        </w:rPr>
      </w:pPr>
    </w:p>
    <w:p w:rsidR="009C5B67" w:rsidRPr="002046CF" w:rsidRDefault="009C5B67" w:rsidP="002046CF">
      <w:pPr>
        <w:jc w:val="both"/>
        <w:rPr>
          <w:sz w:val="28"/>
          <w:szCs w:val="28"/>
        </w:rPr>
      </w:pPr>
      <w:r w:rsidRPr="002046CF">
        <w:rPr>
          <w:sz w:val="28"/>
          <w:szCs w:val="28"/>
        </w:rPr>
        <w:t>настоящего решения, необходимые для внесения сведений в государственный кадастр недвижимости в соответ</w:t>
      </w:r>
      <w:r w:rsidR="002B6E72" w:rsidRPr="002046CF">
        <w:rPr>
          <w:sz w:val="28"/>
          <w:szCs w:val="28"/>
        </w:rPr>
        <w:t xml:space="preserve">ствии с Федеральным законом от </w:t>
      </w:r>
      <w:r w:rsidRPr="002046CF">
        <w:rPr>
          <w:sz w:val="28"/>
          <w:szCs w:val="28"/>
        </w:rPr>
        <w:t>13 июля 2015 г. № 218-ФЗ «О государственной регистрации недвижимости».</w:t>
      </w:r>
      <w:r w:rsidRPr="002046CF">
        <w:t xml:space="preserve"> </w:t>
      </w:r>
      <w:r w:rsidRPr="002046CF">
        <w:rPr>
          <w:sz w:val="28"/>
          <w:szCs w:val="28"/>
        </w:rPr>
        <w:t>Сведения о территориальной зоне, границы к</w:t>
      </w:r>
      <w:r w:rsidR="002B6E72" w:rsidRPr="002046CF">
        <w:rPr>
          <w:sz w:val="28"/>
          <w:szCs w:val="28"/>
        </w:rPr>
        <w:t>оторой изменены согласно</w:t>
      </w:r>
      <w:r w:rsidR="002B6E72" w:rsidRPr="002046CF">
        <w:rPr>
          <w:sz w:val="28"/>
          <w:szCs w:val="28"/>
        </w:rPr>
        <w:br/>
        <w:t xml:space="preserve">пункту </w:t>
      </w:r>
      <w:r w:rsidRPr="002046CF">
        <w:rPr>
          <w:sz w:val="28"/>
          <w:szCs w:val="28"/>
        </w:rPr>
        <w:t>1 настоящего решения</w:t>
      </w:r>
      <w:r w:rsidR="002B6E72" w:rsidRPr="002046CF">
        <w:rPr>
          <w:sz w:val="28"/>
          <w:szCs w:val="28"/>
        </w:rPr>
        <w:t xml:space="preserve">, </w:t>
      </w:r>
      <w:r w:rsidRPr="002046CF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2046CF" w:rsidRDefault="009C5B67" w:rsidP="009C5B67">
      <w:pPr>
        <w:ind w:firstLine="709"/>
        <w:jc w:val="both"/>
        <w:rPr>
          <w:sz w:val="28"/>
          <w:szCs w:val="28"/>
        </w:rPr>
      </w:pPr>
      <w:r w:rsidRPr="002046CF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2046CF" w:rsidRDefault="009C5B67" w:rsidP="009C5B67">
      <w:pPr>
        <w:ind w:firstLine="709"/>
        <w:jc w:val="both"/>
        <w:rPr>
          <w:sz w:val="28"/>
          <w:szCs w:val="28"/>
        </w:rPr>
      </w:pPr>
      <w:r w:rsidRPr="002046CF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2046CF" w:rsidRDefault="0090352E" w:rsidP="0090352E">
      <w:pPr>
        <w:ind w:firstLine="709"/>
        <w:jc w:val="both"/>
        <w:rPr>
          <w:sz w:val="28"/>
          <w:szCs w:val="28"/>
        </w:rPr>
      </w:pPr>
      <w:r w:rsidRPr="002046CF">
        <w:rPr>
          <w:sz w:val="28"/>
          <w:szCs w:val="28"/>
        </w:rPr>
        <w:t>4. </w:t>
      </w:r>
      <w:proofErr w:type="gramStart"/>
      <w:r w:rsidRPr="002046CF">
        <w:rPr>
          <w:sz w:val="28"/>
          <w:szCs w:val="28"/>
        </w:rPr>
        <w:t>Контроль за</w:t>
      </w:r>
      <w:proofErr w:type="gramEnd"/>
      <w:r w:rsidRPr="002046CF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 w:rsidRPr="002046CF">
        <w:rPr>
          <w:sz w:val="28"/>
          <w:szCs w:val="28"/>
        </w:rPr>
        <w:t>Гимбатова</w:t>
      </w:r>
      <w:proofErr w:type="spellEnd"/>
      <w:r w:rsidRPr="002046CF">
        <w:rPr>
          <w:sz w:val="28"/>
          <w:szCs w:val="28"/>
        </w:rPr>
        <w:t>.</w:t>
      </w:r>
    </w:p>
    <w:p w:rsidR="009C5B67" w:rsidRPr="002046CF" w:rsidRDefault="009C5B67" w:rsidP="009C5B67">
      <w:pPr>
        <w:jc w:val="both"/>
        <w:rPr>
          <w:sz w:val="28"/>
          <w:szCs w:val="28"/>
        </w:rPr>
      </w:pPr>
    </w:p>
    <w:p w:rsidR="009C5B67" w:rsidRPr="002046CF" w:rsidRDefault="009C5B67" w:rsidP="009C5B67">
      <w:pPr>
        <w:jc w:val="both"/>
        <w:rPr>
          <w:sz w:val="28"/>
          <w:szCs w:val="28"/>
        </w:rPr>
      </w:pPr>
    </w:p>
    <w:p w:rsidR="009C5B67" w:rsidRPr="002046CF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2046CF" w:rsidTr="00442F9B">
        <w:tc>
          <w:tcPr>
            <w:tcW w:w="5778" w:type="dxa"/>
            <w:shd w:val="clear" w:color="auto" w:fill="auto"/>
          </w:tcPr>
          <w:p w:rsidR="009C5B67" w:rsidRPr="002046CF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46CF">
              <w:rPr>
                <w:sz w:val="28"/>
                <w:szCs w:val="28"/>
              </w:rPr>
              <w:t>Председатель</w:t>
            </w:r>
          </w:p>
          <w:p w:rsidR="009C5B67" w:rsidRPr="002046CF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46CF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2046CF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2046CF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46CF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2046CF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46CF">
              <w:rPr>
                <w:sz w:val="28"/>
                <w:szCs w:val="28"/>
              </w:rPr>
              <w:t>Глава Волгограда</w:t>
            </w:r>
          </w:p>
          <w:p w:rsidR="009C5B67" w:rsidRPr="002046CF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2046CF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2046CF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046CF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2046CF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062FCE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062FCE" w:rsidRDefault="009C5B67" w:rsidP="009C5B67">
      <w:pPr>
        <w:ind w:right="-5"/>
        <w:rPr>
          <w:sz w:val="28"/>
          <w:szCs w:val="28"/>
          <w:highlight w:val="yellow"/>
        </w:rPr>
        <w:sectPr w:rsidR="009C5B67" w:rsidRPr="00062FCE" w:rsidSect="0065576A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A37604" w:rsidRDefault="009C5B67" w:rsidP="00A37604">
      <w:pPr>
        <w:rPr>
          <w:sz w:val="2"/>
          <w:szCs w:val="2"/>
        </w:rPr>
      </w:pPr>
      <w:bookmarkStart w:id="1" w:name="_GoBack"/>
      <w:bookmarkEnd w:id="1"/>
    </w:p>
    <w:sectPr w:rsidR="009C5B67" w:rsidRPr="00A37604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52.35pt;height:57.05pt" o:ole="">
          <v:imagedata r:id="rId1" o:title="" cropright="37124f"/>
        </v:shape>
        <o:OLEObject Type="Embed" ProgID="Word.Picture.8" ShapeID="_x0000_i1031" DrawAspect="Content" ObjectID="_1663743188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7604">
          <w:rPr>
            <w:noProof/>
          </w:rPr>
          <w:t>2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2FCE"/>
    <w:rsid w:val="0006548F"/>
    <w:rsid w:val="0006639A"/>
    <w:rsid w:val="000701CD"/>
    <w:rsid w:val="0008531E"/>
    <w:rsid w:val="00087275"/>
    <w:rsid w:val="000911C3"/>
    <w:rsid w:val="0009718E"/>
    <w:rsid w:val="000B4C20"/>
    <w:rsid w:val="000B4EA4"/>
    <w:rsid w:val="000C3EDA"/>
    <w:rsid w:val="000D753F"/>
    <w:rsid w:val="000F63E3"/>
    <w:rsid w:val="0010551E"/>
    <w:rsid w:val="00113ED3"/>
    <w:rsid w:val="00117251"/>
    <w:rsid w:val="00123D11"/>
    <w:rsid w:val="0012525F"/>
    <w:rsid w:val="00133CB1"/>
    <w:rsid w:val="00142370"/>
    <w:rsid w:val="00183E24"/>
    <w:rsid w:val="00186D25"/>
    <w:rsid w:val="001918DD"/>
    <w:rsid w:val="0019306E"/>
    <w:rsid w:val="0019746D"/>
    <w:rsid w:val="001D12A2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5B52"/>
    <w:rsid w:val="002563D8"/>
    <w:rsid w:val="00281DAD"/>
    <w:rsid w:val="00286049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216C"/>
    <w:rsid w:val="003B11E9"/>
    <w:rsid w:val="003C0F8E"/>
    <w:rsid w:val="003C6565"/>
    <w:rsid w:val="003C771F"/>
    <w:rsid w:val="0040530C"/>
    <w:rsid w:val="00411615"/>
    <w:rsid w:val="00413A49"/>
    <w:rsid w:val="0041400D"/>
    <w:rsid w:val="00421B61"/>
    <w:rsid w:val="00431223"/>
    <w:rsid w:val="00432104"/>
    <w:rsid w:val="0044182E"/>
    <w:rsid w:val="00460543"/>
    <w:rsid w:val="0048269A"/>
    <w:rsid w:val="00482CCD"/>
    <w:rsid w:val="00484D25"/>
    <w:rsid w:val="00485636"/>
    <w:rsid w:val="00492C03"/>
    <w:rsid w:val="004A10F5"/>
    <w:rsid w:val="004A3B2E"/>
    <w:rsid w:val="004B0A36"/>
    <w:rsid w:val="004B3AFA"/>
    <w:rsid w:val="004C3735"/>
    <w:rsid w:val="004D58B2"/>
    <w:rsid w:val="004D75D6"/>
    <w:rsid w:val="004E1268"/>
    <w:rsid w:val="00502105"/>
    <w:rsid w:val="00514E4C"/>
    <w:rsid w:val="0051684D"/>
    <w:rsid w:val="00530DC7"/>
    <w:rsid w:val="00536C0C"/>
    <w:rsid w:val="00540D31"/>
    <w:rsid w:val="00556170"/>
    <w:rsid w:val="00556EF0"/>
    <w:rsid w:val="00563AFA"/>
    <w:rsid w:val="00563E19"/>
    <w:rsid w:val="00564B0A"/>
    <w:rsid w:val="005836F6"/>
    <w:rsid w:val="005845CE"/>
    <w:rsid w:val="0058677E"/>
    <w:rsid w:val="005A3E37"/>
    <w:rsid w:val="005A5EB7"/>
    <w:rsid w:val="005B43EB"/>
    <w:rsid w:val="005D4463"/>
    <w:rsid w:val="005D6B95"/>
    <w:rsid w:val="005E5400"/>
    <w:rsid w:val="005E7970"/>
    <w:rsid w:val="005F5EAC"/>
    <w:rsid w:val="0063121E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6739"/>
    <w:rsid w:val="00746BE7"/>
    <w:rsid w:val="00770F34"/>
    <w:rsid w:val="007710CE"/>
    <w:rsid w:val="00771CC0"/>
    <w:rsid w:val="007725A5"/>
    <w:rsid w:val="007740B9"/>
    <w:rsid w:val="00783AA1"/>
    <w:rsid w:val="007A6A52"/>
    <w:rsid w:val="007B7C5B"/>
    <w:rsid w:val="007C0214"/>
    <w:rsid w:val="007C2CEF"/>
    <w:rsid w:val="007C5949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37604"/>
    <w:rsid w:val="00A70478"/>
    <w:rsid w:val="00AD47C9"/>
    <w:rsid w:val="00AE2E95"/>
    <w:rsid w:val="00AE4EE7"/>
    <w:rsid w:val="00AE6D24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1A7F"/>
    <w:rsid w:val="00C53FF7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76B9"/>
    <w:rsid w:val="00D0083E"/>
    <w:rsid w:val="00D0358D"/>
    <w:rsid w:val="00D045EF"/>
    <w:rsid w:val="00D1489C"/>
    <w:rsid w:val="00D30236"/>
    <w:rsid w:val="00D53CD0"/>
    <w:rsid w:val="00D62191"/>
    <w:rsid w:val="00D65A16"/>
    <w:rsid w:val="00D716A2"/>
    <w:rsid w:val="00D831CB"/>
    <w:rsid w:val="00D952CD"/>
    <w:rsid w:val="00D979E1"/>
    <w:rsid w:val="00DA6C47"/>
    <w:rsid w:val="00DE5F2E"/>
    <w:rsid w:val="00DE6DE0"/>
    <w:rsid w:val="00DF1E14"/>
    <w:rsid w:val="00DF664F"/>
    <w:rsid w:val="00E00865"/>
    <w:rsid w:val="00E110B5"/>
    <w:rsid w:val="00E242BC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94710"/>
    <w:rsid w:val="00EA3964"/>
    <w:rsid w:val="00EB0EEC"/>
    <w:rsid w:val="00EB2663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51CAE"/>
    <w:rsid w:val="00F54604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3443"/>
    <w:rsid w:val="00FD5BFC"/>
    <w:rsid w:val="00FE26CF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2020-10-08T20:00:00+00:00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EC9AFDDC-8E8C-40B8-9EF4-10635C9AB71D}"/>
</file>

<file path=customXml/itemProps2.xml><?xml version="1.0" encoding="utf-8"?>
<ds:datastoreItem xmlns:ds="http://schemas.openxmlformats.org/officeDocument/2006/customXml" ds:itemID="{C29332AF-E4DF-494E-83A8-F8AEADF20209}"/>
</file>

<file path=customXml/itemProps3.xml><?xml version="1.0" encoding="utf-8"?>
<ds:datastoreItem xmlns:ds="http://schemas.openxmlformats.org/officeDocument/2006/customXml" ds:itemID="{8224C820-0647-43E6-ACCA-D63E81AFD4FB}"/>
</file>

<file path=customXml/itemProps4.xml><?xml version="1.0" encoding="utf-8"?>
<ds:datastoreItem xmlns:ds="http://schemas.openxmlformats.org/officeDocument/2006/customXml" ds:itemID="{1BC5C3AD-32AD-46C0-B47D-1CD553BC0C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407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2020-09-30T09:40:00Z</cp:lastPrinted>
  <dcterms:created xsi:type="dcterms:W3CDTF">2020-10-08T05:21:00Z</dcterms:created>
  <dcterms:modified xsi:type="dcterms:W3CDTF">2020-10-09T06:07:00Z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