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D13FA" w:rsidRDefault="00830DFD" w:rsidP="00DB647E">
      <w:pPr>
        <w:jc w:val="center"/>
        <w:rPr>
          <w:caps/>
          <w:sz w:val="32"/>
          <w:szCs w:val="32"/>
        </w:rPr>
      </w:pPr>
      <w:r w:rsidRPr="002D13FA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A061" wp14:editId="31286209">
                <wp:simplePos x="0" y="0"/>
                <wp:positionH relativeFrom="column">
                  <wp:posOffset>4427855</wp:posOffset>
                </wp:positionH>
                <wp:positionV relativeFrom="paragraph">
                  <wp:posOffset>101422</wp:posOffset>
                </wp:positionV>
                <wp:extent cx="1814118" cy="782726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18" cy="782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DFD" w:rsidRPr="00830DFD" w:rsidRDefault="00830DFD" w:rsidP="00830DF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30DFD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  <w:r w:rsidRPr="00830DFD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FA06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65pt;margin-top:8pt;width:142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f6JAIAAPoDAAAOAAAAZHJzL2Uyb0RvYy54bWysU81uEzEQviPxDpbvZLNL0qSrbKrSUoRU&#10;fqTCAzheb9bC9hjbyW659c4r8A4cOHDjFdI3YuxN0whuiD1Y9s7MN/N9/rw467UiW+G8BFPRfDSm&#10;RBgOtTTrin78cPVsTokPzNRMgREVvRWeni2fPll0thQFtKBq4QiCGF92tqJtCLbMMs9boZkfgRUG&#10;gw04zQIe3TqrHesQXausGI9Psg5cbR1w4T3+vRyCdJnwm0bw8K5pvAhEVRRnC2l1aV3FNVsuWLl2&#10;zLaS78dg/zCFZtJg0wPUJQuMbJz8C0pL7sBDE0YcdAZNI7lIHJBNPv6DzU3LrEhcUBxvDzL5/wfL&#10;327fOyLrij4fzygxTOMl7b7tvu9+7H7tft7f3X8lRVSps77E5BuL6aF/AT3edmLs7TXwT54YuGiZ&#10;WYtz56BrBatxyjxWZkelA46PIKvuDdTYjG0CJKC+cTpKiKIQRMfbuj3ckOgD4bHlPJ/kOXqKY2w2&#10;L2bFSWrByodq63x4JUCTuKmoQwckdLa99iFOw8qHlNjMwJVUKrlAGdJV9HRaTFPBUUTLgCZVUld0&#10;Po7fYJtI8qWpU3FgUg17bKDMnnUkOlAO/arHxCjFCupb5O9gMCM+Hty04L5Q0qERK+o/b5gTlKjX&#10;BjU8zSeT6Nx0mExnBR7ccWR1HGGGI1RFAyXD9iIktw9cz1HrRiYZHifZz4oGS+rsH0N08PE5ZT0+&#10;2eVvAAAA//8DAFBLAwQUAAYACAAAACEA53syjt4AAAAKAQAADwAAAGRycy9kb3ducmV2LnhtbEyP&#10;QU/DMAyF70j7D5EncWPJKJS1NJ0QiCtog03iljVeW61xqiZby7/HnOBm+z09f69YT64TFxxC60nD&#10;cqFAIFXetlRr+Px4vVmBCNGQNZ0n1PCNAdbl7KowufUjbfCyjbXgEAq50dDE2OdShqpBZ8LC90is&#10;Hf3gTOR1qKUdzMjhrpO3SqXSmZb4Q2N6fG6wOm3PTsPu7fi1v1Pv9Yu770c/KUkuk1pfz6enRxAR&#10;p/hnhl98RoeSmQ7+TDaITkOaPSRsZSHlTmzIVgkPBz4kWQKyLOT/CuUPAAAA//8DAFBLAQItABQA&#10;BgAIAAAAIQC2gziS/gAAAOEBAAATAAAAAAAAAAAAAAAAAAAAAABbQ29udGVudF9UeXBlc10ueG1s&#10;UEsBAi0AFAAGAAgAAAAhADj9If/WAAAAlAEAAAsAAAAAAAAAAAAAAAAALwEAAF9yZWxzLy5yZWxz&#10;UEsBAi0AFAAGAAgAAAAhAJZLp/okAgAA+gMAAA4AAAAAAAAAAAAAAAAALgIAAGRycy9lMm9Eb2Mu&#10;eG1sUEsBAi0AFAAGAAgAAAAhAOd7Mo7eAAAACgEAAA8AAAAAAAAAAAAAAAAAfgQAAGRycy9kb3du&#10;cmV2LnhtbFBLBQYAAAAABAAEAPMAAACJBQAAAAA=&#10;" filled="f" stroked="f">
                <v:textbox>
                  <w:txbxContent>
                    <w:p w:rsidR="00830DFD" w:rsidRPr="00830DFD" w:rsidRDefault="00830DFD" w:rsidP="00830D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30DFD"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</w:t>
                      </w:r>
                      <w:r w:rsidRPr="00830DFD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2D13FA">
        <w:rPr>
          <w:caps/>
          <w:sz w:val="32"/>
          <w:szCs w:val="32"/>
        </w:rPr>
        <w:t>ВОЛГОГРАДСКая городская дума</w:t>
      </w:r>
    </w:p>
    <w:p w:rsidR="00715E23" w:rsidRPr="002D13FA" w:rsidRDefault="00715E23" w:rsidP="00DB64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D13FA" w:rsidRDefault="00715E23" w:rsidP="00DB647E">
      <w:pPr>
        <w:pBdr>
          <w:bottom w:val="double" w:sz="12" w:space="1" w:color="auto"/>
        </w:pBdr>
        <w:jc w:val="center"/>
        <w:rPr>
          <w:b/>
          <w:sz w:val="32"/>
        </w:rPr>
      </w:pPr>
      <w:r w:rsidRPr="002D13FA">
        <w:rPr>
          <w:b/>
          <w:sz w:val="32"/>
        </w:rPr>
        <w:t>РЕШЕНИЕ</w:t>
      </w:r>
    </w:p>
    <w:p w:rsidR="00715E23" w:rsidRPr="002D13FA" w:rsidRDefault="00715E23" w:rsidP="00DB64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D13FA" w:rsidRDefault="00556EF0" w:rsidP="00DB647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D13FA">
        <w:rPr>
          <w:sz w:val="16"/>
          <w:szCs w:val="16"/>
        </w:rPr>
        <w:t>400066, Волгоград, пр-кт им.</w:t>
      </w:r>
      <w:r w:rsidR="0010551E" w:rsidRPr="002D13FA">
        <w:rPr>
          <w:sz w:val="16"/>
          <w:szCs w:val="16"/>
        </w:rPr>
        <w:t xml:space="preserve"> </w:t>
      </w:r>
      <w:r w:rsidRPr="002D13FA">
        <w:rPr>
          <w:sz w:val="16"/>
          <w:szCs w:val="16"/>
        </w:rPr>
        <w:t xml:space="preserve">В.И.Ленина, д. 10, тел./факс (8442) 38-08-89, </w:t>
      </w:r>
      <w:r w:rsidRPr="002D13FA">
        <w:rPr>
          <w:sz w:val="16"/>
          <w:szCs w:val="16"/>
          <w:lang w:val="en-US"/>
        </w:rPr>
        <w:t>E</w:t>
      </w:r>
      <w:r w:rsidRPr="002D13FA">
        <w:rPr>
          <w:sz w:val="16"/>
          <w:szCs w:val="16"/>
        </w:rPr>
        <w:t>-</w:t>
      </w:r>
      <w:r w:rsidRPr="002D13FA">
        <w:rPr>
          <w:sz w:val="16"/>
          <w:szCs w:val="16"/>
          <w:lang w:val="en-US"/>
        </w:rPr>
        <w:t>mail</w:t>
      </w:r>
      <w:r w:rsidRPr="002D13FA">
        <w:rPr>
          <w:sz w:val="16"/>
          <w:szCs w:val="16"/>
        </w:rPr>
        <w:t xml:space="preserve">: </w:t>
      </w:r>
      <w:r w:rsidR="005E5400" w:rsidRPr="002D13FA">
        <w:rPr>
          <w:sz w:val="16"/>
          <w:szCs w:val="16"/>
          <w:lang w:val="en-US"/>
        </w:rPr>
        <w:t>gs</w:t>
      </w:r>
      <w:r w:rsidR="005E5400" w:rsidRPr="002D13FA">
        <w:rPr>
          <w:sz w:val="16"/>
          <w:szCs w:val="16"/>
        </w:rPr>
        <w:t>_</w:t>
      </w:r>
      <w:r w:rsidR="005E5400" w:rsidRPr="002D13FA">
        <w:rPr>
          <w:sz w:val="16"/>
          <w:szCs w:val="16"/>
          <w:lang w:val="en-US"/>
        </w:rPr>
        <w:t>kanc</w:t>
      </w:r>
      <w:r w:rsidR="005E5400" w:rsidRPr="002D13FA">
        <w:rPr>
          <w:sz w:val="16"/>
          <w:szCs w:val="16"/>
        </w:rPr>
        <w:t>@</w:t>
      </w:r>
      <w:r w:rsidR="005E5400" w:rsidRPr="002D13FA">
        <w:rPr>
          <w:sz w:val="16"/>
          <w:szCs w:val="16"/>
          <w:lang w:val="en-US"/>
        </w:rPr>
        <w:t>volgsovet</w:t>
      </w:r>
      <w:r w:rsidR="005E5400" w:rsidRPr="002D13FA">
        <w:rPr>
          <w:sz w:val="16"/>
          <w:szCs w:val="16"/>
        </w:rPr>
        <w:t>.</w:t>
      </w:r>
      <w:r w:rsidR="005E5400" w:rsidRPr="002D13FA">
        <w:rPr>
          <w:sz w:val="16"/>
          <w:szCs w:val="16"/>
          <w:lang w:val="en-US"/>
        </w:rPr>
        <w:t>ru</w:t>
      </w:r>
    </w:p>
    <w:p w:rsidR="00715E23" w:rsidRPr="002D13FA" w:rsidRDefault="00715E23" w:rsidP="00DB64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D13FA" w:rsidTr="002E7342">
        <w:tc>
          <w:tcPr>
            <w:tcW w:w="486" w:type="dxa"/>
            <w:vAlign w:val="bottom"/>
            <w:hideMark/>
          </w:tcPr>
          <w:p w:rsidR="00715E23" w:rsidRPr="002D13FA" w:rsidRDefault="00715E23" w:rsidP="00DB647E">
            <w:pPr>
              <w:pStyle w:val="aa"/>
              <w:jc w:val="center"/>
            </w:pPr>
            <w:r w:rsidRPr="002D13F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13FA" w:rsidRDefault="00715E23" w:rsidP="00DB647E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2D13FA" w:rsidRDefault="00715E23" w:rsidP="00DB647E">
            <w:pPr>
              <w:pStyle w:val="aa"/>
              <w:jc w:val="center"/>
            </w:pPr>
            <w:r w:rsidRPr="002D13F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D13FA" w:rsidRDefault="00715E23" w:rsidP="00DB647E">
            <w:pPr>
              <w:pStyle w:val="aa"/>
              <w:jc w:val="center"/>
            </w:pPr>
          </w:p>
        </w:tc>
      </w:tr>
    </w:tbl>
    <w:p w:rsidR="004D75D6" w:rsidRPr="002D13FA" w:rsidRDefault="004D75D6" w:rsidP="00DB647E">
      <w:pPr>
        <w:rPr>
          <w:sz w:val="28"/>
          <w:szCs w:val="28"/>
        </w:rPr>
      </w:pPr>
    </w:p>
    <w:p w:rsidR="00DB647E" w:rsidRPr="002D13FA" w:rsidRDefault="00DB647E" w:rsidP="00DB647E">
      <w:pPr>
        <w:ind w:right="6378"/>
        <w:jc w:val="both"/>
        <w:rPr>
          <w:sz w:val="28"/>
          <w:szCs w:val="28"/>
        </w:rPr>
      </w:pPr>
      <w:r w:rsidRPr="002D13FA">
        <w:rPr>
          <w:sz w:val="28"/>
          <w:szCs w:val="28"/>
        </w:rPr>
        <w:t>О внесении изменений в отдельные муниципальные правовые акты Волгограда</w:t>
      </w:r>
    </w:p>
    <w:p w:rsidR="002D7D16" w:rsidRPr="002D13FA" w:rsidRDefault="002D7D16" w:rsidP="00DB647E">
      <w:pPr>
        <w:rPr>
          <w:sz w:val="28"/>
          <w:szCs w:val="28"/>
        </w:rPr>
      </w:pPr>
    </w:p>
    <w:p w:rsidR="002D7D16" w:rsidRPr="002D13FA" w:rsidRDefault="002D7D16" w:rsidP="00F67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FA">
        <w:rPr>
          <w:sz w:val="28"/>
          <w:szCs w:val="28"/>
        </w:rPr>
        <w:t xml:space="preserve">В соответствии с </w:t>
      </w:r>
      <w:r w:rsidR="00676835" w:rsidRPr="002D13FA">
        <w:rPr>
          <w:sz w:val="28"/>
          <w:szCs w:val="28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</w:t>
      </w:r>
      <w:r w:rsidR="00E6273F" w:rsidRPr="002D13FA">
        <w:rPr>
          <w:sz w:val="28"/>
          <w:szCs w:val="28"/>
        </w:rPr>
        <w:t>, У</w:t>
      </w:r>
      <w:r w:rsidR="00676835" w:rsidRPr="002D13FA">
        <w:rPr>
          <w:sz w:val="28"/>
          <w:szCs w:val="28"/>
        </w:rPr>
        <w:t xml:space="preserve">казом Президента Российской Федерации </w:t>
      </w:r>
      <w:r w:rsidR="004D6522">
        <w:rPr>
          <w:sz w:val="28"/>
          <w:szCs w:val="28"/>
        </w:rPr>
        <w:t xml:space="preserve">                         </w:t>
      </w:r>
      <w:r w:rsidR="00676835" w:rsidRPr="002D13FA">
        <w:rPr>
          <w:sz w:val="28"/>
          <w:szCs w:val="28"/>
        </w:rPr>
        <w:t>от 29 апреля 2025 г. № 273 «О присвоении международному аэропорту Волгоград исторического наименования «Сталинград», распоряжением Правительства Российской Федерации от 29 апреля 2025 г. № 1070-р</w:t>
      </w:r>
      <w:r w:rsidRPr="002D13FA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2D7D16" w:rsidRPr="002D13FA" w:rsidRDefault="002D7D16" w:rsidP="00DB647E">
      <w:pPr>
        <w:jc w:val="both"/>
        <w:rPr>
          <w:b/>
          <w:sz w:val="28"/>
          <w:szCs w:val="28"/>
        </w:rPr>
      </w:pPr>
      <w:r w:rsidRPr="002D13FA">
        <w:rPr>
          <w:b/>
          <w:sz w:val="28"/>
          <w:szCs w:val="28"/>
        </w:rPr>
        <w:t>РЕШИЛА:</w:t>
      </w:r>
    </w:p>
    <w:p w:rsidR="002D7D16" w:rsidRPr="002D13FA" w:rsidRDefault="002D7D1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FA">
        <w:rPr>
          <w:sz w:val="28"/>
          <w:szCs w:val="28"/>
        </w:rPr>
        <w:t>1. Внести:</w:t>
      </w:r>
    </w:p>
    <w:p w:rsidR="002D7D16" w:rsidRPr="00787111" w:rsidRDefault="002D7D16" w:rsidP="00737C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3FA">
        <w:rPr>
          <w:sz w:val="28"/>
          <w:szCs w:val="28"/>
        </w:rPr>
        <w:t>1.1</w:t>
      </w:r>
      <w:r w:rsidRPr="00ED3C8B">
        <w:rPr>
          <w:sz w:val="28"/>
          <w:szCs w:val="28"/>
        </w:rPr>
        <w:t xml:space="preserve">. </w:t>
      </w:r>
      <w:r w:rsidRPr="00787111">
        <w:rPr>
          <w:sz w:val="28"/>
          <w:szCs w:val="28"/>
        </w:rPr>
        <w:t xml:space="preserve">В </w:t>
      </w:r>
      <w:r w:rsidR="007E28F6" w:rsidRPr="008C7046">
        <w:rPr>
          <w:sz w:val="28"/>
          <w:szCs w:val="28"/>
        </w:rPr>
        <w:t>с</w:t>
      </w:r>
      <w:r w:rsidR="00A06E97" w:rsidRPr="007E28F6">
        <w:rPr>
          <w:sz w:val="28"/>
          <w:szCs w:val="28"/>
        </w:rPr>
        <w:t>тратегию</w:t>
      </w:r>
      <w:r w:rsidR="00A06E97" w:rsidRPr="00787111">
        <w:rPr>
          <w:sz w:val="28"/>
          <w:szCs w:val="28"/>
        </w:rPr>
        <w:t xml:space="preserve"> социально-экономического развития Волгограда до 2034 года</w:t>
      </w:r>
      <w:r w:rsidRPr="00787111">
        <w:rPr>
          <w:sz w:val="28"/>
          <w:szCs w:val="28"/>
        </w:rPr>
        <w:t>, утвержденн</w:t>
      </w:r>
      <w:r w:rsidR="00A06E97" w:rsidRPr="00787111">
        <w:rPr>
          <w:sz w:val="28"/>
          <w:szCs w:val="28"/>
        </w:rPr>
        <w:t>ую</w:t>
      </w:r>
      <w:r w:rsidRPr="00787111">
        <w:rPr>
          <w:sz w:val="28"/>
          <w:szCs w:val="28"/>
        </w:rPr>
        <w:t xml:space="preserve"> </w:t>
      </w:r>
      <w:r w:rsidR="00A06E97" w:rsidRPr="00787111">
        <w:rPr>
          <w:sz w:val="28"/>
          <w:szCs w:val="28"/>
        </w:rPr>
        <w:t xml:space="preserve">решением Волгоградской городской Думы от 25.01.2017 </w:t>
      </w:r>
      <w:r w:rsidR="0001010A">
        <w:rPr>
          <w:sz w:val="28"/>
          <w:szCs w:val="28"/>
        </w:rPr>
        <w:t xml:space="preserve"> </w:t>
      </w:r>
      <w:r w:rsidR="00A06E97" w:rsidRPr="00787111">
        <w:rPr>
          <w:sz w:val="28"/>
          <w:szCs w:val="28"/>
        </w:rPr>
        <w:t>№ 53/1539</w:t>
      </w:r>
      <w:r w:rsidR="003C1F7B" w:rsidRPr="00787111">
        <w:t xml:space="preserve"> </w:t>
      </w:r>
      <w:r w:rsidR="003C1F7B" w:rsidRPr="00787111">
        <w:rPr>
          <w:sz w:val="28"/>
          <w:szCs w:val="28"/>
        </w:rPr>
        <w:t>«Об утверждении стратегии социально-экономического развития Волгограда до 2034 года», следующие изменения</w:t>
      </w:r>
      <w:r w:rsidRPr="00787111">
        <w:rPr>
          <w:sz w:val="28"/>
          <w:szCs w:val="28"/>
        </w:rPr>
        <w:t>:</w:t>
      </w:r>
    </w:p>
    <w:p w:rsidR="002D7D16" w:rsidRPr="00787111" w:rsidRDefault="00737CB3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D7D16" w:rsidRPr="00787111">
        <w:rPr>
          <w:sz w:val="28"/>
          <w:szCs w:val="28"/>
        </w:rPr>
        <w:t xml:space="preserve">.1. </w:t>
      </w:r>
      <w:r w:rsidR="00A936CF" w:rsidRPr="00787111">
        <w:rPr>
          <w:sz w:val="28"/>
          <w:szCs w:val="28"/>
        </w:rPr>
        <w:t>В разделе 2</w:t>
      </w:r>
      <w:r w:rsidR="002D7D16" w:rsidRPr="00787111">
        <w:rPr>
          <w:sz w:val="28"/>
          <w:szCs w:val="28"/>
        </w:rPr>
        <w:t>:</w:t>
      </w:r>
    </w:p>
    <w:p w:rsidR="00A936CF" w:rsidRPr="00787111" w:rsidRDefault="00737CB3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936CF" w:rsidRPr="00787111">
        <w:rPr>
          <w:sz w:val="28"/>
          <w:szCs w:val="28"/>
        </w:rPr>
        <w:t>.1</w:t>
      </w:r>
      <w:r w:rsidR="002D7D16" w:rsidRPr="00787111">
        <w:rPr>
          <w:sz w:val="28"/>
          <w:szCs w:val="28"/>
        </w:rPr>
        <w:t xml:space="preserve">.1. </w:t>
      </w:r>
      <w:r w:rsidR="00A936CF" w:rsidRPr="00787111">
        <w:rPr>
          <w:sz w:val="28"/>
          <w:szCs w:val="28"/>
        </w:rPr>
        <w:t xml:space="preserve">В абзаце третьем слова «Волгоград (Гумрак) (далее </w:t>
      </w:r>
      <w:r w:rsidR="007E28F6" w:rsidRPr="007E28F6">
        <w:rPr>
          <w:color w:val="FF0000"/>
          <w:sz w:val="28"/>
          <w:szCs w:val="28"/>
        </w:rPr>
        <w:t>–</w:t>
      </w:r>
      <w:r w:rsidR="00A936CF" w:rsidRPr="007E28F6">
        <w:rPr>
          <w:color w:val="FF0000"/>
          <w:sz w:val="28"/>
          <w:szCs w:val="28"/>
        </w:rPr>
        <w:t xml:space="preserve"> </w:t>
      </w:r>
      <w:r w:rsidR="00A936CF" w:rsidRPr="00787111">
        <w:rPr>
          <w:sz w:val="28"/>
          <w:szCs w:val="28"/>
        </w:rPr>
        <w:t>международный аэропорт Волгоград)» заменить словом «Сталинград».</w:t>
      </w:r>
    </w:p>
    <w:p w:rsidR="007E28F6" w:rsidRPr="008C7046" w:rsidRDefault="007E28F6" w:rsidP="00DB64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046">
        <w:rPr>
          <w:sz w:val="28"/>
          <w:szCs w:val="28"/>
        </w:rPr>
        <w:t>1.1.1.2. В абзацах четвертом, шестом слова «аэропорт Волгоград» в соответствующем падеже заменить словами «аэропорт Сталинград» в соответствующем падеже.</w:t>
      </w:r>
    </w:p>
    <w:p w:rsidR="00A936CF" w:rsidRPr="00EE3D2E" w:rsidRDefault="00AD506B" w:rsidP="00162A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D2E">
        <w:rPr>
          <w:sz w:val="28"/>
          <w:szCs w:val="28"/>
        </w:rPr>
        <w:t>1.</w:t>
      </w:r>
      <w:r w:rsidR="00737CB3">
        <w:rPr>
          <w:sz w:val="28"/>
          <w:szCs w:val="28"/>
        </w:rPr>
        <w:t>1</w:t>
      </w:r>
      <w:r w:rsidRPr="00EE3D2E">
        <w:rPr>
          <w:sz w:val="28"/>
          <w:szCs w:val="28"/>
        </w:rPr>
        <w:t xml:space="preserve">.2. В </w:t>
      </w:r>
      <w:r w:rsidR="00EE3D2E">
        <w:rPr>
          <w:sz w:val="28"/>
          <w:szCs w:val="28"/>
        </w:rPr>
        <w:t xml:space="preserve">абзацах тридцать седьмом, тридцать девятом, </w:t>
      </w:r>
      <w:r w:rsidR="00EE3D2E" w:rsidRPr="00EE3D2E">
        <w:rPr>
          <w:sz w:val="28"/>
          <w:szCs w:val="28"/>
        </w:rPr>
        <w:t xml:space="preserve">сорок третьем, семьдесят третьем </w:t>
      </w:r>
      <w:r w:rsidR="00162A4B">
        <w:rPr>
          <w:sz w:val="28"/>
          <w:szCs w:val="28"/>
        </w:rPr>
        <w:t>подраздела</w:t>
      </w:r>
      <w:r w:rsidR="0024003F" w:rsidRPr="00EE3D2E">
        <w:rPr>
          <w:sz w:val="28"/>
          <w:szCs w:val="28"/>
        </w:rPr>
        <w:t xml:space="preserve"> 5.2 </w:t>
      </w:r>
      <w:r w:rsidRPr="00EE3D2E">
        <w:rPr>
          <w:sz w:val="28"/>
          <w:szCs w:val="28"/>
        </w:rPr>
        <w:t>раз</w:t>
      </w:r>
      <w:r w:rsidR="0024003F" w:rsidRPr="00EE3D2E">
        <w:rPr>
          <w:sz w:val="28"/>
          <w:szCs w:val="28"/>
        </w:rPr>
        <w:t>дела</w:t>
      </w:r>
      <w:r w:rsidR="00162A4B">
        <w:rPr>
          <w:sz w:val="28"/>
          <w:szCs w:val="28"/>
        </w:rPr>
        <w:t xml:space="preserve"> 5 слова «аэропорт Волгоград» в соответствующем падеже заменить словами «аэропорт</w:t>
      </w:r>
      <w:r w:rsidRPr="00EE3D2E">
        <w:rPr>
          <w:sz w:val="28"/>
          <w:szCs w:val="28"/>
        </w:rPr>
        <w:t xml:space="preserve"> Сталинград»</w:t>
      </w:r>
      <w:r w:rsidR="00162A4B">
        <w:rPr>
          <w:sz w:val="28"/>
          <w:szCs w:val="28"/>
        </w:rPr>
        <w:t xml:space="preserve"> в соответствующем падеже</w:t>
      </w:r>
      <w:r w:rsidRPr="00EE3D2E">
        <w:rPr>
          <w:sz w:val="28"/>
          <w:szCs w:val="28"/>
        </w:rPr>
        <w:t>.</w:t>
      </w:r>
    </w:p>
    <w:p w:rsidR="006776B8" w:rsidRDefault="00737CB3" w:rsidP="00677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776B8" w:rsidRPr="006776B8">
        <w:rPr>
          <w:sz w:val="28"/>
          <w:szCs w:val="28"/>
        </w:rPr>
        <w:t>В абзац</w:t>
      </w:r>
      <w:r w:rsidR="00E3178A" w:rsidRPr="008C7046">
        <w:rPr>
          <w:sz w:val="28"/>
          <w:szCs w:val="28"/>
        </w:rPr>
        <w:t>ы</w:t>
      </w:r>
      <w:r w:rsidR="006776B8" w:rsidRPr="006776B8">
        <w:rPr>
          <w:sz w:val="28"/>
          <w:szCs w:val="28"/>
        </w:rPr>
        <w:t xml:space="preserve"> пятый, седьмой подраздела 2.1.3 подраздела 2.1 раздела 2 программы комплексного развития социальной инфраструктуры городского округа город-герой Волгоград на период </w:t>
      </w:r>
      <w:r w:rsidR="00E3178A" w:rsidRPr="008C7046">
        <w:rPr>
          <w:sz w:val="28"/>
          <w:szCs w:val="28"/>
        </w:rPr>
        <w:t xml:space="preserve">2019–2025 </w:t>
      </w:r>
      <w:r w:rsidR="006776B8" w:rsidRPr="006776B8">
        <w:rPr>
          <w:sz w:val="28"/>
          <w:szCs w:val="28"/>
        </w:rPr>
        <w:t xml:space="preserve">годов, утвержденной решением Волгоградской городской Думы от 21.12.2018 № 5/116 «Об утверждении программы комплексного развития социальной инфраструктуры городского округа город-герой Волгоград на период </w:t>
      </w:r>
      <w:r w:rsidR="00E3178A" w:rsidRPr="008C7046">
        <w:rPr>
          <w:sz w:val="28"/>
          <w:szCs w:val="28"/>
        </w:rPr>
        <w:t xml:space="preserve">2019–2025 </w:t>
      </w:r>
      <w:r w:rsidR="006776B8" w:rsidRPr="006776B8">
        <w:rPr>
          <w:sz w:val="28"/>
          <w:szCs w:val="28"/>
        </w:rPr>
        <w:t>годов», изменения, заменив слова «Международный аэропорт «Волгоград»» словами «международный аэропорт Сталинград».</w:t>
      </w:r>
    </w:p>
    <w:p w:rsidR="00726719" w:rsidRPr="008C7046" w:rsidRDefault="00D813CA" w:rsidP="008C704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E60057">
        <w:rPr>
          <w:sz w:val="28"/>
          <w:szCs w:val="28"/>
        </w:rPr>
        <w:lastRenderedPageBreak/>
        <w:t xml:space="preserve">1.3. </w:t>
      </w:r>
      <w:r w:rsidR="00726719" w:rsidRPr="008C7046">
        <w:rPr>
          <w:sz w:val="28"/>
          <w:szCs w:val="28"/>
        </w:rPr>
        <w:t xml:space="preserve">В абзац первый подраздела «Социально-экономическая характеристика» подраздела 1.2, абзац шестой подраздела «УДС Волгограда» подраздела 1.4, графу 2 строки «КОРДОН-М2» таблицы 1.9.2 подраздела 1.9 </w:t>
      </w:r>
      <w:r w:rsidR="00B84324" w:rsidRPr="008C7046">
        <w:rPr>
          <w:sz w:val="28"/>
          <w:szCs w:val="28"/>
        </w:rPr>
        <w:t>раздела 1 программы комплексного развития транспортной инфраструктуры на территории городского округа город-герой Волгоград на период 2023–2025 годов, утвержденной решением Волгоградской городской Думы от 16.08.2023    № 92/1285</w:t>
      </w:r>
      <w:r w:rsidR="00B84324" w:rsidRPr="008C7046">
        <w:t xml:space="preserve"> </w:t>
      </w:r>
      <w:r w:rsidR="00B84324" w:rsidRPr="008C7046">
        <w:rPr>
          <w:sz w:val="28"/>
          <w:szCs w:val="28"/>
        </w:rPr>
        <w:t xml:space="preserve">«Об утверждении программы комплексного развития транспортной инфраструктуры на территории городского округа город-герой Волгоград на период 2023–2025 годов», изменения, заменив </w:t>
      </w:r>
      <w:r w:rsidR="00726719" w:rsidRPr="008C7046">
        <w:rPr>
          <w:sz w:val="28"/>
          <w:szCs w:val="28"/>
        </w:rPr>
        <w:t>слова «Волгоград (Гумрак)» словом «Сталинград».</w:t>
      </w:r>
      <w:r w:rsidR="00B84324" w:rsidRPr="008C7046">
        <w:rPr>
          <w:sz w:val="28"/>
          <w:szCs w:val="28"/>
        </w:rPr>
        <w:t xml:space="preserve"> </w:t>
      </w:r>
    </w:p>
    <w:p w:rsidR="00FB3A4B" w:rsidRPr="00C33227" w:rsidRDefault="00474DC0" w:rsidP="001358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27">
        <w:rPr>
          <w:sz w:val="28"/>
          <w:szCs w:val="28"/>
        </w:rPr>
        <w:t>1.4</w:t>
      </w:r>
      <w:r w:rsidR="00FB3A4B" w:rsidRPr="00C33227">
        <w:rPr>
          <w:sz w:val="28"/>
          <w:szCs w:val="28"/>
        </w:rPr>
        <w:t xml:space="preserve">. </w:t>
      </w:r>
      <w:r w:rsidR="006776B8" w:rsidRPr="006776B8">
        <w:rPr>
          <w:sz w:val="28"/>
          <w:szCs w:val="28"/>
        </w:rPr>
        <w:t>В абзац второй подраздела 1.2 раздела 1, абзац четвертый подпункта 4.1 пункта 4 подраздела 2.2 раздела 2 Комплексной программы перспективного развития города-героя Волгограда до 2034 года, утвержденной решением Волгоградской городской Думы от 30.01.2024 № 7/111 «Об утверждении Комплексной программы перспективного развития города-героя Волгограда до 2034 года», изменения, заменив слова «Волгоград (Гумрак)» слов</w:t>
      </w:r>
      <w:r w:rsidR="006776B8">
        <w:rPr>
          <w:sz w:val="28"/>
          <w:szCs w:val="28"/>
        </w:rPr>
        <w:t>ом</w:t>
      </w:r>
      <w:r w:rsidR="006776B8" w:rsidRPr="006776B8">
        <w:rPr>
          <w:sz w:val="28"/>
          <w:szCs w:val="28"/>
        </w:rPr>
        <w:t xml:space="preserve"> «Сталинград».</w:t>
      </w:r>
    </w:p>
    <w:p w:rsidR="002D7D16" w:rsidRPr="00C33227" w:rsidRDefault="00DB647E" w:rsidP="00DB647E">
      <w:pPr>
        <w:pStyle w:val="ConsPlusNormal"/>
        <w:tabs>
          <w:tab w:val="left" w:pos="993"/>
          <w:tab w:val="left" w:pos="1843"/>
        </w:tabs>
        <w:ind w:firstLine="709"/>
        <w:jc w:val="both"/>
      </w:pPr>
      <w:r w:rsidRPr="00C33227">
        <w:rPr>
          <w:bCs/>
        </w:rPr>
        <w:t xml:space="preserve">2. </w:t>
      </w:r>
      <w:r w:rsidR="002D7D16" w:rsidRPr="00C33227">
        <w:rPr>
          <w:bCs/>
        </w:rPr>
        <w:t>Настоящее решение вступает в силу со дня его официального опубликования.</w:t>
      </w:r>
    </w:p>
    <w:p w:rsidR="002D7D16" w:rsidRPr="00C33227" w:rsidRDefault="002D7D16" w:rsidP="00DB647E">
      <w:pPr>
        <w:ind w:firstLine="720"/>
        <w:jc w:val="both"/>
        <w:rPr>
          <w:iCs/>
          <w:sz w:val="28"/>
          <w:szCs w:val="28"/>
        </w:rPr>
      </w:pPr>
    </w:p>
    <w:p w:rsidR="002D7D16" w:rsidRPr="00C33227" w:rsidRDefault="002D7D16" w:rsidP="00DB647E">
      <w:pPr>
        <w:ind w:firstLine="720"/>
        <w:jc w:val="both"/>
        <w:rPr>
          <w:iCs/>
          <w:sz w:val="28"/>
          <w:szCs w:val="28"/>
        </w:rPr>
      </w:pPr>
    </w:p>
    <w:p w:rsidR="002D7D16" w:rsidRPr="00C33227" w:rsidRDefault="002D7D16" w:rsidP="00DB647E">
      <w:pPr>
        <w:ind w:firstLine="720"/>
        <w:jc w:val="both"/>
        <w:rPr>
          <w:iCs/>
          <w:sz w:val="28"/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95"/>
        <w:gridCol w:w="4360"/>
      </w:tblGrid>
      <w:tr w:rsidR="002D7D16" w:rsidRPr="00C33227" w:rsidTr="00DB647E">
        <w:tc>
          <w:tcPr>
            <w:tcW w:w="5495" w:type="dxa"/>
            <w:shd w:val="clear" w:color="auto" w:fill="auto"/>
          </w:tcPr>
          <w:p w:rsidR="002D7D16" w:rsidRPr="00C33227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 xml:space="preserve">Председатель </w:t>
            </w:r>
          </w:p>
          <w:p w:rsidR="002D7D16" w:rsidRPr="00C33227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>Волгоградской городской Думы</w:t>
            </w:r>
          </w:p>
          <w:p w:rsidR="002D7D16" w:rsidRPr="00C33227" w:rsidRDefault="002D7D16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2D7D16" w:rsidRPr="00C33227" w:rsidRDefault="00DB647E" w:rsidP="00DB647E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 xml:space="preserve">                                     </w:t>
            </w:r>
            <w:r w:rsidR="002D7D16" w:rsidRPr="00C3322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2D7D16" w:rsidRPr="00C33227" w:rsidRDefault="002D7D16" w:rsidP="00DB647E">
            <w:pPr>
              <w:ind w:left="175"/>
              <w:jc w:val="both"/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>Глава Волгограда</w:t>
            </w:r>
          </w:p>
          <w:p w:rsidR="002D7D16" w:rsidRPr="00C33227" w:rsidRDefault="002D7D16" w:rsidP="00DB647E">
            <w:pPr>
              <w:ind w:left="1318"/>
              <w:jc w:val="both"/>
              <w:rPr>
                <w:sz w:val="28"/>
                <w:szCs w:val="28"/>
              </w:rPr>
            </w:pPr>
          </w:p>
          <w:p w:rsidR="002D7D16" w:rsidRPr="00C33227" w:rsidRDefault="002D7D16" w:rsidP="00DB647E">
            <w:pPr>
              <w:ind w:left="1318"/>
              <w:jc w:val="both"/>
              <w:rPr>
                <w:sz w:val="28"/>
                <w:szCs w:val="28"/>
              </w:rPr>
            </w:pPr>
          </w:p>
          <w:p w:rsidR="002D7D16" w:rsidRPr="00C33227" w:rsidRDefault="002D7D16" w:rsidP="00DB647E">
            <w:pPr>
              <w:ind w:left="1318"/>
              <w:jc w:val="right"/>
              <w:rPr>
                <w:sz w:val="28"/>
                <w:szCs w:val="28"/>
              </w:rPr>
            </w:pPr>
            <w:r w:rsidRPr="00C33227">
              <w:rPr>
                <w:sz w:val="28"/>
                <w:szCs w:val="28"/>
              </w:rPr>
              <w:t>В.В.Марченко</w:t>
            </w:r>
          </w:p>
        </w:tc>
      </w:tr>
    </w:tbl>
    <w:p w:rsidR="002D7D16" w:rsidRDefault="002D7D16" w:rsidP="00DB647E">
      <w:pPr>
        <w:jc w:val="both"/>
        <w:rPr>
          <w:sz w:val="28"/>
          <w:szCs w:val="28"/>
        </w:rPr>
      </w:pPr>
    </w:p>
    <w:p w:rsidR="008C7046" w:rsidRDefault="008C7046" w:rsidP="00DB647E">
      <w:pPr>
        <w:jc w:val="both"/>
        <w:rPr>
          <w:sz w:val="28"/>
          <w:szCs w:val="28"/>
        </w:rPr>
      </w:pPr>
    </w:p>
    <w:p w:rsidR="008C7046" w:rsidRDefault="008C7046" w:rsidP="00DB647E">
      <w:pPr>
        <w:jc w:val="both"/>
        <w:rPr>
          <w:sz w:val="28"/>
          <w:szCs w:val="28"/>
        </w:rPr>
      </w:pPr>
    </w:p>
    <w:p w:rsidR="008C7046" w:rsidRDefault="008C7046" w:rsidP="00DB647E">
      <w:pPr>
        <w:jc w:val="both"/>
        <w:rPr>
          <w:sz w:val="28"/>
          <w:szCs w:val="28"/>
        </w:rPr>
      </w:pPr>
      <w:bookmarkStart w:id="0" w:name="_GoBack"/>
      <w:bookmarkEnd w:id="0"/>
    </w:p>
    <w:sectPr w:rsidR="008C704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FEE" w:rsidRDefault="00806FEE">
      <w:r>
        <w:separator/>
      </w:r>
    </w:p>
  </w:endnote>
  <w:endnote w:type="continuationSeparator" w:id="0">
    <w:p w:rsidR="00806FEE" w:rsidRDefault="0080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FEE" w:rsidRDefault="00806FEE">
      <w:r>
        <w:separator/>
      </w:r>
    </w:p>
  </w:footnote>
  <w:footnote w:type="continuationSeparator" w:id="0">
    <w:p w:rsidR="00806FEE" w:rsidRDefault="0080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82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pt" o:ole="">
          <v:imagedata r:id="rId1" o:title="" cropright="37137f"/>
        </v:shape>
        <o:OLEObject Type="Embed" ProgID="Word.Picture.8" ShapeID="_x0000_i1025" DrawAspect="Content" ObjectID="_18190071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5D28E7"/>
    <w:multiLevelType w:val="hybridMultilevel"/>
    <w:tmpl w:val="56768298"/>
    <w:lvl w:ilvl="0" w:tplc="108623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EA"/>
    <w:rsid w:val="0001010A"/>
    <w:rsid w:val="0008531E"/>
    <w:rsid w:val="000911C3"/>
    <w:rsid w:val="000C4BA4"/>
    <w:rsid w:val="000D0DF5"/>
    <w:rsid w:val="000D753F"/>
    <w:rsid w:val="0010551E"/>
    <w:rsid w:val="00122299"/>
    <w:rsid w:val="00130937"/>
    <w:rsid w:val="001358EA"/>
    <w:rsid w:val="00136892"/>
    <w:rsid w:val="00146264"/>
    <w:rsid w:val="00162A4B"/>
    <w:rsid w:val="00186D25"/>
    <w:rsid w:val="001A5F62"/>
    <w:rsid w:val="001D231C"/>
    <w:rsid w:val="001D7F9D"/>
    <w:rsid w:val="00200F1E"/>
    <w:rsid w:val="0020439D"/>
    <w:rsid w:val="002259A5"/>
    <w:rsid w:val="0024003F"/>
    <w:rsid w:val="002429A1"/>
    <w:rsid w:val="00286049"/>
    <w:rsid w:val="00287A11"/>
    <w:rsid w:val="002A45FA"/>
    <w:rsid w:val="002B5A3D"/>
    <w:rsid w:val="002D13FA"/>
    <w:rsid w:val="002D7D16"/>
    <w:rsid w:val="002E7342"/>
    <w:rsid w:val="002E7DDC"/>
    <w:rsid w:val="003313D1"/>
    <w:rsid w:val="003414A8"/>
    <w:rsid w:val="00361F4A"/>
    <w:rsid w:val="003625D5"/>
    <w:rsid w:val="00382528"/>
    <w:rsid w:val="003C0F8E"/>
    <w:rsid w:val="003C1F7B"/>
    <w:rsid w:val="003C6565"/>
    <w:rsid w:val="003F1BA3"/>
    <w:rsid w:val="0040530C"/>
    <w:rsid w:val="00412D35"/>
    <w:rsid w:val="00421B61"/>
    <w:rsid w:val="00474DC0"/>
    <w:rsid w:val="00476153"/>
    <w:rsid w:val="00482CCD"/>
    <w:rsid w:val="00492C03"/>
    <w:rsid w:val="004B0A36"/>
    <w:rsid w:val="004D6522"/>
    <w:rsid w:val="004D75D6"/>
    <w:rsid w:val="004E1268"/>
    <w:rsid w:val="004F7D14"/>
    <w:rsid w:val="0051034D"/>
    <w:rsid w:val="00514E4C"/>
    <w:rsid w:val="00556EF0"/>
    <w:rsid w:val="00563AFA"/>
    <w:rsid w:val="00564B0A"/>
    <w:rsid w:val="00574879"/>
    <w:rsid w:val="005845CE"/>
    <w:rsid w:val="0058677E"/>
    <w:rsid w:val="005B2D76"/>
    <w:rsid w:val="005B43EB"/>
    <w:rsid w:val="005C4B52"/>
    <w:rsid w:val="005D0AB3"/>
    <w:rsid w:val="005E5400"/>
    <w:rsid w:val="005F5EAC"/>
    <w:rsid w:val="006539E0"/>
    <w:rsid w:val="00672559"/>
    <w:rsid w:val="006741DF"/>
    <w:rsid w:val="00676835"/>
    <w:rsid w:val="006776B8"/>
    <w:rsid w:val="006A3C05"/>
    <w:rsid w:val="006B6C43"/>
    <w:rsid w:val="006C48ED"/>
    <w:rsid w:val="006E2AC3"/>
    <w:rsid w:val="006E60D2"/>
    <w:rsid w:val="006F4598"/>
    <w:rsid w:val="006F5E18"/>
    <w:rsid w:val="00703359"/>
    <w:rsid w:val="00715E23"/>
    <w:rsid w:val="0072551D"/>
    <w:rsid w:val="00726719"/>
    <w:rsid w:val="00737A4A"/>
    <w:rsid w:val="00737CB3"/>
    <w:rsid w:val="00746BE7"/>
    <w:rsid w:val="007740B9"/>
    <w:rsid w:val="00787111"/>
    <w:rsid w:val="007B3CB9"/>
    <w:rsid w:val="007C5949"/>
    <w:rsid w:val="007D549F"/>
    <w:rsid w:val="007D6D72"/>
    <w:rsid w:val="007E28F6"/>
    <w:rsid w:val="007F5864"/>
    <w:rsid w:val="00806FEE"/>
    <w:rsid w:val="008265CB"/>
    <w:rsid w:val="00830DFD"/>
    <w:rsid w:val="00831488"/>
    <w:rsid w:val="00833BA1"/>
    <w:rsid w:val="00836C1E"/>
    <w:rsid w:val="0083717B"/>
    <w:rsid w:val="00857638"/>
    <w:rsid w:val="00874FCF"/>
    <w:rsid w:val="008879A2"/>
    <w:rsid w:val="008941E9"/>
    <w:rsid w:val="008A6D15"/>
    <w:rsid w:val="008A7B0F"/>
    <w:rsid w:val="008B492B"/>
    <w:rsid w:val="008C44DA"/>
    <w:rsid w:val="008C7046"/>
    <w:rsid w:val="008D361B"/>
    <w:rsid w:val="008D69D6"/>
    <w:rsid w:val="008E129D"/>
    <w:rsid w:val="008E3DF4"/>
    <w:rsid w:val="008E51EB"/>
    <w:rsid w:val="008F5148"/>
    <w:rsid w:val="009078A8"/>
    <w:rsid w:val="00914E1F"/>
    <w:rsid w:val="00964FF6"/>
    <w:rsid w:val="00971734"/>
    <w:rsid w:val="00A06E97"/>
    <w:rsid w:val="00A07440"/>
    <w:rsid w:val="00A25AC1"/>
    <w:rsid w:val="00A64577"/>
    <w:rsid w:val="00A936CF"/>
    <w:rsid w:val="00AB19BA"/>
    <w:rsid w:val="00AB3EFD"/>
    <w:rsid w:val="00AD47C9"/>
    <w:rsid w:val="00AD506B"/>
    <w:rsid w:val="00AE6D24"/>
    <w:rsid w:val="00B14C14"/>
    <w:rsid w:val="00B152DB"/>
    <w:rsid w:val="00B1619D"/>
    <w:rsid w:val="00B537FA"/>
    <w:rsid w:val="00B84324"/>
    <w:rsid w:val="00B86D39"/>
    <w:rsid w:val="00B94334"/>
    <w:rsid w:val="00BB2260"/>
    <w:rsid w:val="00BB75F2"/>
    <w:rsid w:val="00C15023"/>
    <w:rsid w:val="00C33227"/>
    <w:rsid w:val="00C4330D"/>
    <w:rsid w:val="00C53FF7"/>
    <w:rsid w:val="00C7414B"/>
    <w:rsid w:val="00C7622A"/>
    <w:rsid w:val="00C76CC6"/>
    <w:rsid w:val="00C85A85"/>
    <w:rsid w:val="00CC1B2C"/>
    <w:rsid w:val="00CD258D"/>
    <w:rsid w:val="00CD3203"/>
    <w:rsid w:val="00D0358D"/>
    <w:rsid w:val="00D22B61"/>
    <w:rsid w:val="00D31813"/>
    <w:rsid w:val="00D57821"/>
    <w:rsid w:val="00D65A16"/>
    <w:rsid w:val="00D813CA"/>
    <w:rsid w:val="00D952CD"/>
    <w:rsid w:val="00DA6C47"/>
    <w:rsid w:val="00DB1B14"/>
    <w:rsid w:val="00DB647E"/>
    <w:rsid w:val="00DB6D67"/>
    <w:rsid w:val="00DE6DE0"/>
    <w:rsid w:val="00DF664F"/>
    <w:rsid w:val="00E268E5"/>
    <w:rsid w:val="00E3178A"/>
    <w:rsid w:val="00E60057"/>
    <w:rsid w:val="00E611EB"/>
    <w:rsid w:val="00E625C9"/>
    <w:rsid w:val="00E6273F"/>
    <w:rsid w:val="00E67884"/>
    <w:rsid w:val="00E75B93"/>
    <w:rsid w:val="00E81179"/>
    <w:rsid w:val="00E8625D"/>
    <w:rsid w:val="00E87117"/>
    <w:rsid w:val="00ED3C8B"/>
    <w:rsid w:val="00ED6610"/>
    <w:rsid w:val="00EE3713"/>
    <w:rsid w:val="00EE3D2E"/>
    <w:rsid w:val="00EF41A2"/>
    <w:rsid w:val="00F2021D"/>
    <w:rsid w:val="00F2400C"/>
    <w:rsid w:val="00F67C34"/>
    <w:rsid w:val="00F72BE1"/>
    <w:rsid w:val="00F730F6"/>
    <w:rsid w:val="00FA1DC8"/>
    <w:rsid w:val="00FB3A4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4571C9F-1A2D-4426-8F5E-3926E04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D7D16"/>
    <w:rPr>
      <w:color w:val="0000FF"/>
      <w:u w:val="single"/>
    </w:rPr>
  </w:style>
  <w:style w:type="paragraph" w:customStyle="1" w:styleId="ConsPlusNormal">
    <w:name w:val="ConsPlusNormal"/>
    <w:rsid w:val="002D7D16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2025-09-10T20:00:00+00:00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 </FullName>
  </documentManagement>
</p:properties>
</file>

<file path=customXml/itemProps1.xml><?xml version="1.0" encoding="utf-8"?>
<ds:datastoreItem xmlns:ds="http://schemas.openxmlformats.org/officeDocument/2006/customXml" ds:itemID="{B1CAEABC-80EE-47DD-8D75-2A432EA1D21B}"/>
</file>

<file path=customXml/itemProps2.xml><?xml version="1.0" encoding="utf-8"?>
<ds:datastoreItem xmlns:ds="http://schemas.openxmlformats.org/officeDocument/2006/customXml" ds:itemID="{94CDEC02-A21D-4EC8-BFE4-66372C3FB600}"/>
</file>

<file path=customXml/itemProps3.xml><?xml version="1.0" encoding="utf-8"?>
<ds:datastoreItem xmlns:ds="http://schemas.openxmlformats.org/officeDocument/2006/customXml" ds:itemID="{B3AFB4F5-F77F-42ED-8FA9-81324D623857}"/>
</file>

<file path=customXml/itemProps4.xml><?xml version="1.0" encoding="utf-8"?>
<ds:datastoreItem xmlns:ds="http://schemas.openxmlformats.org/officeDocument/2006/customXml" ds:itemID="{CD8F036F-F6FA-48C2-B4F5-B4F4932F0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2025-08-07T11:47:00Z</cp:lastPrinted>
  <dcterms:created xsi:type="dcterms:W3CDTF">2025-08-08T06:20:00Z</dcterms:created>
  <dcterms:modified xsi:type="dcterms:W3CDTF">2025-09-10T08:00:00Z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