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8D5C4A" w:rsidRDefault="00715E23" w:rsidP="008D5C4A">
      <w:pPr>
        <w:jc w:val="center"/>
        <w:rPr>
          <w:caps/>
          <w:sz w:val="32"/>
          <w:szCs w:val="32"/>
        </w:rPr>
      </w:pPr>
      <w:r w:rsidRPr="008D5C4A">
        <w:rPr>
          <w:caps/>
          <w:sz w:val="32"/>
          <w:szCs w:val="32"/>
        </w:rPr>
        <w:t>ВОЛГОГРАДСКая городская дума</w:t>
      </w:r>
    </w:p>
    <w:p w:rsidR="00715E23" w:rsidRPr="008D5C4A" w:rsidRDefault="00715E23" w:rsidP="008D5C4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D5C4A" w:rsidRDefault="00715E23" w:rsidP="008D5C4A">
      <w:pPr>
        <w:pBdr>
          <w:bottom w:val="double" w:sz="12" w:space="1" w:color="auto"/>
        </w:pBdr>
        <w:jc w:val="center"/>
        <w:rPr>
          <w:b/>
          <w:sz w:val="32"/>
        </w:rPr>
      </w:pPr>
      <w:r w:rsidRPr="008D5C4A">
        <w:rPr>
          <w:b/>
          <w:sz w:val="32"/>
        </w:rPr>
        <w:t>РЕШЕНИЕ</w:t>
      </w:r>
    </w:p>
    <w:p w:rsidR="00715E23" w:rsidRPr="008D5C4A" w:rsidRDefault="00715E23" w:rsidP="008D5C4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D5C4A" w:rsidRDefault="00556EF0" w:rsidP="008D5C4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D5C4A">
        <w:rPr>
          <w:sz w:val="16"/>
          <w:szCs w:val="16"/>
        </w:rPr>
        <w:t>400066, Волгоград, пр-кт им.</w:t>
      </w:r>
      <w:r w:rsidR="0010551E" w:rsidRPr="008D5C4A">
        <w:rPr>
          <w:sz w:val="16"/>
          <w:szCs w:val="16"/>
        </w:rPr>
        <w:t xml:space="preserve"> </w:t>
      </w:r>
      <w:r w:rsidRPr="008D5C4A">
        <w:rPr>
          <w:sz w:val="16"/>
          <w:szCs w:val="16"/>
        </w:rPr>
        <w:t xml:space="preserve">В.И.Ленина, д. 10, тел./факс (8442) 38-08-89, </w:t>
      </w:r>
      <w:r w:rsidRPr="008D5C4A">
        <w:rPr>
          <w:sz w:val="16"/>
          <w:szCs w:val="16"/>
          <w:lang w:val="en-US"/>
        </w:rPr>
        <w:t>E</w:t>
      </w:r>
      <w:r w:rsidRPr="008D5C4A">
        <w:rPr>
          <w:sz w:val="16"/>
          <w:szCs w:val="16"/>
        </w:rPr>
        <w:t>-</w:t>
      </w:r>
      <w:r w:rsidRPr="008D5C4A">
        <w:rPr>
          <w:sz w:val="16"/>
          <w:szCs w:val="16"/>
          <w:lang w:val="en-US"/>
        </w:rPr>
        <w:t>mail</w:t>
      </w:r>
      <w:r w:rsidRPr="008D5C4A">
        <w:rPr>
          <w:sz w:val="16"/>
          <w:szCs w:val="16"/>
        </w:rPr>
        <w:t xml:space="preserve">: </w:t>
      </w:r>
      <w:r w:rsidR="005E5400" w:rsidRPr="008D5C4A">
        <w:rPr>
          <w:sz w:val="16"/>
          <w:szCs w:val="16"/>
          <w:lang w:val="en-US"/>
        </w:rPr>
        <w:t>gs</w:t>
      </w:r>
      <w:r w:rsidR="005E5400" w:rsidRPr="008D5C4A">
        <w:rPr>
          <w:sz w:val="16"/>
          <w:szCs w:val="16"/>
        </w:rPr>
        <w:t>_</w:t>
      </w:r>
      <w:r w:rsidR="005E5400" w:rsidRPr="008D5C4A">
        <w:rPr>
          <w:sz w:val="16"/>
          <w:szCs w:val="16"/>
          <w:lang w:val="en-US"/>
        </w:rPr>
        <w:t>kanc</w:t>
      </w:r>
      <w:r w:rsidR="005E5400" w:rsidRPr="008D5C4A">
        <w:rPr>
          <w:sz w:val="16"/>
          <w:szCs w:val="16"/>
        </w:rPr>
        <w:t>@</w:t>
      </w:r>
      <w:r w:rsidR="005E5400" w:rsidRPr="008D5C4A">
        <w:rPr>
          <w:sz w:val="16"/>
          <w:szCs w:val="16"/>
          <w:lang w:val="en-US"/>
        </w:rPr>
        <w:t>volgsovet</w:t>
      </w:r>
      <w:r w:rsidR="005E5400" w:rsidRPr="008D5C4A">
        <w:rPr>
          <w:sz w:val="16"/>
          <w:szCs w:val="16"/>
        </w:rPr>
        <w:t>.</w:t>
      </w:r>
      <w:r w:rsidR="005E5400" w:rsidRPr="008D5C4A">
        <w:rPr>
          <w:sz w:val="16"/>
          <w:szCs w:val="16"/>
          <w:lang w:val="en-US"/>
        </w:rPr>
        <w:t>ru</w:t>
      </w:r>
    </w:p>
    <w:p w:rsidR="00715E23" w:rsidRPr="008D5C4A" w:rsidRDefault="00715E23" w:rsidP="008D5C4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D5C4A" w:rsidTr="002E7342">
        <w:tc>
          <w:tcPr>
            <w:tcW w:w="486" w:type="dxa"/>
            <w:vAlign w:val="bottom"/>
            <w:hideMark/>
          </w:tcPr>
          <w:p w:rsidR="00715E23" w:rsidRPr="008D5C4A" w:rsidRDefault="00715E23" w:rsidP="008D5C4A">
            <w:pPr>
              <w:pStyle w:val="aa"/>
              <w:jc w:val="center"/>
            </w:pPr>
            <w:r w:rsidRPr="008D5C4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D5C4A" w:rsidRDefault="002073E6" w:rsidP="008D5C4A">
            <w:pPr>
              <w:pStyle w:val="aa"/>
              <w:jc w:val="center"/>
            </w:pPr>
            <w:r w:rsidRPr="008D5C4A">
              <w:t>26.06.2024</w:t>
            </w:r>
          </w:p>
        </w:tc>
        <w:tc>
          <w:tcPr>
            <w:tcW w:w="434" w:type="dxa"/>
            <w:vAlign w:val="bottom"/>
            <w:hideMark/>
          </w:tcPr>
          <w:p w:rsidR="00715E23" w:rsidRPr="008D5C4A" w:rsidRDefault="00715E23" w:rsidP="008D5C4A">
            <w:pPr>
              <w:pStyle w:val="aa"/>
              <w:jc w:val="center"/>
            </w:pPr>
            <w:r w:rsidRPr="008D5C4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D5C4A" w:rsidRDefault="002073E6" w:rsidP="008D5C4A">
            <w:pPr>
              <w:pStyle w:val="aa"/>
              <w:jc w:val="center"/>
            </w:pPr>
            <w:r w:rsidRPr="008D5C4A">
              <w:t>14/</w:t>
            </w:r>
            <w:r w:rsidR="00A01BFF">
              <w:t>255</w:t>
            </w:r>
          </w:p>
        </w:tc>
      </w:tr>
    </w:tbl>
    <w:p w:rsidR="004D75D6" w:rsidRPr="008D5C4A" w:rsidRDefault="004D75D6" w:rsidP="008D5C4A">
      <w:pPr>
        <w:rPr>
          <w:sz w:val="28"/>
          <w:szCs w:val="28"/>
        </w:rPr>
      </w:pPr>
    </w:p>
    <w:p w:rsidR="002073E6" w:rsidRPr="008D5C4A" w:rsidRDefault="002073E6" w:rsidP="008D5C4A">
      <w:pPr>
        <w:ind w:right="4394"/>
        <w:jc w:val="both"/>
        <w:rPr>
          <w:sz w:val="28"/>
          <w:szCs w:val="28"/>
        </w:rPr>
      </w:pPr>
      <w:r w:rsidRPr="008D5C4A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8D5C4A">
        <w:rPr>
          <w:sz w:val="28"/>
          <w:szCs w:val="28"/>
        </w:rPr>
        <w:t xml:space="preserve">                 </w:t>
      </w:r>
      <w:r w:rsidRPr="008D5C4A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2073E6" w:rsidRPr="008D5C4A" w:rsidRDefault="002073E6" w:rsidP="008D5C4A">
      <w:pPr>
        <w:ind w:right="4494"/>
        <w:jc w:val="both"/>
        <w:rPr>
          <w:sz w:val="28"/>
          <w:szCs w:val="28"/>
        </w:rPr>
      </w:pPr>
    </w:p>
    <w:p w:rsidR="002073E6" w:rsidRPr="008D5C4A" w:rsidRDefault="002073E6" w:rsidP="008D5C4A">
      <w:pPr>
        <w:ind w:firstLine="709"/>
        <w:jc w:val="both"/>
        <w:rPr>
          <w:sz w:val="28"/>
          <w:szCs w:val="28"/>
        </w:rPr>
      </w:pPr>
      <w:r w:rsidRPr="008D5C4A">
        <w:rPr>
          <w:sz w:val="28"/>
          <w:szCs w:val="28"/>
        </w:rPr>
        <w:t>В соответствии с Градостроительным кодексом Российской Федерации, с учетом протокола общественных обсуждений от 04 марта 2024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                          от 21.12.2018 № 5/115 «Об утверждении Правил землепользования и застройки городского округа город-герой Волгоград», от 04 марта 2024 г., руководствуясь статьями 24, 26 Устава города-героя Волгограда, Волгоградская городская Дума</w:t>
      </w:r>
    </w:p>
    <w:p w:rsidR="002073E6" w:rsidRPr="008D5C4A" w:rsidRDefault="002073E6" w:rsidP="008D5C4A">
      <w:pPr>
        <w:jc w:val="both"/>
        <w:rPr>
          <w:b/>
          <w:sz w:val="28"/>
          <w:szCs w:val="28"/>
        </w:rPr>
      </w:pPr>
      <w:r w:rsidRPr="008D5C4A">
        <w:rPr>
          <w:b/>
          <w:sz w:val="28"/>
          <w:szCs w:val="28"/>
        </w:rPr>
        <w:t>РЕШИЛА:</w:t>
      </w:r>
    </w:p>
    <w:p w:rsidR="002073E6" w:rsidRPr="008D5C4A" w:rsidRDefault="002073E6" w:rsidP="008D5C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5C4A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земельные участки с кадастровыми № 34:34:070058:7,                             № 34:34:070058:47 в Кировском районе Волгограда, с зоны парков, скверов, садов, бульваров, набережных, пляжей (Р1), общественно-деловой зоны специализированных спортивно-зрелищных объектов (Д4-4) 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2073E6" w:rsidRPr="008D5C4A" w:rsidRDefault="002073E6" w:rsidP="008D5C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73E6" w:rsidRPr="008D5C4A" w:rsidRDefault="002073E6" w:rsidP="008D5C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73E6" w:rsidRPr="008D5C4A" w:rsidRDefault="002073E6" w:rsidP="008D5C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73E6" w:rsidRPr="008D5C4A" w:rsidRDefault="002073E6" w:rsidP="008D5C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73E6" w:rsidRPr="008D5C4A" w:rsidRDefault="002073E6" w:rsidP="008D5C4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73E6" w:rsidRDefault="002073E6" w:rsidP="008D5C4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D5C4A" w:rsidRPr="008D5C4A" w:rsidRDefault="008D5C4A" w:rsidP="008D5C4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73E6" w:rsidRPr="008D5C4A" w:rsidRDefault="002073E6" w:rsidP="008D5C4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D5C4A">
        <w:rPr>
          <w:sz w:val="28"/>
          <w:szCs w:val="28"/>
        </w:rPr>
        <w:lastRenderedPageBreak/>
        <w:t>зону Р1</w:t>
      </w:r>
    </w:p>
    <w:p w:rsidR="002073E6" w:rsidRPr="008D5C4A" w:rsidRDefault="002073E6" w:rsidP="008D5C4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D5C4A">
        <w:rPr>
          <w:sz w:val="28"/>
          <w:szCs w:val="28"/>
        </w:rPr>
        <w:t>(зону парков, скверов, садов, бульваров, набережных, пляжей)</w:t>
      </w:r>
      <w:r w:rsidR="00056057">
        <w:rPr>
          <w:sz w:val="28"/>
          <w:szCs w:val="28"/>
        </w:rPr>
        <w:t>,</w:t>
      </w:r>
    </w:p>
    <w:p w:rsidR="002073E6" w:rsidRPr="008D5C4A" w:rsidRDefault="002073E6" w:rsidP="008D5C4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73E6" w:rsidRPr="008D5C4A" w:rsidRDefault="002073E6" w:rsidP="008D5C4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D5C4A">
        <w:rPr>
          <w:sz w:val="28"/>
          <w:szCs w:val="28"/>
        </w:rPr>
        <w:t>зону Д4-4</w:t>
      </w:r>
    </w:p>
    <w:p w:rsidR="008D5C4A" w:rsidRDefault="002073E6" w:rsidP="008D5C4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D5C4A">
        <w:rPr>
          <w:sz w:val="28"/>
          <w:szCs w:val="28"/>
        </w:rPr>
        <w:t xml:space="preserve">(общественно-деловую зону специализированных </w:t>
      </w:r>
    </w:p>
    <w:p w:rsidR="002073E6" w:rsidRPr="008D5C4A" w:rsidRDefault="00B96D08" w:rsidP="008D5C4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спортивно-зрелищных объектов)</w:t>
      </w:r>
    </w:p>
    <w:p w:rsidR="002073E6" w:rsidRPr="008D5C4A" w:rsidRDefault="002073E6" w:rsidP="008D5C4A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2073E6" w:rsidRPr="008D5C4A" w:rsidRDefault="002073E6" w:rsidP="008D5C4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D5C4A">
        <w:rPr>
          <w:noProof/>
        </w:rPr>
        <w:drawing>
          <wp:inline distT="0" distB="0" distL="0" distR="0" wp14:anchorId="41FB81D1" wp14:editId="68B007A4">
            <wp:extent cx="6120130" cy="26952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E6" w:rsidRPr="008D5C4A" w:rsidRDefault="002073E6" w:rsidP="008D5C4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73E6" w:rsidRPr="008D5C4A" w:rsidRDefault="002073E6" w:rsidP="008D5C4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D5C4A">
        <w:rPr>
          <w:sz w:val="28"/>
          <w:szCs w:val="28"/>
        </w:rPr>
        <w:t>на зону Ж4</w:t>
      </w:r>
    </w:p>
    <w:p w:rsidR="002073E6" w:rsidRPr="008D5C4A" w:rsidRDefault="002073E6" w:rsidP="008D5C4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D5C4A">
        <w:rPr>
          <w:sz w:val="28"/>
          <w:szCs w:val="28"/>
        </w:rPr>
        <w:t>(жилую зону смешанной застройки)</w:t>
      </w:r>
    </w:p>
    <w:p w:rsidR="002073E6" w:rsidRPr="008D5C4A" w:rsidRDefault="002073E6" w:rsidP="008D5C4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73E6" w:rsidRPr="008D5C4A" w:rsidRDefault="002073E6" w:rsidP="008D5C4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D5C4A">
        <w:rPr>
          <w:noProof/>
        </w:rPr>
        <w:drawing>
          <wp:inline distT="0" distB="0" distL="0" distR="0" wp14:anchorId="4421FAD1" wp14:editId="669FEE67">
            <wp:extent cx="6120130" cy="269528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E6" w:rsidRPr="008D5C4A" w:rsidRDefault="002073E6" w:rsidP="008D5C4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73E6" w:rsidRDefault="002073E6" w:rsidP="008D5C4A">
      <w:pPr>
        <w:ind w:firstLine="709"/>
        <w:jc w:val="both"/>
        <w:rPr>
          <w:sz w:val="28"/>
          <w:szCs w:val="28"/>
        </w:rPr>
      </w:pPr>
      <w:r w:rsidRPr="008D5C4A"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 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8D5C4A" w:rsidRPr="008D5C4A" w:rsidRDefault="008D5C4A" w:rsidP="008D5C4A">
      <w:pPr>
        <w:ind w:firstLine="709"/>
        <w:jc w:val="both"/>
        <w:rPr>
          <w:sz w:val="28"/>
          <w:szCs w:val="28"/>
        </w:rPr>
      </w:pPr>
    </w:p>
    <w:p w:rsidR="002073E6" w:rsidRPr="008D5C4A" w:rsidRDefault="002073E6" w:rsidP="008D5C4A">
      <w:pPr>
        <w:ind w:firstLine="709"/>
        <w:jc w:val="both"/>
        <w:rPr>
          <w:sz w:val="28"/>
          <w:szCs w:val="28"/>
        </w:rPr>
      </w:pPr>
      <w:r w:rsidRPr="008D5C4A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2073E6" w:rsidRPr="008D5C4A" w:rsidRDefault="002073E6" w:rsidP="008D5C4A">
      <w:pPr>
        <w:ind w:firstLine="709"/>
        <w:jc w:val="both"/>
        <w:rPr>
          <w:sz w:val="28"/>
          <w:szCs w:val="28"/>
        </w:rPr>
      </w:pPr>
    </w:p>
    <w:p w:rsidR="002073E6" w:rsidRPr="008D5C4A" w:rsidRDefault="002073E6" w:rsidP="008D5C4A">
      <w:pPr>
        <w:ind w:firstLine="709"/>
        <w:jc w:val="both"/>
        <w:rPr>
          <w:sz w:val="28"/>
          <w:szCs w:val="28"/>
        </w:rPr>
      </w:pPr>
    </w:p>
    <w:p w:rsidR="002073E6" w:rsidRPr="008D5C4A" w:rsidRDefault="002073E6" w:rsidP="008D5C4A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2073E6" w:rsidRPr="008D5C4A" w:rsidTr="006F2BA9">
        <w:tc>
          <w:tcPr>
            <w:tcW w:w="5777" w:type="dxa"/>
            <w:shd w:val="clear" w:color="auto" w:fill="auto"/>
          </w:tcPr>
          <w:p w:rsidR="002073E6" w:rsidRPr="008D5C4A" w:rsidRDefault="002073E6" w:rsidP="008D5C4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D5C4A">
              <w:rPr>
                <w:sz w:val="28"/>
                <w:szCs w:val="28"/>
              </w:rPr>
              <w:t>Председатель</w:t>
            </w:r>
          </w:p>
          <w:p w:rsidR="002073E6" w:rsidRPr="008D5C4A" w:rsidRDefault="002073E6" w:rsidP="008D5C4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D5C4A">
              <w:rPr>
                <w:sz w:val="28"/>
                <w:szCs w:val="28"/>
              </w:rPr>
              <w:t>Волгоградской городской Думы</w:t>
            </w:r>
          </w:p>
          <w:p w:rsidR="002073E6" w:rsidRPr="008D5C4A" w:rsidRDefault="002073E6" w:rsidP="008D5C4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073E6" w:rsidRPr="008D5C4A" w:rsidRDefault="002073E6" w:rsidP="008D5C4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D5C4A">
              <w:rPr>
                <w:sz w:val="28"/>
                <w:szCs w:val="28"/>
              </w:rPr>
              <w:t xml:space="preserve">                           </w:t>
            </w:r>
            <w:r w:rsidR="008D5C4A">
              <w:rPr>
                <w:sz w:val="28"/>
                <w:szCs w:val="28"/>
              </w:rPr>
              <w:t xml:space="preserve">     </w:t>
            </w:r>
            <w:r w:rsidRPr="008D5C4A">
              <w:rPr>
                <w:sz w:val="28"/>
                <w:szCs w:val="28"/>
              </w:rPr>
              <w:t xml:space="preserve">     В.В.Колесников</w:t>
            </w:r>
          </w:p>
        </w:tc>
        <w:tc>
          <w:tcPr>
            <w:tcW w:w="4077" w:type="dxa"/>
            <w:shd w:val="clear" w:color="auto" w:fill="auto"/>
          </w:tcPr>
          <w:p w:rsidR="002073E6" w:rsidRPr="008D5C4A" w:rsidRDefault="002073E6" w:rsidP="008D5C4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D5C4A">
              <w:rPr>
                <w:sz w:val="28"/>
                <w:szCs w:val="28"/>
              </w:rPr>
              <w:t>Глава Волгограда</w:t>
            </w:r>
          </w:p>
          <w:p w:rsidR="002073E6" w:rsidRPr="008D5C4A" w:rsidRDefault="002073E6" w:rsidP="008D5C4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073E6" w:rsidRPr="008D5C4A" w:rsidRDefault="002073E6" w:rsidP="008D5C4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073E6" w:rsidRPr="008D5C4A" w:rsidRDefault="002073E6" w:rsidP="008D5C4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D5C4A">
              <w:rPr>
                <w:sz w:val="28"/>
                <w:szCs w:val="28"/>
              </w:rPr>
              <w:t xml:space="preserve">                              В.В.Марченко</w:t>
            </w:r>
          </w:p>
        </w:tc>
      </w:tr>
    </w:tbl>
    <w:p w:rsidR="002073E6" w:rsidRPr="008D5C4A" w:rsidRDefault="002073E6" w:rsidP="008D5C4A">
      <w:pPr>
        <w:ind w:right="-5"/>
        <w:rPr>
          <w:sz w:val="28"/>
          <w:szCs w:val="28"/>
        </w:rPr>
      </w:pPr>
    </w:p>
    <w:p w:rsidR="002073E6" w:rsidRPr="008D5C4A" w:rsidRDefault="002073E6" w:rsidP="008D5C4A">
      <w:pPr>
        <w:ind w:right="-5"/>
        <w:rPr>
          <w:sz w:val="28"/>
          <w:szCs w:val="28"/>
        </w:rPr>
      </w:pPr>
      <w:bookmarkStart w:id="0" w:name="_GoBack"/>
      <w:bookmarkEnd w:id="0"/>
    </w:p>
    <w:sectPr w:rsidR="002073E6" w:rsidRPr="008D5C4A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36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108615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6057"/>
    <w:rsid w:val="0008531E"/>
    <w:rsid w:val="000911C3"/>
    <w:rsid w:val="000D753F"/>
    <w:rsid w:val="0010551E"/>
    <w:rsid w:val="00186D25"/>
    <w:rsid w:val="001D7F9D"/>
    <w:rsid w:val="00200F1E"/>
    <w:rsid w:val="002073E6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42367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0078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5C4A"/>
    <w:rsid w:val="008D69D6"/>
    <w:rsid w:val="008E129D"/>
    <w:rsid w:val="009078A8"/>
    <w:rsid w:val="00964FF6"/>
    <w:rsid w:val="00971734"/>
    <w:rsid w:val="00A01BFF"/>
    <w:rsid w:val="00A07440"/>
    <w:rsid w:val="00A25AC1"/>
    <w:rsid w:val="00AD47C9"/>
    <w:rsid w:val="00AE6D24"/>
    <w:rsid w:val="00B537FA"/>
    <w:rsid w:val="00B86D39"/>
    <w:rsid w:val="00B96D08"/>
    <w:rsid w:val="00BB75F2"/>
    <w:rsid w:val="00BF22CE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25AAEC48-C628-4895-9BA2-E48BC564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2073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4917E62-BD57-47F7-ABA3-71F032DF267A}"/>
</file>

<file path=customXml/itemProps2.xml><?xml version="1.0" encoding="utf-8"?>
<ds:datastoreItem xmlns:ds="http://schemas.openxmlformats.org/officeDocument/2006/customXml" ds:itemID="{F8E7F3B9-1C3D-4D30-AAE4-84C9BCC50997}"/>
</file>

<file path=customXml/itemProps3.xml><?xml version="1.0" encoding="utf-8"?>
<ds:datastoreItem xmlns:ds="http://schemas.openxmlformats.org/officeDocument/2006/customXml" ds:itemID="{E0B8013F-2B0F-4F4C-A77C-D57FD26390AE}"/>
</file>

<file path=customXml/itemProps4.xml><?xml version="1.0" encoding="utf-8"?>
<ds:datastoreItem xmlns:ds="http://schemas.openxmlformats.org/officeDocument/2006/customXml" ds:itemID="{D54E5F9C-A214-482A-8B5D-5729ED6BB3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2018-09-17T12:50:00Z</cp:lastPrinted>
  <dcterms:created xsi:type="dcterms:W3CDTF">2018-09-17T12:51:00Z</dcterms:created>
  <dcterms:modified xsi:type="dcterms:W3CDTF">2024-06-28T10:23:00Z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