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C5" w:rsidRPr="00824D88" w:rsidRDefault="001C3FC5" w:rsidP="00BE461B">
      <w:pPr>
        <w:pStyle w:val="ConsPlusNormal"/>
        <w:ind w:left="4962" w:firstLine="0"/>
        <w:jc w:val="both"/>
        <w:outlineLvl w:val="1"/>
        <w:rPr>
          <w:sz w:val="28"/>
        </w:rPr>
      </w:pPr>
      <w:r w:rsidRPr="00434C30">
        <w:rPr>
          <w:color w:val="000000"/>
          <w:sz w:val="28"/>
        </w:rPr>
        <w:t>П</w:t>
      </w:r>
      <w:r w:rsidR="00BE461B" w:rsidRPr="00434C30">
        <w:rPr>
          <w:color w:val="000000"/>
          <w:sz w:val="28"/>
        </w:rPr>
        <w:t>риложение</w:t>
      </w:r>
      <w:r w:rsidRPr="00434C30">
        <w:rPr>
          <w:color w:val="000000"/>
          <w:sz w:val="28"/>
        </w:rPr>
        <w:t xml:space="preserve"> 1</w:t>
      </w:r>
    </w:p>
    <w:p w:rsidR="001C3FC5" w:rsidRDefault="001C3FC5" w:rsidP="00BE461B">
      <w:pPr>
        <w:pStyle w:val="ConsPlusNormal"/>
        <w:ind w:left="4962" w:firstLine="0"/>
        <w:jc w:val="both"/>
        <w:outlineLvl w:val="1"/>
        <w:rPr>
          <w:sz w:val="28"/>
        </w:rPr>
      </w:pPr>
      <w:r w:rsidRPr="007B4D6F">
        <w:rPr>
          <w:color w:val="000000"/>
          <w:sz w:val="28"/>
        </w:rPr>
        <w:t xml:space="preserve">к Положению о муниципальном контроле в </w:t>
      </w:r>
      <w:r w:rsidRPr="007B4D6F">
        <w:rPr>
          <w:sz w:val="28"/>
        </w:rPr>
        <w:t>области охраны</w:t>
      </w:r>
      <w:r w:rsidRPr="007B4D6F">
        <w:rPr>
          <w:color w:val="000000"/>
          <w:sz w:val="28"/>
          <w:szCs w:val="28"/>
        </w:rPr>
        <w:t xml:space="preserve"> </w:t>
      </w:r>
      <w:r w:rsidRPr="007B4D6F">
        <w:rPr>
          <w:sz w:val="28"/>
        </w:rPr>
        <w:t xml:space="preserve">и </w:t>
      </w:r>
      <w:proofErr w:type="gramStart"/>
      <w:r w:rsidRPr="007B4D6F">
        <w:rPr>
          <w:sz w:val="28"/>
        </w:rPr>
        <w:t>использования</w:t>
      </w:r>
      <w:proofErr w:type="gramEnd"/>
      <w:r w:rsidRPr="007B4D6F">
        <w:rPr>
          <w:sz w:val="28"/>
        </w:rPr>
        <w:t xml:space="preserve"> особо охраняемых природных территорий</w:t>
      </w:r>
      <w:r>
        <w:rPr>
          <w:sz w:val="28"/>
        </w:rPr>
        <w:t xml:space="preserve"> на территории городского округа город-герой Волгоград</w:t>
      </w:r>
      <w:r w:rsidR="00BE461B">
        <w:rPr>
          <w:sz w:val="28"/>
        </w:rPr>
        <w:t xml:space="preserve">, </w:t>
      </w:r>
      <w:r w:rsidR="00BE461B">
        <w:rPr>
          <w:sz w:val="28"/>
          <w:szCs w:val="28"/>
        </w:rPr>
        <w:t>утвержденному решением Волгоградской городской Думы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E461B" w:rsidTr="00BE461B">
        <w:tc>
          <w:tcPr>
            <w:tcW w:w="486" w:type="dxa"/>
            <w:vAlign w:val="bottom"/>
            <w:hideMark/>
          </w:tcPr>
          <w:p w:rsidR="00BE461B" w:rsidRDefault="00BE461B" w:rsidP="00B230E3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61B" w:rsidRDefault="00BE461B" w:rsidP="00B230E3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BE461B" w:rsidRDefault="00BE461B" w:rsidP="00B230E3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61B" w:rsidRDefault="00BE461B" w:rsidP="00B230E3">
            <w:pPr>
              <w:pStyle w:val="a3"/>
              <w:jc w:val="center"/>
            </w:pPr>
            <w:r>
              <w:t>51/804</w:t>
            </w:r>
          </w:p>
        </w:tc>
      </w:tr>
    </w:tbl>
    <w:p w:rsidR="00BE461B" w:rsidRDefault="00BE461B" w:rsidP="00BE461B">
      <w:pPr>
        <w:pStyle w:val="ConsPlusNormal"/>
        <w:tabs>
          <w:tab w:val="left" w:pos="5103"/>
        </w:tabs>
        <w:ind w:left="4962" w:firstLine="0"/>
        <w:rPr>
          <w:color w:val="000000"/>
          <w:sz w:val="28"/>
        </w:rPr>
      </w:pPr>
    </w:p>
    <w:p w:rsidR="005F2A84" w:rsidRDefault="005F2A84" w:rsidP="00BE461B">
      <w:pPr>
        <w:pStyle w:val="ConsPlusNormal"/>
        <w:tabs>
          <w:tab w:val="left" w:pos="5103"/>
        </w:tabs>
        <w:ind w:left="4962" w:firstLine="0"/>
        <w:rPr>
          <w:color w:val="000000"/>
          <w:sz w:val="28"/>
        </w:rPr>
      </w:pPr>
    </w:p>
    <w:p w:rsidR="005F2A84" w:rsidRPr="007B4D6F" w:rsidRDefault="005F2A84" w:rsidP="00BE461B">
      <w:pPr>
        <w:pStyle w:val="ConsPlusNormal"/>
        <w:tabs>
          <w:tab w:val="left" w:pos="5103"/>
        </w:tabs>
        <w:ind w:left="4962" w:firstLine="0"/>
        <w:rPr>
          <w:color w:val="000000"/>
          <w:sz w:val="28"/>
        </w:rPr>
      </w:pPr>
    </w:p>
    <w:p w:rsidR="005F2A84" w:rsidRDefault="001C3FC5" w:rsidP="00BE461B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 xml:space="preserve">Перечень должностных лиц </w:t>
      </w:r>
    </w:p>
    <w:p w:rsidR="005F2A84" w:rsidRDefault="001C3FC5" w:rsidP="00BE461B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>департамента городского хозяйства администрации Волгограда</w:t>
      </w:r>
      <w:r w:rsidRPr="007B4D6F">
        <w:rPr>
          <w:sz w:val="28"/>
        </w:rPr>
        <w:t xml:space="preserve">, уполномоченных на осуществление муниципального контроля </w:t>
      </w:r>
      <w:r>
        <w:rPr>
          <w:sz w:val="28"/>
        </w:rPr>
        <w:t xml:space="preserve">в </w:t>
      </w:r>
      <w:r w:rsidRPr="007B4D6F">
        <w:rPr>
          <w:sz w:val="28"/>
        </w:rPr>
        <w:t>области охраны и использования особо охраняемых природных территорий</w:t>
      </w:r>
      <w:r>
        <w:rPr>
          <w:sz w:val="28"/>
        </w:rPr>
        <w:t xml:space="preserve"> </w:t>
      </w:r>
    </w:p>
    <w:p w:rsidR="001C3FC5" w:rsidRPr="00330C05" w:rsidRDefault="001C3FC5" w:rsidP="00BE461B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>на территории городского округа город-герой Волгоград</w:t>
      </w:r>
    </w:p>
    <w:p w:rsidR="001C3FC5" w:rsidRPr="007B4D6F" w:rsidRDefault="001C3FC5" w:rsidP="00BE461B">
      <w:pPr>
        <w:pStyle w:val="ConsPlusNormal"/>
        <w:ind w:firstLine="0"/>
        <w:jc w:val="center"/>
        <w:rPr>
          <w:sz w:val="28"/>
        </w:rPr>
      </w:pPr>
    </w:p>
    <w:p w:rsidR="001C3FC5" w:rsidRPr="007B4D6F" w:rsidRDefault="001C3FC5" w:rsidP="00BE461B">
      <w:pPr>
        <w:pStyle w:val="ConsPlusNormal"/>
        <w:jc w:val="both"/>
        <w:rPr>
          <w:sz w:val="28"/>
        </w:rPr>
      </w:pPr>
      <w:r w:rsidRPr="007B4D6F">
        <w:rPr>
          <w:sz w:val="28"/>
        </w:rPr>
        <w:t>1.</w:t>
      </w:r>
      <w:r>
        <w:rPr>
          <w:sz w:val="28"/>
        </w:rPr>
        <w:t xml:space="preserve"> Начальник отдела благоустройства, экологического контроля, природопользования и организации ритуальных услуг</w:t>
      </w:r>
      <w:r w:rsidR="00CB1FD9">
        <w:rPr>
          <w:sz w:val="28"/>
        </w:rPr>
        <w:t>.</w:t>
      </w:r>
      <w:bookmarkStart w:id="0" w:name="_GoBack"/>
      <w:bookmarkEnd w:id="0"/>
      <w:r>
        <w:rPr>
          <w:sz w:val="28"/>
        </w:rPr>
        <w:t xml:space="preserve"> </w:t>
      </w:r>
    </w:p>
    <w:p w:rsidR="001C3FC5" w:rsidRPr="007B4D6F" w:rsidRDefault="001C3FC5" w:rsidP="00BE461B">
      <w:pPr>
        <w:pStyle w:val="ConsPlusNormal"/>
        <w:jc w:val="both"/>
        <w:rPr>
          <w:sz w:val="28"/>
        </w:rPr>
      </w:pPr>
      <w:r w:rsidRPr="007B4D6F">
        <w:rPr>
          <w:sz w:val="28"/>
        </w:rPr>
        <w:t>2.</w:t>
      </w:r>
      <w:r>
        <w:rPr>
          <w:sz w:val="28"/>
        </w:rPr>
        <w:t xml:space="preserve"> Консультант отдела </w:t>
      </w:r>
      <w:r w:rsidRPr="00980A75">
        <w:rPr>
          <w:sz w:val="28"/>
        </w:rPr>
        <w:t>благоустройства, экологического контроля, природопользования и организации ритуальных услуг</w:t>
      </w:r>
      <w:r>
        <w:rPr>
          <w:sz w:val="28"/>
        </w:rPr>
        <w:t>.</w:t>
      </w:r>
    </w:p>
    <w:p w:rsidR="001C3FC5" w:rsidRDefault="001C3FC5" w:rsidP="005F2A84">
      <w:pPr>
        <w:pStyle w:val="ConsPlusNormal"/>
        <w:ind w:firstLine="0"/>
        <w:jc w:val="both"/>
        <w:rPr>
          <w:sz w:val="28"/>
        </w:rPr>
      </w:pPr>
    </w:p>
    <w:p w:rsidR="005F2A84" w:rsidRDefault="005F2A84" w:rsidP="005F2A84">
      <w:pPr>
        <w:pStyle w:val="ConsPlusNormal"/>
        <w:ind w:firstLine="0"/>
        <w:jc w:val="both"/>
        <w:rPr>
          <w:sz w:val="28"/>
        </w:rPr>
      </w:pPr>
    </w:p>
    <w:p w:rsidR="005F2A84" w:rsidRDefault="005F2A84" w:rsidP="005F2A84">
      <w:pPr>
        <w:pStyle w:val="ConsPlusNormal"/>
        <w:ind w:firstLine="0"/>
        <w:jc w:val="both"/>
        <w:rPr>
          <w:sz w:val="28"/>
        </w:rPr>
      </w:pPr>
    </w:p>
    <w:p w:rsidR="006A0D3E" w:rsidRPr="008B49FE" w:rsidRDefault="006A0D3E" w:rsidP="006A0D3E">
      <w:pPr>
        <w:pStyle w:val="a5"/>
        <w:widowControl/>
        <w:tabs>
          <w:tab w:val="left" w:pos="1134"/>
        </w:tabs>
        <w:ind w:left="53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Департамент городского хозяйства администрации Волгограда </w:t>
      </w:r>
    </w:p>
    <w:p w:rsidR="005F2A84" w:rsidRDefault="005F2A84" w:rsidP="005F2A84">
      <w:pPr>
        <w:pStyle w:val="ConsPlusNormal"/>
        <w:ind w:firstLine="0"/>
        <w:jc w:val="both"/>
        <w:rPr>
          <w:sz w:val="28"/>
        </w:rPr>
      </w:pPr>
    </w:p>
    <w:p w:rsidR="005F2A84" w:rsidRPr="007B4D6F" w:rsidRDefault="005F2A84" w:rsidP="005F2A84">
      <w:pPr>
        <w:pStyle w:val="ConsPlusNormal"/>
        <w:ind w:firstLine="0"/>
        <w:jc w:val="both"/>
        <w:rPr>
          <w:sz w:val="28"/>
        </w:rPr>
      </w:pPr>
    </w:p>
    <w:sectPr w:rsidR="005F2A84" w:rsidRPr="007B4D6F" w:rsidSect="00BE461B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0C"/>
    <w:rsid w:val="001C3FC5"/>
    <w:rsid w:val="005077C8"/>
    <w:rsid w:val="005F2A84"/>
    <w:rsid w:val="006A0D3E"/>
    <w:rsid w:val="00BE461B"/>
    <w:rsid w:val="00CB1FD9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C3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3FC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Plain Text"/>
    <w:basedOn w:val="a"/>
    <w:link w:val="a4"/>
    <w:rsid w:val="00BE461B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BE4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6A0D3E"/>
    <w:pPr>
      <w:widowControl w:val="0"/>
      <w:ind w:left="720"/>
      <w:contextualSpacing/>
    </w:pPr>
    <w:rPr>
      <w:rFonts w:ascii="Arial" w:hAnsi="Arial"/>
      <w:lang w:val="x-none" w:eastAsia="x-none"/>
    </w:rPr>
  </w:style>
  <w:style w:type="character" w:customStyle="1" w:styleId="a6">
    <w:name w:val="Абзац списка Знак"/>
    <w:link w:val="a5"/>
    <w:locked/>
    <w:rsid w:val="006A0D3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C3FC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3FC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Plain Text"/>
    <w:basedOn w:val="a"/>
    <w:link w:val="a4"/>
    <w:rsid w:val="00BE461B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BE4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6A0D3E"/>
    <w:pPr>
      <w:widowControl w:val="0"/>
      <w:ind w:left="720"/>
      <w:contextualSpacing/>
    </w:pPr>
    <w:rPr>
      <w:rFonts w:ascii="Arial" w:hAnsi="Arial"/>
      <w:lang w:val="x-none" w:eastAsia="x-none"/>
    </w:rPr>
  </w:style>
  <w:style w:type="character" w:customStyle="1" w:styleId="a6">
    <w:name w:val="Абзац списка Знак"/>
    <w:link w:val="a5"/>
    <w:locked/>
    <w:rsid w:val="006A0D3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590F4AC3-8B44-46B7-B870-D9DA45EFAD8F}"/>
</file>

<file path=customXml/itemProps2.xml><?xml version="1.0" encoding="utf-8"?>
<ds:datastoreItem xmlns:ds="http://schemas.openxmlformats.org/officeDocument/2006/customXml" ds:itemID="{352ABD5B-DB08-4EC3-B47F-47AB19CCCD81}"/>
</file>

<file path=customXml/itemProps3.xml><?xml version="1.0" encoding="utf-8"?>
<ds:datastoreItem xmlns:ds="http://schemas.openxmlformats.org/officeDocument/2006/customXml" ds:itemID="{AD333B08-3541-491A-B30C-AFECB91D9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>Волгоградская городская Дума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6</cp:revision>
  <dcterms:created xsi:type="dcterms:W3CDTF">2021-09-29T17:36:00Z</dcterms:created>
  <dcterms:modified xsi:type="dcterms:W3CDTF">2021-09-29T18:55:00Z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