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B86C04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86C04">
        <w:rPr>
          <w:rFonts w:ascii="Times New Roman" w:hAnsi="Times New Roman"/>
          <w:sz w:val="28"/>
          <w:szCs w:val="28"/>
        </w:rPr>
        <w:t>Приложение 2</w:t>
      </w:r>
    </w:p>
    <w:p w:rsidR="000E2DC5" w:rsidRPr="00B86C04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к решению</w:t>
      </w:r>
    </w:p>
    <w:p w:rsidR="000E2DC5" w:rsidRPr="00B86C04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B86C04" w:rsidTr="00CB1DBF">
        <w:tc>
          <w:tcPr>
            <w:tcW w:w="486" w:type="dxa"/>
            <w:vAlign w:val="bottom"/>
            <w:hideMark/>
          </w:tcPr>
          <w:p w:rsidR="00CB1DBF" w:rsidRPr="00B86C04" w:rsidRDefault="00CB1DBF" w:rsidP="00CB1DBF">
            <w:pPr>
              <w:pStyle w:val="a9"/>
              <w:jc w:val="center"/>
            </w:pPr>
            <w:r w:rsidRPr="00B86C0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B86C04" w:rsidRDefault="00CB1DBF" w:rsidP="00CB1DBF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B1DBF" w:rsidRPr="00B86C04" w:rsidRDefault="00CB1DBF" w:rsidP="00CB1DBF">
            <w:pPr>
              <w:pStyle w:val="a9"/>
              <w:jc w:val="center"/>
            </w:pPr>
            <w:r w:rsidRPr="00B86C0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B86C04" w:rsidRDefault="00CB1DBF" w:rsidP="00CB1DBF">
            <w:pPr>
              <w:pStyle w:val="a9"/>
              <w:jc w:val="center"/>
            </w:pPr>
          </w:p>
        </w:tc>
      </w:tr>
    </w:tbl>
    <w:p w:rsidR="00FA5E93" w:rsidRPr="00B86C04" w:rsidRDefault="00FA5E93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B86C04" w:rsidRDefault="00771F0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B86C04" w:rsidRDefault="00771F0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B86C04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083244">
        <w:rPr>
          <w:rFonts w:ascii="Times New Roman" w:hAnsi="Times New Roman"/>
          <w:sz w:val="28"/>
          <w:szCs w:val="28"/>
        </w:rPr>
        <w:t>8</w:t>
      </w:r>
      <w:r w:rsidRPr="00B86C04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B86C04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B86C04" w:rsidRDefault="00FA5E93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1560"/>
        <w:gridCol w:w="567"/>
        <w:gridCol w:w="1842"/>
        <w:gridCol w:w="1843"/>
        <w:gridCol w:w="709"/>
      </w:tblGrid>
      <w:tr w:rsidR="00401B1F" w:rsidRPr="00B86C04" w:rsidTr="001C0206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B86C04" w:rsidRDefault="00401B1F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B86C04" w:rsidRDefault="00401B1F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B86C04" w:rsidRDefault="00401B1F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B86C04" w:rsidRDefault="00401B1F" w:rsidP="005937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B86C04" w:rsidRDefault="00401B1F" w:rsidP="005937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B86C04" w:rsidRDefault="00401B1F" w:rsidP="005937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 w:rsidR="00083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401B1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B86C04" w:rsidRDefault="00401B1F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771F05"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  <w:proofErr w:type="spellEnd"/>
          </w:p>
        </w:tc>
      </w:tr>
      <w:tr w:rsidR="00032409" w:rsidRPr="00B86C04" w:rsidTr="001C0206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B86C04" w:rsidRDefault="007820D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409" w:rsidRPr="00B86C04" w:rsidTr="001C020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86C04" w:rsidRDefault="007820D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86C04" w:rsidRDefault="007820D2" w:rsidP="005937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C0206" w:rsidRPr="001C0206" w:rsidTr="001C020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112507,69000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108470,53310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1C020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112507,69000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108470,53310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1C020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высшего должностного лица субъекта Российской Федерации и муниципальн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1672,39227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1651,05196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1C020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1672,39227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1651,05196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1C020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1672,39227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1651,05196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</w:tbl>
    <w:p w:rsidR="001C0206" w:rsidRDefault="001C0206">
      <w:r>
        <w:br w:type="page"/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1560"/>
        <w:gridCol w:w="567"/>
        <w:gridCol w:w="1842"/>
        <w:gridCol w:w="1843"/>
        <w:gridCol w:w="709"/>
      </w:tblGrid>
      <w:tr w:rsidR="001C0206" w:rsidRPr="00B86C04" w:rsidTr="00996AF6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B86C04" w:rsidRDefault="001C0206" w:rsidP="008643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B86C04" w:rsidRDefault="001C0206" w:rsidP="008643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B86C04" w:rsidRDefault="001C0206" w:rsidP="008643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B86C04" w:rsidRDefault="001C0206" w:rsidP="008643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B86C04" w:rsidRDefault="001C0206" w:rsidP="008643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B86C04" w:rsidRDefault="001C0206" w:rsidP="008643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B86C04" w:rsidRDefault="001C0206" w:rsidP="008643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B86C04" w:rsidRDefault="001C0206" w:rsidP="008643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B86C04" w:rsidRDefault="001C0206" w:rsidP="008643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C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1672,39227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1651,05196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закон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дательных (представ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тельных)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предст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вительных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80920,50773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77679,28617</w:t>
            </w:r>
          </w:p>
          <w:p w:rsidR="00F752C2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Волгогра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80920,50773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77679,28617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Волгоградской городской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80920,50773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77679,28617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80920,50773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77679,28617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F752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752C2"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752C2"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78330,41959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F752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F752C2"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</w:t>
            </w: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752C2"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F752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</w:t>
            </w:r>
            <w:r w:rsidR="00F752C2"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2487,08814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1913,33833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41,40223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29914,79000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29140,19497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Волгогра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29914,79000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29140,19497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Волгоградской городской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победителей конкурса на лучшую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раб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в предст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вительных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ганах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Волгоградской городской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29844,79000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29188,49497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2484,79000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2286,93176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2484,79000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2286,93176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помощников депутатов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городской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16859,80077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F752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</w:t>
            </w:r>
            <w:r w:rsidR="00F752C2"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F752C2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16859,80077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F752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</w:t>
            </w:r>
            <w:r w:rsidR="00F752C2"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взаимоде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со сре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ствами масс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информ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8989,96244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8989,96244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653654,92000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627576,74610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519298,62000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503716,94841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высшего должностного лица субъекта Российской Федерации и муниципальн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521,36478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521,36478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521,36478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521,36478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176215,10000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172635,30147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176215,10000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172635,30147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176215,10000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172635,30147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176215,10000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172635,30147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914595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171564,86000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168273,81529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4124,34608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78,88051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158,25959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дидатов в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сяжные засед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федерал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юрисди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Росси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341897,70000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330012,97796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«Профилакт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 терроризма, экстремизма и иных правон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«Улучшение деятельности по профила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и прес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170,92200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тику и прес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170,92200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170,92200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«Повышение эффективности работы сист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профила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 правон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тику правон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329740,95196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329366,15196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2842,77554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2815,77554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3230,15765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3230,15765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со сре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ствами масс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информ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1878,61527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1878,61527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199831,85096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189638,11693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105359,23366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104596,88308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80720,26400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71340,65596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435,73799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387,07686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13316,61531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13313,50103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359,71800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359,71800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имущ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677,29939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677,29939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хранение, 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плектование, учет и испол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 архи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архивных фондов, отн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сенных к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ставу архивн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471,36329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404,36713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66,99616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циации, асса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блеи, союзы, некоммерч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партне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3124,90670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3124,90670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269,74904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277,94767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269,74904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277,94767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мировых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2020,75152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2020,75152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социально ориентирова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некомме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 и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ториального общественного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граде на 2018 - 2020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в рамках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соц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 орие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тированных некоммерч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поддержка отдельных 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3684,24000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безопасности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3684,24000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3684,24000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3684,24000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матер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стим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народных др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1405,14000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1405,14000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56004,70492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55704,70492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55704,70492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59081,00000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50476,33075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28953,57081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соналу в целях обеспечения выполнения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27357,43967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1195,24000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1018,41936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577,71178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но-коммуникац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техн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логий органов местного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29015,86228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21446,66636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29015,86228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21446,66636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76,13772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76,09358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76,13772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76,09358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5228,37417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обосо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ленного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разделения автономной некоммерч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организ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«Оргком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тет Россия-2018» в </w:t>
            </w:r>
            <w:proofErr w:type="spell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олгограде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64.0.90.95010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5228,37417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64.0.90.95010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5228,37417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«Поддержка субъектов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и средн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предприн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мательства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инфо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мационной поддержки субъектов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и средн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предприн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вопросам малого и сре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предпр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16.0.01.00170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16.0.01.00170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Жилищно-коммунальное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10562,34857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10562,34857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10562,34857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10562,34857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10562,34857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9959,03200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10050,15825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512,19032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13206,45850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13206,45850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13206,45850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13206,45850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7641,89430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7641,89430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ры, в целях софинансир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которых из бюджета Волгоградской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5564,56420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5564,56420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возн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четному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данину города-героя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материал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помощь на организацию похорон, на изготовление и установку надгробия на месте погреб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почетного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совой инфо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40082,04570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23613,33000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22798,58100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23613,33000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22798,58100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23613,33000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22798,58100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15308,55100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15308,55100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сбаланс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7490,03000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7490,03000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7490,03000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7490,03000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Периодическая печать и изд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17261,17000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16533,46470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17261,17000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16533,46470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17261,17000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16533,46470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13023,49470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13023,49470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сбаланс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сы в области средств масс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информ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 и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хитектуре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52989,30000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51120,02385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52989,30000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51120,02385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(д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рожные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1268,04331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1267,97831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«Содержание и развитие ули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но-дорожной сети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эффекти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работы транспортной инфраструкт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1268,04331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1267,97831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1268,04331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1267,97831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1268,04331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1267,97831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1268,04331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1267,97831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51721,25669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49852,04554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51721,25669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49852,04554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нистрации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38733,75068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38733,75068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38164,69931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530,81370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38,23767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градостр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ительного пл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нирования и регулирования использования территории Волгограда» на 2017-2018 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11932,75669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11118,29486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11932,75669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11118,29486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11932,75669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11118,29486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защ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населения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90047,61606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93531,34200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90031,45831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и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от чре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рактера,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93531,34200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90031,45831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93531,34200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90031,45831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12817,97900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12296,98061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12817,97900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12296,98061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11924,20358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618,21900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372,22201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«Обе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бе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жизнедеятел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насел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80660,95800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77682,07301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79131,01000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76423,92422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19225,85000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18834,31529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1465,15500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799,44804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58312,10000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56700,79324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89,36765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обороне, защите насел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от чрезв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1529,94800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1258,14879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1468,44800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1211,71679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31266,78684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31266,78684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фина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(фина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31228,78684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Контрол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но-счетной палаты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31228,78684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31228,78684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31228,78684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30237,69656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896,48314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89,65414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Контрол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но-счетной палаты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Контрольно-счетной 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циации, асса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блеи, союзы, некоммерч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партне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комплекса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446602,49300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444537,36804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2233,89726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2233,89726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2233,89726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2233,89726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питальный 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общего имущества в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96,54975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96,54975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1904,82201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1904,82201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мировых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12,52550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12,52550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444349,01700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442303,47078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69093,00700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68171,64639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46953,58955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безопасных и комфортных условий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46953,58955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общего имущества в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домах в части замены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740,79280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740,79280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общего имущества в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домах в части фасадов и крыш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15713,32285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15713,32285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30499,47390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30499,47390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21230,20700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21218,05684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2451,17400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2439,11508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питальный 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общего имущества в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2451,17400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2439,11508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2451,17400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2439,11508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18779,03300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18778,94176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капитальный ремонт мног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18779,03300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18778,94176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18779,03300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18778,94176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339877,02900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339270,03568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339665,94600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339058,98141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инж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нерной инфр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334916,64600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334309,68141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441,14600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104,99035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441,14600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104,99035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соснабжающих</w:t>
            </w:r>
            <w:proofErr w:type="spellEnd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связанных с применением ими социал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тарифов (цен) на 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мунальные ресурсы (усл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ги) и услуги технического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водоснабж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поставл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емого насел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274204,69106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274204,69106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сбаланс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женерной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211,05427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211,05427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211,05427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211,05427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32637,07100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32119,87871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32637,07100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32119,87871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22939,47816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22939,47816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22551,28130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556,97800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370,63997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17,55689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9343,17100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9180,40055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9343,17100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9180,40055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8589,18717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485,08412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106,12926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дежной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 и туризма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127153,90000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122027,46180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126979,90000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121853,58010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115358,10000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110458,33639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программа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«Развитие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лодежной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 и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с детьми и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лодежью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108151,74128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103917,80626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и 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зованного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держательного досуга детей и молодежи по месту жител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67189,72477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64762,19788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67189,72477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64762,19788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67189,72477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64762,19788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 детей и молодежи устойчивой мотивации к ведению зд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рового образа жизни и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филактика асоциальных проявлений в молодежной среде»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8328,80947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8144,56793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8328,80947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8144,56793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8328,80947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8144,56793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«Сохранение и 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данско-патриотич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воспит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 и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25488,08008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23977,01390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25488,08008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23977,01390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25488,08008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23977,01390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«Создание условий для самореализ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талантл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и одаре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детей и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5145,12696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5034,04766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5045,32696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4934,24766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5045,32696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4934,24766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04.0.04.01610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04.0.04.01610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временного трудоустро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несове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граждан 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14 до 18 лет в св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бодное от уч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1999,97889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1999,97889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1999,97889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6295,15593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отдыха детей в каникулярное время на базе муниципальн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учреждения «Городской оздоровител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центр для детей и мол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«Орл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6295,15593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6295,15593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6295,15593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«Создание условий для развития 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229,61548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«Создание условий для развития 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229,61548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229,61548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229,61548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11395,24371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лодежной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 и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ведение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с детьми и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лодежью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выплат ст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города-героя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04.0.05.19030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04.0.05.19030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9739,24371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9739,24371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9739,24371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соналу в целях обеспечения выполнения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9680,96400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9554,77771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276,32454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176,39312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8,51146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8,07288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686941,10000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669637,38702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411848,70000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407188,68339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363150,20000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359862,35217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363150,20000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359862,35217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дополн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детей в сфере иску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363150,20000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359862,35217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363150,20000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359862,35217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363150,20000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359862,35217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42808,33122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42808,33122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деятельности и оказание услуг учреждением высшего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42808,33122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42808,33122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42808,33122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выплат ст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пендий в сфере культуры и образования в сфере иску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стипендии особо одаре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учащимся и воспитанн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 в сфере спорта,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колле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тивов спорти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команд, ансамблей, оркестров учреждений общего сре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и допо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 и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262448,70363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218169,73725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226109,85200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215598,54598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библиотечно-информацио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обслуж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насел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94580,15200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89640,41668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94580,15200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89640,41668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94580,15200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89640,41668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131169,70000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125662,12930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129153,48900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123645,91830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129153,48900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123645,91830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ются субсидии из областного бюджета,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точником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нансового обеспечения которых явл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субсидия из федеральн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бюджета на поддержку творческой деятельности и техническое оснащение детских и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кольных теа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2016,21100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2016,21100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2016,21100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2016,21100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выплат ст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пендий в сфере культуры и образования в сфере иску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 деятелям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иску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2571,44800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2571,19127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2571,44800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2571,19127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461,34800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461,16127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461,34800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461,16127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культуры,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46411,10000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44278,96638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33008,92614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33008,92614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33008,92614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32244,81876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1369,44200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727,11179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36,99559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11270,04024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11270,04024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11270,04024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11125,21767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130,80092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14,02165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по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8461934,48427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8217473,14206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8461335,32391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8216884,42503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3514353,38030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3374046,14730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гор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3510999,08884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3370753,85584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разования, присмотра и ухода за дет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3405962,80384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3273656,32545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1209647,23994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1092838,76155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1209647,23994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1092838,76155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начислений на оплату труда педагогич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1661685,12636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1647963,62636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1661685,12636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1647963,62636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начислений на оплату труда прочих рабо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488554,53789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486778,03789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488554,53789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486778,03789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школьными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обеспечение учебного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сбаланс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14168,81965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14168,81965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14168,81965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14168,81965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приобрет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замену оконных бл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работ в зд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гоградской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27257,78000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27257,78000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общего и среднего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90351,80000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83473,00289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по реализации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программ дошкольного образования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начисления педагогич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65570,80000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64414,83729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65570,80000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64414,83729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по реализации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программ дошкольного образования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начисления прочим рабо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18562,96560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18562,96560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по реализации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программ дошкольного образования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обе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«Осуществл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организациями и частными общеобразов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14684,48500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13624,52750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частными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начислений на оплату труда педагогич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7834,96900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7275,46050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7834,96900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7275,46050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частными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школьными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оплату труда и начислений на оплату труда прочих рабо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2339,81600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2182,11600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2339,81600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2182,11600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частными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обеспечение учебного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по реализации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ную аккред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тацию, на оплату труда и начисления педагогич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3122,67500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3122,67500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по реализации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тацию, на оплату труда и начисления прочим рабо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931,97600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931,97600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по реализации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программ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дошкольного образования частными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тацию, на обеспечение учебного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3354,29146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3292,29146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инклюзи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(или) качественного образования детей-инвалидов в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3354,29146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3292,29146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проведение мероприятий в сфере обесп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досту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приор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тетных объе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услуг в приоритетных сферах жизн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инвалидов и других мал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в целях софинансир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которых из федеральн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бюджета предоставлены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2004,88442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2004,88442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2004,88442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2004,88442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проведение мероприятий по созданию в дошкольных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общео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организациях, организациях 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детей (в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том числе в организациях, осуществля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 по адаптивным основным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граммам) условий для получения детьми-инвалидами качественного образования.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15.0.03.S1470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1225,40704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1225,40704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15.0.03.S1470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1225,40704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1225,40704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4383403,78445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4305686,02152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гор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4383403,78445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4305686,02152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общего и среднего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ждениях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4311390,72224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4236708,31431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766393,96914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697166,15203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766393,96914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697166,15203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начислений на оплату труда педагогич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2491026,50868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2476088,34678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2491026,50868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2476088,34678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 труда и начислений на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оплату труда прочих рабо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804217,59770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818135,29770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804217,59770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818135,29770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обе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143514,87108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143514,87108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частичную компенсацию стоимости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тания в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45848,41207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41414,31207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45848,41207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41414,31207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на поддержку мер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сбаланс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25550,86065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25550,86065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25550,86065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25550,86065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модернизацию технологий и содержания обучения в соответствии с новым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станда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посре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разр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ботки конце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модерн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конкре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областей, поддержки региональных программ 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вития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и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сет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методич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объед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01.0.02.R5390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329,95400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01.0.02.R5390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329,95400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бюджета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приобрет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замену оконных бл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работ в зд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об-разовательных организаций,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34508,52000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34508,52000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34508,52000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34508,52000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«Создание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мест для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допо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гашение кр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диторской 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долженности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перед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за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полненные в 2017 году в рамках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контрактов обязательства по строител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(реко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струкции), включая осн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дованием, средствами обучения и воспитания, объектов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турной,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(в рамках разв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дополн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разования, а также создания новых мест в общеобразов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низациях) и спортивной (плавательные</w:t>
            </w:r>
            <w:proofErr w:type="gramEnd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бассейны)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«Осуществл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организациями и частными общеобразов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65740,34400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62704,98900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частными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 на опл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начислений на оплату труда педагогич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48377,04400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46111,22600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48377,04400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46111,22600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частными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 на опл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 труда и начислений на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оплату труда прочих рабо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15930,66300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15930,66300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 частными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 на обе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271730,97916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255300,96415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гор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271730,97916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255300,96415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дополн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зования детей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учреждениях 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271730,97916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255300,96415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269399,73946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252969,72445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4978,62000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4708,34128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633,74203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263702,61946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247617,18195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10,45919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поддержку мер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сбаланс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280,31970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280,31970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280,31970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280,31970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приобрет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замену оконных бл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необх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работ в зд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об-разовательных организаций,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местн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значения в сфере допо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нительного образования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нальная подг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товка, пер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17080,01870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гор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17080,01870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ка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рового поте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циала педаг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и руков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учр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общего 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17080,01870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17080,01870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17080,01870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39254,98780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39254,98780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отдыха обуч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ющихся в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никулярное время в лаг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 с дневным пребыванием детей,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зуемых на базе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39254,98780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организ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отдыха детей в кан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кулярный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риод в лагерях дневного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бывания на базе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 Волгограда,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39254,98780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39254,98780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234988,18000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225516,28556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гор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174669,88000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166513,75101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стим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лов,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особо одаренных обучающихся»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учащимся и воспитанн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 в сфере спорта,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колле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тивов спорти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команд, ансамблей, оркестров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 общего сре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и допо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 и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стабильного 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169755,88000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161599,75101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169738,76849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161582,66950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154317,38198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149971,16847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13994,78651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10195,36797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1416,13306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17,11151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17,08151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17,11151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17,08151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59002,53455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59002,53455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59002,53455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казенными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58673,20000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57705,98809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1255,01239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41,53407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599,16036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588,71703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599,16036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588,71703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599,16036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588,71703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599,16036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588,71703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599,16036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588,71703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584,16036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574,05606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рекламе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11319,45996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11106,70100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11017,69469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2019,34677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2019,34677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2019,34677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2019,34677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2019,34677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9087,30100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8998,34792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9087,30100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8998,34792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9087,30100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8998,34792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9087,30100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8998,34792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7541,12445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7541,08223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490,05993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402,12203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998,39043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998,36707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57,72619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56,77659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избир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коми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сия Дзержи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города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выборов и 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 деп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татов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имущества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250935,55200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245743,22879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233934,59863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230232,88069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233934,59863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230232,88069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233934,59863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230232,88069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85135,00787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82492,51771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85135,00787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82492,51771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81692,16300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79927,08949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3366,06776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2488,65111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1,53633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1,53633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75,24078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75,24078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147111,71178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147120,43178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подгото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51540,23800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51540,23800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51540,23800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51540,23800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95361,43598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95370,15598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95361,43598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95370,15598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210,03780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210,03780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210,03780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210,03780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«Управление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имущ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2017 – 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1687,87898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619,93120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имущ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1494,04148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1494,04148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подгото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193,83750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182,83750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193,83750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182,83750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17000,95337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15510,34810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17000,95337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15510,34810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17000,95337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15510,34810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16260,65337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15259,97810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16260,65337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15259,97810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15055,72200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14712,25020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1148,27837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517,95293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56,65300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29,77497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грамма «Управление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имущ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2017 – 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земл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 и землепольз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398794,54794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377889,56767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24858,92446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24855,51538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24618,92446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24615,51538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24618,92446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24615,51538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дополн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детей в сфере физ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24618,92446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24615,51538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24618,92446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24615,51538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24618,92446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24615,51538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«Стимулир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учащимся и воспитанн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 в сфере спорта,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373935,62348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353034,05229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339198,00839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321902,13477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339131,59144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321795,59271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«Привлечение населения Волгограда к регулярным занятиям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турой и спо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93762,45577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88224,47917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93762,45577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88224,47917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93762,45577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88224,47917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«Стимулир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учащимся и воспитанн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зовательных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 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 в сфере спорта,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колле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тивов спорти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команд, ансамблей, оркестров учреждений общего сре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и допо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 и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совершенств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8706,11269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8706,11269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8706,11269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ско-юношеского спорта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02.0.07.00000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235594,93567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223797,00085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02.0.07.00550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235594,93567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223797,00085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02.0.07.00550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235594,93567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223797,00085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66,41695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66,41695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66,41695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66,41695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3470,87526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3470,87526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3470,87526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3470,87526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1061,95026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2408,92500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6756,44794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6756,44794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6756,44794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спортивного клуба в части участия в спортивных соревнованиях, организуемых и проводимых Ассоциацией «Професси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нальная фу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больная Лига»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6756,44794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6756,44794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22271,06715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20904,63664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программа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10699,22414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9971,07910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стабильного 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 сф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10699,22414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9971,07910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10699,22414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9971,07910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9725,71671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9357,29826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950,00743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613,21324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11571,84301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10933,55754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10921,97501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10921,97501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10616,04707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298,07620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7,85174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9,04301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11,58253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9,04301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11,58253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9,04301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11,58253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872385,40321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848265,29896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3092,62312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3092,59723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3092,62312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3092,59723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3092,62312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3092,59723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выш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стоящих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жетов, испол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зованных нез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 или не по целевому назначению, а также по иным основаниям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190601,67688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190384,76075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6546,47688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6546,38867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6546,47688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6546,38867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6546,47688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6546,38867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на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ремонт объе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гидроте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нических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6546,47688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6546,38867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6546,47688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6546,38867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58028,76928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«Содержание и развитие ули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но-дорожной сети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эффекти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работы транспортной инфраструкт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58028,76928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доступности и повышение качества транспортного обслуживания населения вс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видами 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58028,76928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58028,76928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58028,76928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126026,40000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125809,60280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«Создание условий для развития 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126026,40000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125809,60280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обеспечива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турист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инфр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126026,40000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125809,60280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с уч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стием средств федерального бюджета на капитальные вложения в объекты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собственности (благоустро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набере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126026,40000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125809,60280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126026,40000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125809,60280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136221,66031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134769,81790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103015,26231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102764,49017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103015,26231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102764,49017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женерной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103015,26231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102764,49017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кап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коммунал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67399,46231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67148,77719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67399,46231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67148,77719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35615,80000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35615,71298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35615,80000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35615,71298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 по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28735,20000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27534,21793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28735,20000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27534,21793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10886,76636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10886,76636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казенными учреждениями,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10647,67239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228,21859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10,87538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16647,45157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16713,41000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15867,03172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14999,43000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14513,77456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1693,39000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1333,67875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3,87816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15,70025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780,49000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780,41985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780,49000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780,41985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518489,60290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499133,65815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313501,21745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294145,39473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гор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313501,21745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294145,39473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«Создание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мест для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допо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313501,21745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294145,39473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1221,05965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1221,05965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реализацию мероприятий по стимулир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01.0.07.L0210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236427,33511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236759,96773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01.0.07.L0210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236427,33511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236759,96773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с уч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стием средств федерального бюджета на реализацию мероприятий по созданию 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детей 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2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сяцев до 3 лет в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ную деятел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по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01.0.07.L1590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46767,52598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01.0.07.L1590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46767,52598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кап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 рамках развития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гашение кр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диторской 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долженности перед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за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полненные в 2017 году в рамках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контрактов обязательства по строител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(реко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струкции), включая осн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дованием, средствами обучения и воспитания, объектов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турной,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(в рамках разв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дополн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разования, а также создания новых мест в общеобразов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низациях) и спортивной (плавательные</w:t>
            </w:r>
            <w:proofErr w:type="gramEnd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бассейны)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9396,92234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9396,84137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9396,92234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9396,84137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38692,11505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38692,02404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программа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гор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38692,11505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38692,02404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«Создание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мест для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допо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38692,11505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38692,02404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193,43186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193,43186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гашение кр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диторской 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долженности перед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за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полненные в 2017 году в рамках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контрактов обязательства по строител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ству (реко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струкции), включая осн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дованием, средствами обучения и воспитания, объектов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турной,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(в рамках разв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дополн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разования, а также создания новых мест в общеобразов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низациях) и спортивной (плавательные</w:t>
            </w:r>
            <w:proofErr w:type="gramEnd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бассейны)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38498,61505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38498,59218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38498,61505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38498,59218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166296,27040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166296,23938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гор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166296,27040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166296,23938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«Создание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полнительных мест для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допо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166296,27040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166296,23938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кап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 рамках развития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125164,08728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125164,05726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125164,08728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125164,05726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гашение кр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диторской 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долженности перед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за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полненные в 2017 году в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рамках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контрактов обязательства по строител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(реко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струкции), включая осн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дованием, средствами обучения и воспитания, объектов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турной, обр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(в рамках разв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дополн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разования, а также создания новых мест в общеобразов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низациях) и спортивной (плавательные</w:t>
            </w:r>
            <w:proofErr w:type="gramEnd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бассейны)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41132,18312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41132,18212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41132,18312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41132,18212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фраструктуры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03.0.07.00000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капитальных вложений в объекты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турной инфр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03.0.07.S1320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03.0.07.S1320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20979,84000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20884,46493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19067,84000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18972,50080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19067,84000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18972,50080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совершенств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фраструктуры и материально-технической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базы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19067,84000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18972,50080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осуществление капитальных вложений в объекты спо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тивной инфр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собственности (многофункц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ональные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ровые площа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ки) в рамках развития физ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02.0.05.L4952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19067,84000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18972,50080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02.0.05.L4952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19067,84000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18972,50080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1911,96413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1911,96413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1911,96413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1911,96413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1911,96413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лищной и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784040,55100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772463,54132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4065,87108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4083,46801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4065,87108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4083,46801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2649,87108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2667,46801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2649,87108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2667,46801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649,87108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667,46801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649,87108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667,46801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39633,84000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36784,34084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22055,08000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21494,52101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22055,08000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21494,52101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жильем отдельных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тегорий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«Переселение граждан,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21395,88000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21395,52101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мероприятий по пересел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21395,88000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21395,52101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 жилых помещений, не принадлеж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на праве собственности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образ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21342,88000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21342,52101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21342,88000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21342,52101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15289,81983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15289,81983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15289,81983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15609,26000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14479,45484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13963,67667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501,94551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13,83266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имущ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810,36499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810,36499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740340,83992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731595,73247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141731,17000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141523,46716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141731,17000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141523,46716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«Соц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на 2016-2018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141731,17000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141523,46716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141731,17000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141523,46716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1329,33481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140396,77000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140194,13235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4196,19111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4196,19111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4196,19111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4599,42885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4180,91996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3425,47284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972,82385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718,44637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37,00075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15,27115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15,27115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15,27115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15,27115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518183,54725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511695,85917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19698,43659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«Молодой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мье - досту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жилье на территории городского округа город-герой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19698,43659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19698,43659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реализацию мероприятий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жильем молодых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мей, в целях софинансир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которых из областного бюджета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06.4.01.S4970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19698,43659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06.4.01.S4970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19698,43659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509631,74725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491328,03758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социальной и материал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«Соц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на 2016-2018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509491,74725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491188,03758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поче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нину города-героя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ежемеся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вознагра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дение спорт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материал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вознагра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женщ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нам, удостое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Почетным знаком города-героя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«Мат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материал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вознагра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родит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лям, награ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денным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четным знаком города-героя Волгограда «Родительская слава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за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обретенный месячный школьный проездной 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лет на проезд в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общественном (городском)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пассажи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транспо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8677,83300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социальной и материал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4089,33385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41,13385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денежная выплата в св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 с Днем 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 сове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скими войск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немецко-фашистских вой</w:t>
            </w: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3397,12600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3397,12045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45,12045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денежная выплата в св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 с Днем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беды советск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народа в Великой От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чественной войне 1941-1945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986,48000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986,47610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13,47610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социал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664,83225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497,45128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503,85825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336,47728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160,97400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160,97400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445319,83900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427276,84721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4335,15300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4230,38168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440984,68600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423046,46553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гражданам на оплату жилья и коммунальных услуг (расходы по обязател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 прошлых лет)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</w:t>
            </w: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39112,67000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39098,97569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</w:t>
            </w: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383,76125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383,76125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</w:t>
            </w: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38728,90875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38715,21444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669,38500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669,38500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24286,24002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24286,24002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24286,24002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пенсации части родительской платы за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бенка (пр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 и уход за ребенком) в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лизующих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новную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програ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дошкольн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24286,24002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234,94351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24051,29651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50765,42267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49893,97501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50765,42267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49893,97501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23952,46067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23240,41316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23952,46067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23240,41316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22948,28123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22462,75224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629,50672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130,97944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26812,96200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26653,56185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26812,96200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26653,56185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25925,10200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25815,05251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887,86000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838,50934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1254861,88500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1235362,17190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95759,58500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78381,42531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финансовых, налоговых и таможенных органов и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фина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(фина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78840,10000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77609,74031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78840,10000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77609,74031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78840,10000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77609,74031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78840,10000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77609,74031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75970,70000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75395,03069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2130,57080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79,58512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1919,48500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771,68500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1919,48500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771,68500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1919,48500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771,68500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обязательств муниципальн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по выплате агентских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награждения, расходы на оплату услуг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участников рынка ценных бумаг,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заторов торгов и рейтинговых агентств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1855,98500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741,68500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1855,98500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741,68500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«Управление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долгом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гарантии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и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Обслуживание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внутре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и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«Управление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долгом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пального) до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трансфе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общего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жетам субъе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 и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трансферты общего хара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Субсидия бюджету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на формирование областного фонда фина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районов (г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трансфе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городского хозяйства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4939015,40125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4840548,04960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117408,59709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118446,80300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117408,59709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118446,80300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117408,59709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118446,80300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117408,59709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118446,80300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45483,59709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46521,80300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45483,59709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46521,80300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4614788,54116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4516718,07403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и 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6962,18000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5971,32352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6962,18000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5971,32352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4317,36512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предупрежд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ликвид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болезней животных, их лечение, защ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населения от болезней, общих для 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ловека и 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вотных, в 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организ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провед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меропри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отлову,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4317,36512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4317,36512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граммные направления деятельности администрации Волгограда,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2643,28000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1653,95840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возмещение затрат, связа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 выпо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1353,95840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1353,95840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Гранты в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 субсидий на финансовое обеспечение затрат, связа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 провед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меропр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напра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на 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гулирование численности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17881,18300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17012,03383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17881,18300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17012,03383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43,85993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43,85993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43,85993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охране окр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среды Волгограда» на 2016-2018 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17837,32300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16968,17390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14943,47000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14074,32151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12984,00343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1286,17000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1036,00563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54,31245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ны, восстано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2893,85300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2893,85239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2893,85300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2893,85239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1762801,49070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1708660,41039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«Содержание и развитие ули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но-дорожной сети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эффекти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работы транспортной инфраструкт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1711856,74070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1667458,32532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доступности и повышение качества транспортного обслуживания населения вс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видами 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1711856,74070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1667458,32532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сф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регулярных перевозок па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сажиров и 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гажа автом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бильным транспортом по регулиру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тарифам по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214906,73170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214806,73170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214906,73170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214806,73170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возмещение затрат в связи с оказанием услуг по пер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пассаж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внутре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 водным транспортом на маршрутах</w:t>
            </w:r>
            <w:proofErr w:type="gramEnd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город-герой Волгоград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54423,57886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54423,57886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в связи с оказанием услуг по пер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пассаж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 городским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электрическим транспортом на трамвайных и троллейбу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маршр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 общего пользования в границах 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окр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 город-герой Волгоград по регулируемым в установле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действ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дательством Российской Федерации порядке тар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393535,70000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393535,70000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393535,70000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393535,70000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в связи с оказанием услуг по пер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пассаж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автом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бильным транспортом на маршрутах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город-герой Волгоград по регулируемым в установле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действ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дательством Российской Федерации порядке тар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 на проезд пассажиров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провоз багажа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158830,57773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158830,57773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доходов в связи с оказ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услуг, связанных с осуществлен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регулярных перевозок па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сажиров по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маршр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 по регул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руемым тар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на безво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мездной осн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3062,90900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1878,96600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3062,90900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1878,96600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сбаланс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271076,01782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251076,01782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ставлена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сидия на 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работку (акт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ализацию)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 транспортного планирования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22057,36000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21874,48975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22057,36000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21874,48975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549910,04000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550932,56346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235830,54000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236856,33393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314076,22953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50944,75000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41202,08507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35431,17507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35431,17507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34783,84752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606,12284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41,20471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13666,65000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5770,91000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13666,65000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5770,91000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13666,65000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5770,91000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(д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рожные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2826007,14046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2785074,30629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«Содержание и развитие ули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но-дорожной сети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эффекти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работы транспортной инфраструкт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2570289,18261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2536591,67220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технически исправного состояния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дорог для бе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дв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1206225,16080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1194659,89433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37905,96090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30748,61811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37905,96090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30748,61811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автомобил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46076,51500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46076,51479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46076,51500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46076,51479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безопа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доро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991,23200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991,23200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на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держание, 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кущий ремонт и энергосна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объе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6605,29700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3262,28706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6605,29700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3262,28706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на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св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тофорных об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в рамках мероприятий по безопасн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15415,03110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15415,03110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15415,03110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15415,03110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бюджета, источником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финансового обеспечения которых явл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субсидия из областного бюджета на формирование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956122,95300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955214,67105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274919,88876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268111,41575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470540,38624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478848,01773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210662,67800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208255,23757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обе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разв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локальной сети 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светофо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объект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с функцией адаптивного управления светофорными объектами, созданной в целях подг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товки и пров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дения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 2018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35035,03500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35035,03332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35035,03500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35035,03332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58073,06880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57916,50690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49817,96880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49817,91940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8098,58750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 (ра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ходы по обяз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тельствам прошлых лет)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11.0.01.S218К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11.0.01.S218К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1364064,02181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1341931,77787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автом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788,65829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788,61006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788,65829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788,61006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2775,48592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2775,48592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2775,48592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2775,48592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Финансовое обеспечение дорожной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560756,16600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560756,16600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39243,83400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39243,83400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реализацию мероприятий по стимулир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11.0.03.L0210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139064,19660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131283,88800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11.0.03.L0210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139064,19660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131283,88800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нансирования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ительство и реконструкцию автомобил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местного значения и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17041,43400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13779,82661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17041,43400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13779,82661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источником финансового обеспечения которых явл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субсидия из областного бюджета на формирование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498835,54700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488003,56919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485317,40700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468426,48599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13518,14000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19577,08320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105386,80000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105300,39809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100560,63927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4739,75882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201752,79285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201752,18234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127315,27153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125639,60881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нансирования которых из федерального бюджета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127315,27153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125639,60881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122060,27015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120437,15745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5255,00138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5202,45136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74437,52132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76112,57353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74437,52132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76112,57353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74437,52132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76112,57353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53965,16500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46730,45175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53965,16500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46730,45175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37094,30900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34365,95662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31820,71527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3591,15900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2414,83315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202,15000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130,40820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резервного фонда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15750,88000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11244,52194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1980,61000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1740,10406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13770,27000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9504,41788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1119,97600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1119,97319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1119,97600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1119,97319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1136,54700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1136,54700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1116,54700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устройству и землепольз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1116,54700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1116,54700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охране окр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среды Волгограда» на 2016-2018 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 и землепольз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173509,16300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173466,30329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173509,16300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173466,30329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95972,82900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95929,97978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76418,42900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76417,92454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164,53300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164,53300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на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держание, 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кущий ремонт и энергосна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объе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76253,42900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76253,39154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76253,42900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76253,39154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19512,05524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628,46600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628,46600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18883,58924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18883,58924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9330,56251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9330,56251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9330,56251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9330,56251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объе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растител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живо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мира и среды их об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охране окр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среды Волгограда» на 2016-2018 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доходов в связи с прин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тием решения о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мер соц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обуч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ющимся 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гограда при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оказании транспортных услуг в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ственном (г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родском)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Трактор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заводского района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176211,93440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168284,06776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35324,50921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34678,78042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26310,69000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25720,71137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26310,69000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25720,71137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26310,69000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25720,71137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26310,69000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25720,71137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25107,30096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564,87238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48,53803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481,53600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481,53600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481,53600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(изменение) списков ка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дидатов в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сяжные засед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федерал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юрисди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Росси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481,53600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481,53600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8532,28321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8476,76006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8532,28321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8476,76006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8532,28321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8476,76006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имущ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6756,65500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6702,34575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5723,80100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5796,63335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1009,85400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883,60140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22,11100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казенными учреждениями,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1158,26800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1158,26760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1158,26800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1158,26760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131,05021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131,04911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131,05021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131,04911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тельная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от чре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рактера,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пожарной безопасности территорий районов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50623,98950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47270,65627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обсл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 мн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49998,98950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47075,65627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42185,73000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39262,39677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25678,36396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25933,68000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25477,52025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25933,68000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25477,52025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200,84371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200,84371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13584,03281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13584,03281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13584,03281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«Повышение уровня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для инвалидов и других мал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приор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тетных зданий и объектов 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7721,75950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7721,75950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39261,88490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38414,91203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32587,87000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31768,00854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32587,87000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31768,00854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32587,87000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31768,00854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пос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бий по опеке и попечител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25887,87000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25117,80022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25887,87000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25117,80022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труд, причитающе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родителям (п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воспитателю), и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6650,20832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6650,20832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6674,01490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6646,90349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6674,01490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6646,90349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6674,01490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6646,90349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6674,01490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6646,90349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5768,17307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1268,61490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878,73042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соналу в целях обеспечения выполнения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18,51005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Красноо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тябрьского района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177642,23467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171805,33162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41069,92400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40309,59970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29341,90026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29341,90026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29341,90026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29341,90026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28416,48984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855,35827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70,05215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дидатов в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сяжные засед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федерал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юрисди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Росси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10442,31200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10411,73944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10442,31200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10411,73944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10442,31200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10411,73944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7597,84000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7567,38306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6698,14000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6698,14000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869,24306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536,79922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516,79922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1201,97200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1201,92928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1201,97200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1201,92928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нежного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ощрения лу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по делам несовершенн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777,82788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777,82788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от чре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рактера,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пожарной безопасности территорий районов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60795,03606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57903,94949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жильем отдельных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тегорий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357,97592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обсл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 мн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гоквартирных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60407,03606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57545,97357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54888,30000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52027,23751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49306,54270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39562,73928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39562,73928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озеленению и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объектов озеленения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08.0.03.20140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08.0.03.20140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9603,99904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9603,99904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2720,69481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нансирования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2324,19481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2324,19481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«Повышение уровня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для инвалидов и других мал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приор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тетных зданий и объектов 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5425,23606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5425,23606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42024,14161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41236,94691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34644,42500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34644,42500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34644,42500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бий по опеке и попечител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26914,32500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26914,32500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труд, причитающе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родителям (п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воспитателю), и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6592,84161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6592,52191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6592,84161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6592,52191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6592,84161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6592,52191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6592,84161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6592,52191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5975,35161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5975,35161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617,49000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ческой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Централ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918853,54711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896449,66069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33294,31100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32098,68765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25656,09600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24572,84406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25656,09600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24572,84406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25656,09600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24572,84406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 местного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25656,09600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24572,84406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24534,60600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23768,36541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705,65128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98,82737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дидатов в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сяжные засед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федерал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юрисди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Росси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7397,44700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7287,13699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7397,44700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7287,13699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7397,44700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7287,13699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5443,86500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5378,62128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казенными учреждениями, органами управления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4681,00300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4618,31640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702,86200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700,30488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полнение функций и обеспечение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540,39602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540,39602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848,40400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853,36969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848,40400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853,36969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от чре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рактера,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пожарной безопасности территорий районов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674921,94350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661073,66429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4577,68813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4577,68813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4577,68813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4533,65000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4533,57913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4533,65000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4533,57913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670344,14350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656495,97616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652511,55000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638942,44352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649319,55000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638942,44352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94802,20000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84409,98804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94802,20000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84409,98804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работ по сохранению объекта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турного насл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дия «Ансамбль Набережной р. Волги» и бл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территории по адресу: город Волгоград, Центральный район, Наб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режная им. 62-й Армии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08.0.03.S1570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08.0.03.S1570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54467,35000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54442,54508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54467,35000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54442,54508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17250,12350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16971,06764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17234,12350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16955,06764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17234,12350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16955,06764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17234,12350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16955,06764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35283,92965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29495,38306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35283,92965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29495,38306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35283,92965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29495,38306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24851,02965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22533,43684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24851,02965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22533,43684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24851,02965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22533,43684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6961,94622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2269,71622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2269,71622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ры, в целях софинансир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которых из бюджета Волгоградской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12739,34261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12162,52111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9243,85000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8667,05758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9243,85000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8667,05758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9243,85000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8667,05758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бий по опеке и попечител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7172,05000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6701,50792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7172,05000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6701,50792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труд, причитающе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родителям (п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воспитателю), и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1965,54966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1965,54966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3495,49261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3495,46353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3495,49261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3495,46353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3495,49261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3495,46353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3495,49261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3495,46353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3318,69261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3318,69261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176,77092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162514,02035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161519,99888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4228,02035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3234,01990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4228,02035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3234,01990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«Привлечение населения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 к регулярным занятиям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турой и спо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4228,02035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3234,01990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4228,02035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3234,01990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4228,02035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3234,01990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158285,97898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158285,97898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158285,97898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ната мира по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158285,97898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158285,97898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Дзержи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202115,75320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195382,70482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39240,31900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37673,94809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27942,66043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27942,66043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27942,66043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 местного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27942,66043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28233,70000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27257,77971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630,88025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391,24800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388,03986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391,24800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388,03986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391,24800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388,03986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дидатов в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сяжные засед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федерал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юрисди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Росси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391,24800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388,03986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391,24800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388,03986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9232,77100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9343,24780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9232,77100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9343,24780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9232,77100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9343,24780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6779,57100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6714,76423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казенными учреждениями, органами управления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5566,15900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5555,68240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1213,41200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1159,08183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комиссий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делам нес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нежного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ощрения лу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по делам несовершенн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29,99532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29,99532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634,28825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634,28825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безопасность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от чре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рактера,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пожарной безопасности территорий районов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91338,90000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87829,72432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обсл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 мн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87349,72432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83063,88092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86136,70000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83056,68092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67779,70000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64699,75413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учреждениям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67779,70000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64699,75413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области пред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 на 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18356,92679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18356,92679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ная программа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4285,84340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4246,64340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4246,64340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4246,64340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27181,80300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27181,80300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27181,80300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27171,80300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27171,80300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27171,80300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обеспечения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41852,43120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41700,65010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34004,66000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33855,04360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34004,66000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33855,04360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34004,66000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33855,04360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бий по опеке и попечител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25491,26000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25349,28182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25491,26000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25349,28182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труд, причитающе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родителям (п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воспитателю), и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8505,76178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8505,76178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7847,77120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7845,60650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7847,77120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7845,60650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7847,77120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7845,60650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7847,77120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7845,60650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539,07120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536,90650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«Привлечение населения Волгограда к регулярным занятиям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турой и спо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Ворош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ловского рай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173799,40293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169861,16545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32006,13900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31429,46248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25997,78900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25349,79530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25997,78900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25349,79530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25997,78900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25349,79530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25997,78900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25349,79530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25226,68900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24775,88097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554,12905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19,78528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210,66742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210,66742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210,66742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дидатов в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сяжные засед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федерал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юрисди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ции в Росси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210,66742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210,66742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5797,67800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5868,99976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5797,67800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5868,99976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5797,67800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5868,99976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4245,18700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4240,14495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соналу в целях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3814,88700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3843,25774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396,88721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608,19400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608,15711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608,19400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608,15711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420,54680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420,54680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тории от чре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рактера,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пожарной безопасности территорий районов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101815,24182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100237,77510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160,07015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118,17515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жильем отдельных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тегорий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118,17515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мероприятий в области 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118,17515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118,17515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101655,14682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100077,70495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42649,18000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41071,82576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40421,18000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39058,67116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40421,18000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39058,67116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40421,18000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39058,67116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2013,15460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2013,15460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2013,15460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программа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59005,96682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59005,87919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57776,37563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57776,28800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39,09863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39,09863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57737,27700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57737,25800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57737,27700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57737,25800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19722,64700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18423,00856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19722,64700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18423,00856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19722,64700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18343,34026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19573,74700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18343,34026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19573,74700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18343,34026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19573,74700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18343,34026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20094,84611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19648,16349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16585,81000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16140,42057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16585,81000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16140,42057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16585,81000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16140,42057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бий по опеке и попечител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12665,81000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12225,69997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12665,81000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12225,69997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вознагражд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труд, причитающе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родителям (п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воспитателю), и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3914,72060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3914,72060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3509,03611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3507,74292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3509,03611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3507,74292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3509,03611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3507,74292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3509,03611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3507,74292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3248,43692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3248,25321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260,59919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259,48971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«Развитие и совершенств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фраструктуры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материально-технической базы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Советского района Волг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147050,17086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131705,31232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37432,29800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35861,30777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28678,85894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28678,85894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28678,85894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28678,85894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29448,20000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28285,56257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382,47222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10,82415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дидатов в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сяжные засед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федерал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юрисди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Росси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6973,13800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6881,48883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6973,13800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6881,48883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6973,13800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6881,48883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5054,61800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5037,76023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4279,41800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4279,39047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755,69068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2,67908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493,84117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соналу в целях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29,99117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1021,07000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1021,05523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971,07000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49,98523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278,83220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278,83220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от чре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рактера,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 пожарной безопасности территорий районов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53613,73727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42237,79009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обсл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 мн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53583,73727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42237,79009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52784,20000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41438,25282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роприятие «Организация озеленения и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30940,84084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24440,84084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24440,84084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сбаланс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10497,41198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10497,41198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10497,41198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799,53727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799,53727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27914,36253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27914,36253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27914,36253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27879,36253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27879,36253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27879,36253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25804,33559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25659,13077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19628,26695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19628,26695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19628,26695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бий по опеке и попечител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14863,56637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14863,56637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труд, причитающе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родителям (п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тронатному воспитателю), и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4764,70058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4764,70058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6031,23559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6030,86382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6031,23559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6030,86382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6031,23559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6030,86382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6031,23559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6030,86382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5794,13559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5794,13559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236,72823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Кировск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138507,80567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121526,85050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35334,14200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33860,01302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ной власти субъектов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27753,77000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26429,36278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27753,77000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26429,36278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27753,77000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26429,36278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27753,77000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26429,36278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26543,60000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25517,22885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1085,71300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801,55034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124,45700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110,58359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дидатов в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сяжные засед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федерал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юрисди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Росси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7249,31600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7175,59324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7249,31600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7175,59324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7249,31600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7175,59324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5429,97900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5357,25817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4647,82745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4647,32816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782,15155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709,93001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479,99872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соналу в целях обеспечения выполнения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459,99872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856,00200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819,96500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819,96500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услуг для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нежного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ощрения лу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по делам несовершенн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443,33500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443,33435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443,33500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443,33435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от чре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рактера,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пожарной безопасности территорий районов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42463,47032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29679,66441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1022,36503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1022,36503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жильем отдельных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тегорий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1022,36503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1022,36503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1022,36503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обсл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 мн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41263,87032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28657,29938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609,29458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роприятие «Развитие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совершенств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609,29458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609,29458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609,29458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39276,89500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26717,32948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38280,69500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26347,58328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28280,69500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26347,58328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28280,69500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26347,58328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счет дотации из областного бюджета на поддержку мер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сбаланс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369,74620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367,27641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367,27641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2,46979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2,46979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1330,67532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1330,67532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1282,87532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1330,67532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1282,87532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1282,87532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1282,87532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1282,87532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34416,86600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32194,60953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34416,86600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32194,60953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34416,86600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32194,60953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34292,86600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32094,60953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34292,86600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32094,60953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34292,86600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32094,60953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мероприятий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26000,12735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25689,12395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21227,27000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21227,27000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21227,27000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бий по опеке и попечител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17465,37000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17465,37000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труд, причитающе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родителям (п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воспитателю), и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 в области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4772,85735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4772,62395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4772,85735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4772,62395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4772,85735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4772,62395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4772,85735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4772,62395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4731,85735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4731,85735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40,76660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Красноа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мейского 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190753,03027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181449,60712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61662,58900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58962,36878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25715,00571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25715,00571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25715,00571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25715,00571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25183,05049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518,03831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13,91691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457,45679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457,45679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457,45679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дидатов в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сяжные засед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федерал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юрисди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Росси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457,45679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457,45679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34462,76100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32789,90628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34462,76100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32789,90628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34462,76100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32789,90628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21491,13655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10916,60320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2963,40140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7611,13195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регистр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актов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9087,38500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9023,99938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6842,09900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6831,50158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2155,28600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2102,49780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адм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480,04481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454,53846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и обеспечение деятельности 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 по делам нес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1357,47600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1357,44787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1316,47600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1316,44882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40,99905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422,42307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422,42307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14,85460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14,85460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от чре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рактера, гра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пожарной безопасности территорий районов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ров, работ и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64033,07045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212,16223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212,16223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212,16223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212,16223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212,16223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тальное обсл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дование мн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66935,70000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63820,90822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35750,85800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озеленения и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общего пол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32372,22422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32372,22422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32372,22422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«Организация прочих мер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террит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3378,63378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3378,63378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субсидий бюджетным, автономным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3378,63378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«Формиров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28070,05022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«Комплексное 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дворовых территорий многокварти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2870,56820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2870,56820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2870,56820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«Благоустро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общ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25199,48202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бюджета, в целях соф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нансирования которых из федерального бюджета предоставлены субсидии на поддержку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программы формирования современной городской ср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25199,48202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25199,48202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культуры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«Обеспечение жителей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усл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субсидий бюджетным, автономным учреждениям и иным неко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43938,10327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42784,41814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36384,06000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35244,41326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36384,06000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35244,41326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36384,06000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35244,41326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бий по опеке и попечител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27359,06000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26219,71510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27359,06000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26219,71510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 труд, причитающе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родителям (п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воспитателю), и предоставл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9024,69816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9024,69816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7554,04327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7540,00488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7554,04327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7540,00488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7554,04327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7540,00488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7554,04327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7540,00488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7086,40891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7085,09374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467,63436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454,91114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«Развитие ф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туры и спорта 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роприятие «Популяриз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физич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ров, работ и услуг для обеспечения государстве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1C0206" w:rsidTr="00996AF6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расх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996AF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21346</w:t>
            </w:r>
            <w:r w:rsidR="001C0206"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782,00678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996AF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20773</w:t>
            </w:r>
            <w:r w:rsidR="001C0206"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948,66792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1C0206" w:rsidRDefault="001C0206" w:rsidP="001C02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</w:tbl>
    <w:p w:rsidR="001C0206" w:rsidRDefault="001C0206" w:rsidP="001C02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6" w:rsidRDefault="001C0206" w:rsidP="001C02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6" w:rsidRDefault="001C0206" w:rsidP="001C02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B0E" w:rsidRPr="00B86C04" w:rsidRDefault="00E55B0E" w:rsidP="001C02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6C04">
        <w:rPr>
          <w:rFonts w:ascii="Times New Roman" w:hAnsi="Times New Roman"/>
          <w:sz w:val="28"/>
          <w:szCs w:val="28"/>
        </w:rPr>
        <w:t>Глава Волгограда</w:t>
      </w:r>
      <w:r w:rsidRPr="00B86C04">
        <w:rPr>
          <w:rFonts w:ascii="Times New Roman" w:hAnsi="Times New Roman"/>
          <w:sz w:val="28"/>
          <w:szCs w:val="28"/>
        </w:rPr>
        <w:tab/>
      </w:r>
      <w:r w:rsidRPr="00B86C04">
        <w:rPr>
          <w:rFonts w:ascii="Times New Roman" w:hAnsi="Times New Roman"/>
          <w:sz w:val="28"/>
          <w:szCs w:val="28"/>
        </w:rPr>
        <w:tab/>
      </w:r>
      <w:r w:rsidRPr="00B86C04">
        <w:rPr>
          <w:rFonts w:ascii="Times New Roman" w:hAnsi="Times New Roman"/>
          <w:sz w:val="28"/>
          <w:szCs w:val="28"/>
        </w:rPr>
        <w:tab/>
      </w:r>
      <w:r w:rsidRPr="00B86C04">
        <w:rPr>
          <w:rFonts w:ascii="Times New Roman" w:hAnsi="Times New Roman"/>
          <w:sz w:val="28"/>
          <w:szCs w:val="28"/>
        </w:rPr>
        <w:tab/>
        <w:t xml:space="preserve">            </w:t>
      </w:r>
      <w:r w:rsidR="00E557AD">
        <w:rPr>
          <w:rFonts w:ascii="Times New Roman" w:hAnsi="Times New Roman"/>
          <w:sz w:val="28"/>
          <w:szCs w:val="28"/>
        </w:rPr>
        <w:t xml:space="preserve">    </w:t>
      </w:r>
      <w:r w:rsidRPr="00B86C04">
        <w:rPr>
          <w:rFonts w:ascii="Times New Roman" w:hAnsi="Times New Roman"/>
          <w:sz w:val="28"/>
          <w:szCs w:val="28"/>
        </w:rPr>
        <w:t xml:space="preserve">     </w:t>
      </w:r>
      <w:r w:rsidR="00F21F83" w:rsidRPr="00B86C04">
        <w:rPr>
          <w:rFonts w:ascii="Times New Roman" w:hAnsi="Times New Roman"/>
          <w:sz w:val="28"/>
          <w:szCs w:val="28"/>
        </w:rPr>
        <w:t xml:space="preserve">                      </w:t>
      </w:r>
      <w:r w:rsidR="00083244">
        <w:rPr>
          <w:rFonts w:ascii="Times New Roman" w:hAnsi="Times New Roman"/>
          <w:sz w:val="28"/>
          <w:szCs w:val="28"/>
        </w:rPr>
        <w:t xml:space="preserve">    </w:t>
      </w:r>
      <w:r w:rsidR="00F21F83" w:rsidRPr="00B86C04">
        <w:rPr>
          <w:rFonts w:ascii="Times New Roman" w:hAnsi="Times New Roman"/>
          <w:sz w:val="28"/>
          <w:szCs w:val="28"/>
        </w:rPr>
        <w:t xml:space="preserve">     </w:t>
      </w:r>
      <w:r w:rsidR="00A4599E" w:rsidRPr="00B86C0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083244">
        <w:rPr>
          <w:rFonts w:ascii="Times New Roman" w:hAnsi="Times New Roman"/>
          <w:sz w:val="28"/>
          <w:szCs w:val="28"/>
        </w:rPr>
        <w:t>В.В.Лихачев</w:t>
      </w:r>
      <w:proofErr w:type="spellEnd"/>
    </w:p>
    <w:p w:rsidR="006C2C94" w:rsidRPr="00B86C04" w:rsidRDefault="006C2C94" w:rsidP="00F21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2C94" w:rsidRPr="00B86C04" w:rsidSect="00771F05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0B" w:rsidRDefault="0059370B" w:rsidP="00F15767">
      <w:pPr>
        <w:spacing w:after="0" w:line="240" w:lineRule="auto"/>
      </w:pPr>
      <w:r>
        <w:separator/>
      </w:r>
    </w:p>
  </w:endnote>
  <w:endnote w:type="continuationSeparator" w:id="0">
    <w:p w:rsidR="0059370B" w:rsidRDefault="0059370B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0B" w:rsidRDefault="0059370B" w:rsidP="00F15767">
      <w:pPr>
        <w:spacing w:after="0" w:line="240" w:lineRule="auto"/>
      </w:pPr>
      <w:r>
        <w:separator/>
      </w:r>
    </w:p>
  </w:footnote>
  <w:footnote w:type="continuationSeparator" w:id="0">
    <w:p w:rsidR="0059370B" w:rsidRDefault="0059370B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70B" w:rsidRPr="00CB1DBF" w:rsidRDefault="0059370B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3409E8">
      <w:rPr>
        <w:rFonts w:ascii="Times New Roman" w:hAnsi="Times New Roman"/>
        <w:noProof/>
        <w:sz w:val="20"/>
        <w:szCs w:val="24"/>
      </w:rPr>
      <w:t>2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autoHyphenation/>
  <w:hyphenationZone w:val="35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03C1"/>
    <w:rsid w:val="00016105"/>
    <w:rsid w:val="00032409"/>
    <w:rsid w:val="000458FD"/>
    <w:rsid w:val="0006098E"/>
    <w:rsid w:val="00073B3F"/>
    <w:rsid w:val="000803C1"/>
    <w:rsid w:val="00083244"/>
    <w:rsid w:val="000958C5"/>
    <w:rsid w:val="000A5EBD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33D16"/>
    <w:rsid w:val="00137201"/>
    <w:rsid w:val="00152199"/>
    <w:rsid w:val="001708E6"/>
    <w:rsid w:val="0017675E"/>
    <w:rsid w:val="001770B7"/>
    <w:rsid w:val="00184936"/>
    <w:rsid w:val="00186B31"/>
    <w:rsid w:val="00190E8E"/>
    <w:rsid w:val="00191942"/>
    <w:rsid w:val="001B4233"/>
    <w:rsid w:val="001B7A6E"/>
    <w:rsid w:val="001C0206"/>
    <w:rsid w:val="001C0FDB"/>
    <w:rsid w:val="001C2E2C"/>
    <w:rsid w:val="001D467C"/>
    <w:rsid w:val="001D61F7"/>
    <w:rsid w:val="001E07D9"/>
    <w:rsid w:val="001E1E80"/>
    <w:rsid w:val="001E437E"/>
    <w:rsid w:val="001E5221"/>
    <w:rsid w:val="001E7842"/>
    <w:rsid w:val="001F01AA"/>
    <w:rsid w:val="00213620"/>
    <w:rsid w:val="00223BBC"/>
    <w:rsid w:val="002327C0"/>
    <w:rsid w:val="00242874"/>
    <w:rsid w:val="002476C6"/>
    <w:rsid w:val="002554E7"/>
    <w:rsid w:val="0028369F"/>
    <w:rsid w:val="002B34D7"/>
    <w:rsid w:val="002B37CA"/>
    <w:rsid w:val="002C13D5"/>
    <w:rsid w:val="002C27AE"/>
    <w:rsid w:val="002D6081"/>
    <w:rsid w:val="002E1AD0"/>
    <w:rsid w:val="002F20A6"/>
    <w:rsid w:val="002F3EBA"/>
    <w:rsid w:val="003078E7"/>
    <w:rsid w:val="00314419"/>
    <w:rsid w:val="00316772"/>
    <w:rsid w:val="0031757B"/>
    <w:rsid w:val="00332F32"/>
    <w:rsid w:val="00336F13"/>
    <w:rsid w:val="003409E8"/>
    <w:rsid w:val="0034151A"/>
    <w:rsid w:val="003437ED"/>
    <w:rsid w:val="00345C01"/>
    <w:rsid w:val="00381C5A"/>
    <w:rsid w:val="0038395D"/>
    <w:rsid w:val="00394DBA"/>
    <w:rsid w:val="00396BAC"/>
    <w:rsid w:val="003B0ED2"/>
    <w:rsid w:val="003B2B22"/>
    <w:rsid w:val="003B6AC9"/>
    <w:rsid w:val="003B79A3"/>
    <w:rsid w:val="003C6F11"/>
    <w:rsid w:val="003E2B1E"/>
    <w:rsid w:val="003E54AE"/>
    <w:rsid w:val="003E5AD6"/>
    <w:rsid w:val="003E5C83"/>
    <w:rsid w:val="003F1830"/>
    <w:rsid w:val="00401B1F"/>
    <w:rsid w:val="004042A7"/>
    <w:rsid w:val="00405C5F"/>
    <w:rsid w:val="00412FF5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7399"/>
    <w:rsid w:val="004807E1"/>
    <w:rsid w:val="00481376"/>
    <w:rsid w:val="0049217E"/>
    <w:rsid w:val="00495225"/>
    <w:rsid w:val="004C49E4"/>
    <w:rsid w:val="004E3D83"/>
    <w:rsid w:val="004E6A33"/>
    <w:rsid w:val="004F0D0C"/>
    <w:rsid w:val="004F105A"/>
    <w:rsid w:val="004F6A38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9B"/>
    <w:rsid w:val="005E29B7"/>
    <w:rsid w:val="005E3D3E"/>
    <w:rsid w:val="005F163C"/>
    <w:rsid w:val="005F1D31"/>
    <w:rsid w:val="005F4698"/>
    <w:rsid w:val="005F5930"/>
    <w:rsid w:val="006028FB"/>
    <w:rsid w:val="00616F06"/>
    <w:rsid w:val="00632F44"/>
    <w:rsid w:val="006336AD"/>
    <w:rsid w:val="00647633"/>
    <w:rsid w:val="006541EE"/>
    <w:rsid w:val="00657CA7"/>
    <w:rsid w:val="0066205A"/>
    <w:rsid w:val="006703C7"/>
    <w:rsid w:val="0067699C"/>
    <w:rsid w:val="006827BC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820D2"/>
    <w:rsid w:val="00783DB1"/>
    <w:rsid w:val="00785158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6663"/>
    <w:rsid w:val="00851BCF"/>
    <w:rsid w:val="00852943"/>
    <w:rsid w:val="00863CE3"/>
    <w:rsid w:val="00871818"/>
    <w:rsid w:val="00875671"/>
    <w:rsid w:val="00882C52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59F9"/>
    <w:rsid w:val="008D5C94"/>
    <w:rsid w:val="008D7B89"/>
    <w:rsid w:val="008E1FFD"/>
    <w:rsid w:val="008E20C0"/>
    <w:rsid w:val="008F2D26"/>
    <w:rsid w:val="00914595"/>
    <w:rsid w:val="0093658D"/>
    <w:rsid w:val="0094575F"/>
    <w:rsid w:val="009461ED"/>
    <w:rsid w:val="00946C5F"/>
    <w:rsid w:val="00946FE9"/>
    <w:rsid w:val="00950C62"/>
    <w:rsid w:val="00981910"/>
    <w:rsid w:val="00996AF6"/>
    <w:rsid w:val="009A29EE"/>
    <w:rsid w:val="009B2759"/>
    <w:rsid w:val="009B4E80"/>
    <w:rsid w:val="009D2E30"/>
    <w:rsid w:val="009E57A9"/>
    <w:rsid w:val="00A04F1F"/>
    <w:rsid w:val="00A053D5"/>
    <w:rsid w:val="00A067CF"/>
    <w:rsid w:val="00A1377F"/>
    <w:rsid w:val="00A20F82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B1273"/>
    <w:rsid w:val="00AB6579"/>
    <w:rsid w:val="00AC33E4"/>
    <w:rsid w:val="00AD214D"/>
    <w:rsid w:val="00AD25E8"/>
    <w:rsid w:val="00AD77A4"/>
    <w:rsid w:val="00AE522E"/>
    <w:rsid w:val="00AE6BC7"/>
    <w:rsid w:val="00AF1A88"/>
    <w:rsid w:val="00AF5D6F"/>
    <w:rsid w:val="00B06137"/>
    <w:rsid w:val="00B069CC"/>
    <w:rsid w:val="00B21759"/>
    <w:rsid w:val="00B45563"/>
    <w:rsid w:val="00B47208"/>
    <w:rsid w:val="00B67364"/>
    <w:rsid w:val="00B71374"/>
    <w:rsid w:val="00B86C04"/>
    <w:rsid w:val="00BB130D"/>
    <w:rsid w:val="00BB2CFD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651E"/>
    <w:rsid w:val="00CC6FE9"/>
    <w:rsid w:val="00CC7899"/>
    <w:rsid w:val="00CD563C"/>
    <w:rsid w:val="00CE1788"/>
    <w:rsid w:val="00CE4979"/>
    <w:rsid w:val="00CF392C"/>
    <w:rsid w:val="00D10C79"/>
    <w:rsid w:val="00D1629A"/>
    <w:rsid w:val="00D2439C"/>
    <w:rsid w:val="00D408E7"/>
    <w:rsid w:val="00D43D37"/>
    <w:rsid w:val="00D45F1D"/>
    <w:rsid w:val="00D55EEE"/>
    <w:rsid w:val="00D629AA"/>
    <w:rsid w:val="00D7170A"/>
    <w:rsid w:val="00D93C40"/>
    <w:rsid w:val="00DA2BA5"/>
    <w:rsid w:val="00DA3578"/>
    <w:rsid w:val="00DB1AF6"/>
    <w:rsid w:val="00DB59FB"/>
    <w:rsid w:val="00DC1919"/>
    <w:rsid w:val="00DC63D6"/>
    <w:rsid w:val="00DD55C7"/>
    <w:rsid w:val="00E26B08"/>
    <w:rsid w:val="00E27712"/>
    <w:rsid w:val="00E3620E"/>
    <w:rsid w:val="00E557AD"/>
    <w:rsid w:val="00E55B0E"/>
    <w:rsid w:val="00E56843"/>
    <w:rsid w:val="00E61103"/>
    <w:rsid w:val="00E61CAB"/>
    <w:rsid w:val="00E7627D"/>
    <w:rsid w:val="00E9204B"/>
    <w:rsid w:val="00E9278A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070A2"/>
    <w:rsid w:val="00F10C0D"/>
    <w:rsid w:val="00F128D2"/>
    <w:rsid w:val="00F15767"/>
    <w:rsid w:val="00F21F83"/>
    <w:rsid w:val="00F31CC6"/>
    <w:rsid w:val="00F50464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D2CBC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06288672-82B7-4524-A91D-7947F3BF14EB}"/>
</file>

<file path=customXml/itemProps2.xml><?xml version="1.0" encoding="utf-8"?>
<ds:datastoreItem xmlns:ds="http://schemas.openxmlformats.org/officeDocument/2006/customXml" ds:itemID="{D0D98B18-3D36-4E90-98A0-12F93594A9A6}"/>
</file>

<file path=customXml/itemProps3.xml><?xml version="1.0" encoding="utf-8"?>
<ds:datastoreItem xmlns:ds="http://schemas.openxmlformats.org/officeDocument/2006/customXml" ds:itemID="{E38B471A-3B9E-4FEC-BBC7-7237FDC0D439}"/>
</file>

<file path=customXml/itemProps4.xml><?xml version="1.0" encoding="utf-8"?>
<ds:datastoreItem xmlns:ds="http://schemas.openxmlformats.org/officeDocument/2006/customXml" ds:itemID="{EA4F8501-C53D-431E-B25B-E76A54F8D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269</Pages>
  <Words>29393</Words>
  <Characters>223885</Characters>
  <Application>Microsoft Office Word</Application>
  <DocSecurity>0</DocSecurity>
  <Lines>1865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"Исполнение расходов бюджета Волгограда за 2018 год по ведомственной структуре расходов бюджета Волгограда"</dc:title>
  <dc:creator>Захарова Инна Леонидовна</dc:creator>
  <cp:lastModifiedBy>Развин Владимир Витальевич</cp:lastModifiedBy>
  <cp:revision>11</cp:revision>
  <cp:lastPrinted>2019-03-21T13:18:00Z</cp:lastPrinted>
  <dcterms:created xsi:type="dcterms:W3CDTF">2018-05-25T12:35:00Z</dcterms:created>
  <dcterms:modified xsi:type="dcterms:W3CDTF">2019-04-18T07:46:00Z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