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54AE4" w:rsidP="004B1F72">
            <w:pPr>
              <w:pStyle w:val="aa"/>
              <w:jc w:val="center"/>
            </w:pPr>
            <w:r>
              <w:t>19.04.2023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54AE4" w:rsidP="004B1F72">
            <w:pPr>
              <w:pStyle w:val="aa"/>
              <w:jc w:val="center"/>
            </w:pPr>
            <w:r>
              <w:t>86/1176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A415E3" w:rsidRDefault="00A415E3" w:rsidP="000A539D">
      <w:pPr>
        <w:tabs>
          <w:tab w:val="left" w:pos="4820"/>
        </w:tabs>
        <w:ind w:right="48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награждении </w:t>
      </w:r>
      <w:r>
        <w:rPr>
          <w:sz w:val="28"/>
          <w:szCs w:val="28"/>
        </w:rPr>
        <w:t>Почетным знаком города-героя Волгограда «Родительская слава Волгограда»</w:t>
      </w:r>
    </w:p>
    <w:p w:rsidR="00A415E3" w:rsidRDefault="00A415E3" w:rsidP="00A415E3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A415E3" w:rsidRDefault="00A415E3" w:rsidP="00A415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Волгоградской городской Думы от 26.05.2010 № 33/984 «Об учреждении Почетного знака города-героя Волгограда «Родительская слава Волгограда», на основании протокола заседания комиссии по представлению к награждению Почетными знаками города-героя Волгограда за заслуги в воспитании детей от </w:t>
      </w:r>
      <w:r>
        <w:rPr>
          <w:color w:val="000000"/>
          <w:sz w:val="28"/>
          <w:szCs w:val="28"/>
        </w:rPr>
        <w:t>25.01.2023 № 1,</w:t>
      </w:r>
      <w:r>
        <w:rPr>
          <w:sz w:val="28"/>
          <w:szCs w:val="28"/>
        </w:rPr>
        <w:t xml:space="preserve"> руководствуясь </w:t>
      </w:r>
      <w:proofErr w:type="gramStart"/>
      <w:r>
        <w:rPr>
          <w:sz w:val="28"/>
          <w:szCs w:val="28"/>
        </w:rPr>
        <w:t>статьей</w:t>
      </w:r>
      <w:proofErr w:type="gramEnd"/>
      <w:r>
        <w:rPr>
          <w:sz w:val="28"/>
          <w:szCs w:val="28"/>
        </w:rPr>
        <w:t xml:space="preserve"> 24 Устава города-героя Волгограда, Волгоградская городская Дума</w:t>
      </w:r>
    </w:p>
    <w:p w:rsidR="00A415E3" w:rsidRDefault="00A415E3" w:rsidP="00A415E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РЕШИЛА:</w:t>
      </w:r>
    </w:p>
    <w:p w:rsidR="00A415E3" w:rsidRDefault="00A415E3" w:rsidP="00A415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 xml:space="preserve">Наградить Почетным знаком города-героя Волгограда «Родительская слава Волгограда» за заслуги в воспитании детей многодетных родителей: </w:t>
      </w:r>
    </w:p>
    <w:p w:rsidR="00A415E3" w:rsidRDefault="00A415E3" w:rsidP="00A415E3">
      <w:pPr>
        <w:ind w:right="-5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Мустафаева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Санани</w:t>
      </w:r>
      <w:proofErr w:type="spellEnd"/>
      <w:r>
        <w:rPr>
          <w:sz w:val="28"/>
          <w:szCs w:val="28"/>
        </w:rPr>
        <w:t xml:space="preserve"> Аскер </w:t>
      </w:r>
      <w:proofErr w:type="spellStart"/>
      <w:r>
        <w:rPr>
          <w:sz w:val="28"/>
          <w:szCs w:val="28"/>
        </w:rPr>
        <w:t>Оглы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Мустафаеву</w:t>
      </w:r>
      <w:proofErr w:type="spellEnd"/>
      <w:r>
        <w:rPr>
          <w:sz w:val="28"/>
          <w:szCs w:val="28"/>
        </w:rPr>
        <w:t xml:space="preserve"> Лалу Гамлет </w:t>
      </w:r>
      <w:proofErr w:type="spellStart"/>
      <w:r>
        <w:rPr>
          <w:sz w:val="28"/>
          <w:szCs w:val="28"/>
        </w:rPr>
        <w:t>Кызы</w:t>
      </w:r>
      <w:proofErr w:type="spellEnd"/>
      <w:r>
        <w:rPr>
          <w:sz w:val="28"/>
          <w:szCs w:val="28"/>
        </w:rPr>
        <w:t xml:space="preserve"> – жителей Красноармейского района Волгограда, родителей шестерых детей;</w:t>
      </w:r>
    </w:p>
    <w:p w:rsidR="00A415E3" w:rsidRDefault="00A415E3" w:rsidP="00A415E3">
      <w:pPr>
        <w:ind w:right="-5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Зарбалиеву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Ниджабат</w:t>
      </w:r>
      <w:proofErr w:type="spellEnd"/>
      <w:r>
        <w:rPr>
          <w:sz w:val="28"/>
          <w:szCs w:val="28"/>
        </w:rPr>
        <w:t xml:space="preserve"> Омар </w:t>
      </w:r>
      <w:proofErr w:type="spellStart"/>
      <w:r>
        <w:rPr>
          <w:sz w:val="28"/>
          <w:szCs w:val="28"/>
        </w:rPr>
        <w:t>Кызы</w:t>
      </w:r>
      <w:proofErr w:type="spellEnd"/>
      <w:r>
        <w:rPr>
          <w:sz w:val="28"/>
          <w:szCs w:val="28"/>
        </w:rPr>
        <w:t xml:space="preserve"> – жительницу Центрального района Волгограда, мать четверых детей.</w:t>
      </w:r>
    </w:p>
    <w:p w:rsidR="00A415E3" w:rsidRDefault="00A415E3" w:rsidP="00A415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Волгограда:</w:t>
      </w:r>
    </w:p>
    <w:p w:rsidR="00A415E3" w:rsidRDefault="00A415E3" w:rsidP="00A415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торжественную церемонию вручения Почетного знака города-героя Волгограда «Родительская слава Волгограда» лицам, указанным в пункте 1 настоящего решения.</w:t>
      </w:r>
    </w:p>
    <w:p w:rsidR="00A415E3" w:rsidRDefault="00A415E3" w:rsidP="00A415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A415E3" w:rsidRDefault="00A415E3" w:rsidP="00A415E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 Настоящее решение вступает в силу со дня его принятия.</w:t>
      </w:r>
    </w:p>
    <w:p w:rsidR="00A415E3" w:rsidRDefault="00A415E3" w:rsidP="00A415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A415E3" w:rsidRDefault="00A415E3" w:rsidP="00A415E3">
      <w:pPr>
        <w:rPr>
          <w:sz w:val="28"/>
          <w:szCs w:val="28"/>
        </w:rPr>
      </w:pPr>
    </w:p>
    <w:p w:rsidR="00A415E3" w:rsidRDefault="00A415E3" w:rsidP="00A415E3">
      <w:pPr>
        <w:rPr>
          <w:sz w:val="28"/>
          <w:szCs w:val="28"/>
        </w:rPr>
      </w:pPr>
    </w:p>
    <w:p w:rsidR="00A415E3" w:rsidRDefault="00A415E3" w:rsidP="00A415E3">
      <w:pPr>
        <w:rPr>
          <w:sz w:val="28"/>
          <w:szCs w:val="28"/>
        </w:rPr>
      </w:pPr>
    </w:p>
    <w:p w:rsidR="00A415E3" w:rsidRDefault="00A415E3" w:rsidP="00A415E3">
      <w:pPr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A415E3" w:rsidRDefault="00A415E3" w:rsidP="00A415E3">
      <w:pPr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                                                      В.В.Колесников</w:t>
      </w:r>
    </w:p>
    <w:p w:rsidR="00A415E3" w:rsidRDefault="00A415E3" w:rsidP="00A415E3">
      <w:pPr>
        <w:jc w:val="both"/>
        <w:rPr>
          <w:sz w:val="28"/>
          <w:szCs w:val="28"/>
        </w:rPr>
      </w:pPr>
    </w:p>
    <w:p w:rsidR="00A415E3" w:rsidRDefault="00A415E3" w:rsidP="00A415E3">
      <w:pPr>
        <w:jc w:val="both"/>
        <w:rPr>
          <w:sz w:val="28"/>
          <w:szCs w:val="28"/>
        </w:rPr>
      </w:pPr>
      <w:bookmarkStart w:id="0" w:name="_GoBack"/>
      <w:bookmarkEnd w:id="0"/>
    </w:p>
    <w:sectPr w:rsidR="00A415E3" w:rsidSect="000A539D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07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6.95pt" o:ole="">
          <v:imagedata r:id="rId1" o:title="" cropright="37137f"/>
        </v:shape>
        <o:OLEObject Type="Embed" ProgID="Word.Picture.8" ShapeID="_x0000_i1025" DrawAspect="Content" ObjectID="_174342266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A539D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A14D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D74C4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54AE4"/>
    <w:rsid w:val="00964FF6"/>
    <w:rsid w:val="00971734"/>
    <w:rsid w:val="00A07440"/>
    <w:rsid w:val="00A25AC1"/>
    <w:rsid w:val="00A415E3"/>
    <w:rsid w:val="00AD47C9"/>
    <w:rsid w:val="00AE6D24"/>
    <w:rsid w:val="00AF707E"/>
    <w:rsid w:val="00B537FA"/>
    <w:rsid w:val="00B86D39"/>
    <w:rsid w:val="00BB75F2"/>
    <w:rsid w:val="00C53FF7"/>
    <w:rsid w:val="00C7414B"/>
    <w:rsid w:val="00C85A85"/>
    <w:rsid w:val="00C97292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6A89380F-B532-45F0-BC99-05D3C7B0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A41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223F8DB-64BF-4C6C-AA79-64AA16D5097D}"/>
</file>

<file path=customXml/itemProps2.xml><?xml version="1.0" encoding="utf-8"?>
<ds:datastoreItem xmlns:ds="http://schemas.openxmlformats.org/officeDocument/2006/customXml" ds:itemID="{95820CC9-CDF8-4047-A303-2378C0731ABE}"/>
</file>

<file path=customXml/itemProps3.xml><?xml version="1.0" encoding="utf-8"?>
<ds:datastoreItem xmlns:ds="http://schemas.openxmlformats.org/officeDocument/2006/customXml" ds:itemID="{D7D1D253-5962-4403-B438-FAC894E67C29}"/>
</file>

<file path=customXml/itemProps4.xml><?xml version="1.0" encoding="utf-8"?>
<ds:datastoreItem xmlns:ds="http://schemas.openxmlformats.org/officeDocument/2006/customXml" ds:itemID="{4D636F39-3700-4798-8FF6-E96FFC4C62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17</cp:revision>
  <cp:lastPrinted>2018-09-17T12:50:00Z</cp:lastPrinted>
  <dcterms:created xsi:type="dcterms:W3CDTF">2018-09-17T12:51:00Z</dcterms:created>
  <dcterms:modified xsi:type="dcterms:W3CDTF">2023-04-19T12:18:00Z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